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E05" w:rsidRDefault="00C81B99" w:rsidP="00930F17">
      <w:pPr>
        <w:spacing w:line="273" w:lineRule="auto"/>
        <w:ind w:right="140"/>
        <w:jc w:val="center"/>
        <w:rPr>
          <w:rFonts w:eastAsia="Times New Roman"/>
          <w:b/>
          <w:bCs/>
          <w:sz w:val="36"/>
          <w:szCs w:val="36"/>
        </w:rPr>
      </w:pPr>
      <w:r>
        <w:rPr>
          <w:rFonts w:eastAsia="Times New Roman"/>
          <w:b/>
          <w:bCs/>
          <w:noProof/>
          <w:sz w:val="36"/>
          <w:szCs w:val="36"/>
        </w:rPr>
        <w:drawing>
          <wp:inline distT="0" distB="0" distL="0" distR="0">
            <wp:extent cx="9700683" cy="7220092"/>
            <wp:effectExtent l="19050" t="0" r="0" b="0"/>
            <wp:docPr id="3" name="Рисунок 1" descr="C:\Users\User\Desktop\Отсканированные документы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сканированные документы (1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4070" cy="7222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F17" w:rsidRDefault="00930F17" w:rsidP="004049C6">
      <w:pPr>
        <w:spacing w:line="273" w:lineRule="auto"/>
        <w:ind w:right="140"/>
        <w:rPr>
          <w:rFonts w:eastAsia="Times New Roman"/>
          <w:b/>
          <w:bCs/>
          <w:sz w:val="36"/>
          <w:szCs w:val="36"/>
        </w:rPr>
      </w:pPr>
      <w:r w:rsidRPr="00930F17">
        <w:rPr>
          <w:rFonts w:eastAsia="Times New Roman"/>
          <w:b/>
          <w:bCs/>
          <w:sz w:val="36"/>
          <w:szCs w:val="36"/>
        </w:rPr>
        <w:lastRenderedPageBreak/>
        <w:t xml:space="preserve">Отчет о результатах </w:t>
      </w:r>
      <w:proofErr w:type="spellStart"/>
      <w:r w:rsidRPr="00930F17">
        <w:rPr>
          <w:rFonts w:eastAsia="Times New Roman"/>
          <w:b/>
          <w:bCs/>
          <w:sz w:val="36"/>
          <w:szCs w:val="36"/>
        </w:rPr>
        <w:t>самообследования</w:t>
      </w:r>
      <w:proofErr w:type="spellEnd"/>
      <w:r w:rsidRPr="00930F17">
        <w:rPr>
          <w:rFonts w:eastAsia="Times New Roman"/>
          <w:b/>
          <w:bCs/>
          <w:sz w:val="36"/>
          <w:szCs w:val="36"/>
        </w:rPr>
        <w:t xml:space="preserve"> деятельности муниципального автономного дошкольного образовательного учреждения «Детский сад комбинированного вида  №110 «Курочка ряба»</w:t>
      </w:r>
      <w:r w:rsidR="006D72E4">
        <w:rPr>
          <w:rFonts w:eastAsia="Times New Roman"/>
          <w:b/>
          <w:bCs/>
          <w:sz w:val="36"/>
          <w:szCs w:val="36"/>
        </w:rPr>
        <w:t xml:space="preserve"> города Набережные Челны за 2021</w:t>
      </w:r>
      <w:r w:rsidRPr="00930F17">
        <w:rPr>
          <w:rFonts w:eastAsia="Times New Roman"/>
          <w:b/>
          <w:bCs/>
          <w:sz w:val="36"/>
          <w:szCs w:val="36"/>
        </w:rPr>
        <w:t xml:space="preserve"> год</w:t>
      </w:r>
    </w:p>
    <w:p w:rsidR="00930F17" w:rsidRPr="00693692" w:rsidRDefault="00930F17" w:rsidP="00693692">
      <w:pPr>
        <w:ind w:left="80"/>
        <w:jc w:val="center"/>
        <w:rPr>
          <w:rFonts w:eastAsia="Times New Roman"/>
          <w:b/>
          <w:sz w:val="32"/>
          <w:szCs w:val="32"/>
        </w:rPr>
      </w:pPr>
      <w:r w:rsidRPr="00693692">
        <w:rPr>
          <w:rFonts w:eastAsia="Times New Roman"/>
          <w:b/>
          <w:sz w:val="32"/>
          <w:szCs w:val="32"/>
        </w:rPr>
        <w:t>Содержание</w:t>
      </w:r>
      <w:r w:rsidR="006D72E4">
        <w:rPr>
          <w:rFonts w:eastAsia="Times New Roman"/>
          <w:b/>
          <w:sz w:val="32"/>
          <w:szCs w:val="32"/>
        </w:rPr>
        <w:t>:</w:t>
      </w:r>
    </w:p>
    <w:p w:rsidR="00930F17" w:rsidRDefault="00930F17" w:rsidP="00930F17">
      <w:pPr>
        <w:spacing w:line="7" w:lineRule="exact"/>
        <w:rPr>
          <w:sz w:val="24"/>
          <w:szCs w:val="24"/>
        </w:rPr>
      </w:pPr>
    </w:p>
    <w:p w:rsidR="00930F17" w:rsidRPr="00930F17" w:rsidRDefault="00930F17" w:rsidP="00930F17">
      <w:pPr>
        <w:spacing w:line="232" w:lineRule="auto"/>
        <w:ind w:left="20" w:right="4280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1.</w:t>
      </w:r>
      <w:r w:rsidRPr="00930F17">
        <w:rPr>
          <w:rFonts w:eastAsia="Times New Roman"/>
          <w:sz w:val="32"/>
          <w:szCs w:val="32"/>
        </w:rPr>
        <w:t xml:space="preserve">Показатели деятельности по результатам </w:t>
      </w:r>
      <w:proofErr w:type="spellStart"/>
      <w:r w:rsidRPr="00930F17">
        <w:rPr>
          <w:rFonts w:eastAsia="Times New Roman"/>
          <w:sz w:val="32"/>
          <w:szCs w:val="32"/>
        </w:rPr>
        <w:t>самообследования</w:t>
      </w:r>
      <w:proofErr w:type="spellEnd"/>
    </w:p>
    <w:p w:rsidR="00930F17" w:rsidRPr="00930F17" w:rsidRDefault="00930F17" w:rsidP="00930F17">
      <w:pPr>
        <w:spacing w:line="232" w:lineRule="auto"/>
        <w:ind w:left="20" w:right="4280"/>
        <w:rPr>
          <w:sz w:val="32"/>
          <w:szCs w:val="32"/>
        </w:rPr>
      </w:pPr>
      <w:r>
        <w:rPr>
          <w:rFonts w:eastAsia="Times New Roman"/>
          <w:sz w:val="32"/>
          <w:szCs w:val="32"/>
        </w:rPr>
        <w:t>2.Информационно-а</w:t>
      </w:r>
      <w:r w:rsidRPr="00930F17">
        <w:rPr>
          <w:rFonts w:eastAsia="Times New Roman"/>
          <w:sz w:val="32"/>
          <w:szCs w:val="32"/>
        </w:rPr>
        <w:t>налитическая часть</w:t>
      </w:r>
    </w:p>
    <w:p w:rsidR="00930F17" w:rsidRPr="00930F17" w:rsidRDefault="00930F17" w:rsidP="00930F17">
      <w:pPr>
        <w:spacing w:line="2" w:lineRule="exact"/>
        <w:rPr>
          <w:sz w:val="32"/>
          <w:szCs w:val="32"/>
        </w:rPr>
      </w:pPr>
    </w:p>
    <w:p w:rsidR="00930F17" w:rsidRPr="00930F17" w:rsidRDefault="00930F17" w:rsidP="00930F17">
      <w:pPr>
        <w:ind w:left="20"/>
        <w:rPr>
          <w:sz w:val="32"/>
          <w:szCs w:val="32"/>
        </w:rPr>
      </w:pPr>
      <w:r>
        <w:rPr>
          <w:rFonts w:eastAsia="Times New Roman"/>
          <w:sz w:val="32"/>
          <w:szCs w:val="32"/>
        </w:rPr>
        <w:t>2</w:t>
      </w:r>
      <w:r w:rsidRPr="00930F17">
        <w:rPr>
          <w:rFonts w:eastAsia="Times New Roman"/>
          <w:sz w:val="32"/>
          <w:szCs w:val="32"/>
        </w:rPr>
        <w:t>.</w:t>
      </w:r>
      <w:r>
        <w:rPr>
          <w:rFonts w:eastAsia="Times New Roman"/>
          <w:sz w:val="32"/>
          <w:szCs w:val="32"/>
        </w:rPr>
        <w:t>1Общая информация о ДОУ</w:t>
      </w:r>
    </w:p>
    <w:p w:rsidR="00930F17" w:rsidRPr="00930F17" w:rsidRDefault="00930F17" w:rsidP="00930F17">
      <w:pPr>
        <w:ind w:left="20"/>
        <w:rPr>
          <w:sz w:val="32"/>
          <w:szCs w:val="32"/>
        </w:rPr>
      </w:pPr>
      <w:r>
        <w:rPr>
          <w:rFonts w:eastAsia="Times New Roman"/>
          <w:sz w:val="32"/>
          <w:szCs w:val="32"/>
        </w:rPr>
        <w:t>2</w:t>
      </w:r>
      <w:r w:rsidRPr="00930F17">
        <w:rPr>
          <w:rFonts w:eastAsia="Times New Roman"/>
          <w:sz w:val="32"/>
          <w:szCs w:val="32"/>
        </w:rPr>
        <w:t>.</w:t>
      </w:r>
      <w:r>
        <w:rPr>
          <w:rFonts w:eastAsia="Times New Roman"/>
          <w:sz w:val="32"/>
          <w:szCs w:val="32"/>
        </w:rPr>
        <w:t>2</w:t>
      </w:r>
      <w:r w:rsidRPr="00930F17">
        <w:rPr>
          <w:rFonts w:eastAsia="Times New Roman"/>
          <w:sz w:val="32"/>
          <w:szCs w:val="32"/>
        </w:rPr>
        <w:t>.</w:t>
      </w:r>
      <w:r w:rsidRPr="00930F17">
        <w:rPr>
          <w:rFonts w:eastAsia="Times New Roman"/>
          <w:b/>
          <w:bCs/>
          <w:color w:val="C00000"/>
          <w:sz w:val="27"/>
          <w:szCs w:val="27"/>
        </w:rPr>
        <w:t xml:space="preserve"> </w:t>
      </w:r>
      <w:r w:rsidRPr="00930F17">
        <w:rPr>
          <w:rFonts w:eastAsia="Times New Roman"/>
          <w:sz w:val="32"/>
          <w:szCs w:val="32"/>
        </w:rPr>
        <w:t>Содержание обучения и воспитания детей в ДОУ</w:t>
      </w:r>
    </w:p>
    <w:p w:rsidR="00B313FD" w:rsidRDefault="00B313FD" w:rsidP="00930F17">
      <w:pPr>
        <w:ind w:left="20"/>
        <w:rPr>
          <w:rFonts w:eastAsia="Times New Roman"/>
          <w:sz w:val="32"/>
          <w:szCs w:val="32"/>
        </w:rPr>
      </w:pPr>
      <w:r w:rsidRPr="00B313FD">
        <w:rPr>
          <w:rFonts w:eastAsia="Times New Roman"/>
          <w:sz w:val="32"/>
          <w:szCs w:val="32"/>
        </w:rPr>
        <w:t>2.3. Сведения о контингенте воспитанников</w:t>
      </w:r>
      <w:r w:rsidRPr="00930F17">
        <w:rPr>
          <w:rFonts w:eastAsia="Times New Roman"/>
          <w:sz w:val="32"/>
          <w:szCs w:val="32"/>
        </w:rPr>
        <w:t xml:space="preserve"> </w:t>
      </w:r>
    </w:p>
    <w:p w:rsidR="00B313FD" w:rsidRPr="00B313FD" w:rsidRDefault="00B313FD" w:rsidP="00B313FD">
      <w:pPr>
        <w:rPr>
          <w:rFonts w:eastAsia="Times New Roman"/>
          <w:sz w:val="32"/>
          <w:szCs w:val="32"/>
        </w:rPr>
      </w:pPr>
      <w:r w:rsidRPr="00B313FD">
        <w:rPr>
          <w:rFonts w:eastAsia="Times New Roman"/>
          <w:sz w:val="32"/>
          <w:szCs w:val="32"/>
        </w:rPr>
        <w:t>2.4. Кадровое обеспечение образовательного процесса</w:t>
      </w:r>
    </w:p>
    <w:p w:rsidR="00B313FD" w:rsidRPr="00B313FD" w:rsidRDefault="00B313FD" w:rsidP="00B313FD">
      <w:pPr>
        <w:ind w:left="20"/>
        <w:rPr>
          <w:rFonts w:eastAsia="Times New Roman"/>
          <w:sz w:val="32"/>
          <w:szCs w:val="32"/>
        </w:rPr>
      </w:pPr>
      <w:r w:rsidRPr="00B313FD">
        <w:rPr>
          <w:rFonts w:eastAsia="Times New Roman"/>
          <w:sz w:val="32"/>
          <w:szCs w:val="32"/>
        </w:rPr>
        <w:t>3.Анализ работы ДОУ за 2019/2020 учебный год</w:t>
      </w:r>
    </w:p>
    <w:p w:rsidR="00B313FD" w:rsidRPr="00B313FD" w:rsidRDefault="00B313FD" w:rsidP="00B313FD">
      <w:pPr>
        <w:ind w:left="20"/>
        <w:rPr>
          <w:rFonts w:eastAsia="Times New Roman"/>
          <w:sz w:val="32"/>
          <w:szCs w:val="32"/>
        </w:rPr>
      </w:pPr>
      <w:r w:rsidRPr="00B313FD">
        <w:rPr>
          <w:rFonts w:eastAsia="Times New Roman"/>
          <w:sz w:val="32"/>
          <w:szCs w:val="32"/>
        </w:rPr>
        <w:t>3.1. Анализ годовых задач</w:t>
      </w:r>
    </w:p>
    <w:p w:rsidR="00B313FD" w:rsidRDefault="00B313FD" w:rsidP="00B313FD">
      <w:pPr>
        <w:rPr>
          <w:rFonts w:eastAsia="Times New Roman"/>
          <w:b/>
          <w:bCs/>
          <w:color w:val="C00000"/>
          <w:sz w:val="28"/>
          <w:szCs w:val="28"/>
        </w:rPr>
      </w:pPr>
      <w:r w:rsidRPr="00B313FD">
        <w:rPr>
          <w:rFonts w:eastAsia="Times New Roman"/>
          <w:sz w:val="32"/>
          <w:szCs w:val="32"/>
        </w:rPr>
        <w:t>3.2.Реализация ООП ДОУ</w:t>
      </w:r>
    </w:p>
    <w:p w:rsidR="00B313FD" w:rsidRPr="00B313FD" w:rsidRDefault="00B313FD" w:rsidP="00B313FD">
      <w:pPr>
        <w:spacing w:line="234" w:lineRule="auto"/>
        <w:ind w:right="380"/>
        <w:rPr>
          <w:rFonts w:eastAsia="Times New Roman"/>
          <w:sz w:val="32"/>
          <w:szCs w:val="32"/>
        </w:rPr>
      </w:pPr>
      <w:r w:rsidRPr="00B313FD">
        <w:rPr>
          <w:rFonts w:eastAsia="Times New Roman"/>
          <w:sz w:val="32"/>
          <w:szCs w:val="32"/>
        </w:rPr>
        <w:t>3.</w:t>
      </w:r>
      <w:r>
        <w:rPr>
          <w:rFonts w:eastAsia="Times New Roman"/>
          <w:sz w:val="32"/>
          <w:szCs w:val="32"/>
        </w:rPr>
        <w:t>3</w:t>
      </w:r>
      <w:r w:rsidRPr="00B313FD">
        <w:rPr>
          <w:rFonts w:eastAsia="Times New Roman"/>
          <w:sz w:val="32"/>
          <w:szCs w:val="32"/>
        </w:rPr>
        <w:t>. Реализация закона Республики Татарстан «О Государственных языках»</w:t>
      </w:r>
    </w:p>
    <w:p w:rsidR="00693692" w:rsidRDefault="00693692" w:rsidP="00693692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3</w:t>
      </w:r>
      <w:r w:rsidRPr="00693692">
        <w:rPr>
          <w:rFonts w:eastAsia="Times New Roman"/>
          <w:sz w:val="32"/>
          <w:szCs w:val="32"/>
        </w:rPr>
        <w:t>.4. Работа с родителями</w:t>
      </w:r>
    </w:p>
    <w:p w:rsidR="00693692" w:rsidRDefault="00693692" w:rsidP="00693692">
      <w:pPr>
        <w:rPr>
          <w:sz w:val="20"/>
          <w:szCs w:val="20"/>
        </w:rPr>
      </w:pPr>
      <w:r w:rsidRPr="00693692">
        <w:rPr>
          <w:rFonts w:eastAsia="Times New Roman"/>
          <w:sz w:val="32"/>
          <w:szCs w:val="32"/>
        </w:rPr>
        <w:t>3.5. Совершенствование РППС ДОУ</w:t>
      </w:r>
    </w:p>
    <w:p w:rsidR="00693692" w:rsidRPr="00693692" w:rsidRDefault="00693692" w:rsidP="00693692">
      <w:pPr>
        <w:rPr>
          <w:rFonts w:eastAsia="Times New Roman"/>
          <w:sz w:val="32"/>
          <w:szCs w:val="32"/>
        </w:rPr>
      </w:pPr>
      <w:r w:rsidRPr="00693692">
        <w:rPr>
          <w:rFonts w:eastAsia="Times New Roman"/>
          <w:sz w:val="32"/>
          <w:szCs w:val="32"/>
        </w:rPr>
        <w:t>3.6. Дополнительные образовательные и иные услуги</w:t>
      </w:r>
    </w:p>
    <w:p w:rsidR="00693692" w:rsidRPr="00693692" w:rsidRDefault="00693692" w:rsidP="00693692">
      <w:pPr>
        <w:spacing w:line="233" w:lineRule="auto"/>
        <w:rPr>
          <w:rFonts w:eastAsia="Times New Roman"/>
          <w:sz w:val="32"/>
          <w:szCs w:val="32"/>
        </w:rPr>
      </w:pPr>
      <w:r w:rsidRPr="00693692">
        <w:rPr>
          <w:rFonts w:eastAsia="Times New Roman"/>
          <w:sz w:val="32"/>
          <w:szCs w:val="32"/>
        </w:rPr>
        <w:t>3.7 Преемственность дошкольных образовательных программ и программ начального общего образования, взаимодействие с учреждениями общего образования</w:t>
      </w:r>
    </w:p>
    <w:p w:rsidR="00693692" w:rsidRPr="00693692" w:rsidRDefault="00693692" w:rsidP="00693692">
      <w:pPr>
        <w:rPr>
          <w:rFonts w:eastAsia="Times New Roman"/>
          <w:sz w:val="32"/>
          <w:szCs w:val="32"/>
        </w:rPr>
      </w:pPr>
      <w:r w:rsidRPr="00693692">
        <w:rPr>
          <w:rFonts w:eastAsia="Times New Roman"/>
          <w:sz w:val="32"/>
          <w:szCs w:val="32"/>
        </w:rPr>
        <w:t>3.8. Методическая работа в ДОУ</w:t>
      </w:r>
    </w:p>
    <w:p w:rsidR="00693692" w:rsidRPr="00693692" w:rsidRDefault="00693692" w:rsidP="00693692">
      <w:pPr>
        <w:spacing w:line="233" w:lineRule="auto"/>
        <w:rPr>
          <w:rFonts w:eastAsia="Times New Roman"/>
          <w:sz w:val="32"/>
          <w:szCs w:val="32"/>
        </w:rPr>
      </w:pPr>
      <w:r w:rsidRPr="00693692">
        <w:rPr>
          <w:rFonts w:eastAsia="Times New Roman"/>
          <w:sz w:val="32"/>
          <w:szCs w:val="32"/>
        </w:rPr>
        <w:t>3.9. Результаты деятельности ДОУ</w:t>
      </w:r>
    </w:p>
    <w:p w:rsidR="00693692" w:rsidRDefault="00693692" w:rsidP="00693692">
      <w:pPr>
        <w:rPr>
          <w:rFonts w:eastAsia="Times New Roman"/>
          <w:sz w:val="32"/>
          <w:szCs w:val="32"/>
        </w:rPr>
      </w:pPr>
      <w:r w:rsidRPr="00693692">
        <w:rPr>
          <w:rFonts w:eastAsia="Times New Roman"/>
          <w:sz w:val="32"/>
          <w:szCs w:val="32"/>
        </w:rPr>
        <w:t>3.10. Психологическое сопровождение образовательного процесса</w:t>
      </w:r>
    </w:p>
    <w:p w:rsidR="00930F17" w:rsidRPr="00693692" w:rsidRDefault="00693692" w:rsidP="00693692">
      <w:pPr>
        <w:spacing w:line="234" w:lineRule="auto"/>
        <w:rPr>
          <w:rFonts w:eastAsia="Times New Roman"/>
          <w:sz w:val="32"/>
          <w:szCs w:val="32"/>
        </w:rPr>
      </w:pPr>
      <w:r w:rsidRPr="00693692">
        <w:rPr>
          <w:rFonts w:eastAsia="Times New Roman"/>
          <w:sz w:val="32"/>
          <w:szCs w:val="32"/>
        </w:rPr>
        <w:t>3.11. Коррекционно-образовательная работа группы для детей с ограниченны</w:t>
      </w:r>
      <w:r>
        <w:rPr>
          <w:rFonts w:eastAsia="Times New Roman"/>
          <w:sz w:val="32"/>
          <w:szCs w:val="32"/>
        </w:rPr>
        <w:t>ми возможностями здоровья (ОВЗ)</w:t>
      </w:r>
    </w:p>
    <w:p w:rsidR="00930F17" w:rsidRPr="00930F17" w:rsidRDefault="00930F17" w:rsidP="00930F17">
      <w:pPr>
        <w:spacing w:line="273" w:lineRule="auto"/>
        <w:ind w:right="140"/>
        <w:jc w:val="center"/>
        <w:rPr>
          <w:rFonts w:eastAsia="Times New Roman"/>
          <w:b/>
          <w:bCs/>
          <w:sz w:val="36"/>
          <w:szCs w:val="36"/>
        </w:rPr>
      </w:pPr>
    </w:p>
    <w:p w:rsidR="00930F17" w:rsidRPr="00693692" w:rsidRDefault="00930F17" w:rsidP="00930F17">
      <w:pPr>
        <w:ind w:right="680"/>
        <w:jc w:val="center"/>
        <w:rPr>
          <w:rFonts w:eastAsia="Times New Roman"/>
          <w:b/>
          <w:bCs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>1</w:t>
      </w:r>
      <w:r w:rsidRPr="00693692">
        <w:rPr>
          <w:rFonts w:eastAsia="Times New Roman"/>
          <w:b/>
          <w:bCs/>
          <w:sz w:val="36"/>
          <w:szCs w:val="36"/>
        </w:rPr>
        <w:t>.</w:t>
      </w:r>
    </w:p>
    <w:p w:rsidR="00280E36" w:rsidRPr="00693692" w:rsidRDefault="00951A70" w:rsidP="00930F17">
      <w:pPr>
        <w:ind w:right="680"/>
        <w:jc w:val="center"/>
        <w:rPr>
          <w:rFonts w:eastAsia="Times New Roman"/>
          <w:b/>
          <w:bCs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lastRenderedPageBreak/>
        <w:t>Показатели</w:t>
      </w:r>
    </w:p>
    <w:p w:rsidR="00280E36" w:rsidRDefault="00951A70">
      <w:pPr>
        <w:spacing w:line="239" w:lineRule="auto"/>
        <w:ind w:right="6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деятельности дошкольной образовательной организации, подлежащей</w:t>
      </w:r>
    </w:p>
    <w:p w:rsidR="00280E36" w:rsidRDefault="00280E36">
      <w:pPr>
        <w:spacing w:line="20" w:lineRule="exact"/>
        <w:rPr>
          <w:sz w:val="24"/>
          <w:szCs w:val="24"/>
        </w:rPr>
      </w:pPr>
    </w:p>
    <w:p w:rsidR="00280E36" w:rsidRDefault="00951A70">
      <w:pPr>
        <w:spacing w:line="236" w:lineRule="auto"/>
        <w:ind w:right="7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 xml:space="preserve">самообследованию муниципального автономного дошкольного образовательного учреждения города Набережные Челны «Детский сад комбинированного </w:t>
      </w:r>
      <w:r w:rsidR="00B80E35">
        <w:rPr>
          <w:rFonts w:eastAsia="Times New Roman"/>
          <w:b/>
          <w:bCs/>
          <w:sz w:val="36"/>
          <w:szCs w:val="36"/>
        </w:rPr>
        <w:t>вида №110 «Курочка ряба» за 2019</w:t>
      </w:r>
      <w:r>
        <w:rPr>
          <w:rFonts w:eastAsia="Times New Roman"/>
          <w:b/>
          <w:bCs/>
          <w:sz w:val="36"/>
          <w:szCs w:val="36"/>
        </w:rPr>
        <w:t xml:space="preserve"> год</w:t>
      </w:r>
    </w:p>
    <w:p w:rsidR="00B80E35" w:rsidRDefault="00B80E35" w:rsidP="00B80E35">
      <w:pPr>
        <w:spacing w:line="267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11780"/>
        <w:gridCol w:w="2360"/>
      </w:tblGrid>
      <w:tr w:rsidR="00B80E35" w:rsidTr="00B80E35">
        <w:trPr>
          <w:trHeight w:val="324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N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/п</w:t>
            </w:r>
          </w:p>
        </w:tc>
        <w:tc>
          <w:tcPr>
            <w:tcW w:w="11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ind w:left="5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Показатели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Единица</w:t>
            </w:r>
          </w:p>
        </w:tc>
      </w:tr>
      <w:tr w:rsidR="00B80E35" w:rsidTr="00B80E35">
        <w:trPr>
          <w:trHeight w:val="37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измерения</w:t>
            </w:r>
          </w:p>
        </w:tc>
      </w:tr>
      <w:tr w:rsidR="00B80E35" w:rsidTr="00B80E35">
        <w:trPr>
          <w:trHeight w:val="58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</w:tr>
      <w:tr w:rsidR="00B80E35" w:rsidTr="00B80E35">
        <w:trPr>
          <w:trHeight w:val="309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9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82F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</w:tr>
      <w:tr w:rsidR="00B80E35" w:rsidTr="00B80E35">
        <w:trPr>
          <w:trHeight w:val="5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</w:tr>
      <w:tr w:rsidR="00B80E35" w:rsidTr="00B80E35">
        <w:trPr>
          <w:trHeight w:val="304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1.1</w:t>
            </w: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Общая численность воспитанников, осваивающих образовательную программу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дошкольного</w:t>
            </w:r>
            <w:proofErr w:type="gram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675CE2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317</w:t>
            </w:r>
            <w:r w:rsidR="00B80E35">
              <w:rPr>
                <w:rFonts w:eastAsia="Times New Roman"/>
                <w:w w:val="99"/>
                <w:sz w:val="28"/>
                <w:szCs w:val="28"/>
              </w:rPr>
              <w:t xml:space="preserve"> человек</w:t>
            </w:r>
          </w:p>
        </w:tc>
      </w:tr>
      <w:tr w:rsidR="00B80E35" w:rsidTr="00B80E35">
        <w:trPr>
          <w:trHeight w:val="37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образования, в том числе: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</w:tr>
      <w:tr w:rsidR="00B80E35" w:rsidTr="00B80E35">
        <w:trPr>
          <w:trHeight w:val="58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</w:tr>
      <w:tr w:rsidR="00B80E35" w:rsidTr="00B80E35">
        <w:trPr>
          <w:trHeight w:val="304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1.1.1</w:t>
            </w: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режиме полного дня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(8-12 часов)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675CE2" w:rsidP="00675CE2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317</w:t>
            </w:r>
            <w:r w:rsidR="00B80E35">
              <w:rPr>
                <w:rFonts w:eastAsia="Times New Roman"/>
                <w:w w:val="99"/>
                <w:sz w:val="28"/>
                <w:szCs w:val="28"/>
              </w:rPr>
              <w:t xml:space="preserve"> человек</w:t>
            </w:r>
          </w:p>
        </w:tc>
      </w:tr>
      <w:tr w:rsidR="00B80E35" w:rsidTr="00B80E35">
        <w:trPr>
          <w:trHeight w:val="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</w:tr>
      <w:tr w:rsidR="00B80E35" w:rsidTr="00B80E35">
        <w:trPr>
          <w:trHeight w:val="304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1.1.2</w:t>
            </w: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режиме кратковременного пребывания (3-5 часов)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0 человек</w:t>
            </w:r>
          </w:p>
        </w:tc>
      </w:tr>
      <w:tr w:rsidR="00B80E35" w:rsidTr="00B80E35">
        <w:trPr>
          <w:trHeight w:val="58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</w:tr>
      <w:tr w:rsidR="00B80E35" w:rsidTr="00B80E35">
        <w:trPr>
          <w:trHeight w:val="304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1.1.3</w:t>
            </w: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0 человек</w:t>
            </w:r>
          </w:p>
        </w:tc>
      </w:tr>
      <w:tr w:rsidR="00B80E35" w:rsidTr="00B80E35">
        <w:trPr>
          <w:trHeight w:val="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</w:tr>
      <w:tr w:rsidR="00B80E35" w:rsidTr="00B80E35">
        <w:trPr>
          <w:trHeight w:val="304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1.1.4</w:t>
            </w: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0 человек</w:t>
            </w:r>
          </w:p>
        </w:tc>
      </w:tr>
      <w:tr w:rsidR="00B80E35" w:rsidTr="00B80E35">
        <w:trPr>
          <w:trHeight w:val="372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дошкольной образовательной организации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</w:tr>
      <w:tr w:rsidR="00B80E35" w:rsidTr="00B80E35">
        <w:trPr>
          <w:trHeight w:val="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</w:tr>
      <w:tr w:rsidR="00B80E35" w:rsidTr="00B80E35">
        <w:trPr>
          <w:trHeight w:val="304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1.2</w:t>
            </w: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0 человек</w:t>
            </w:r>
          </w:p>
        </w:tc>
      </w:tr>
      <w:tr w:rsidR="00B80E35" w:rsidTr="00B80E35">
        <w:trPr>
          <w:trHeight w:val="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</w:tr>
      <w:tr w:rsidR="00B80E35" w:rsidTr="00B80E35">
        <w:trPr>
          <w:trHeight w:val="304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1.3</w:t>
            </w: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675CE2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317</w:t>
            </w:r>
            <w:r w:rsidR="00B80E35">
              <w:rPr>
                <w:rFonts w:eastAsia="Times New Roman"/>
                <w:w w:val="99"/>
                <w:sz w:val="28"/>
                <w:szCs w:val="28"/>
              </w:rPr>
              <w:t xml:space="preserve"> человек</w:t>
            </w:r>
          </w:p>
        </w:tc>
      </w:tr>
      <w:tr w:rsidR="00B80E35" w:rsidTr="00B80E35">
        <w:trPr>
          <w:trHeight w:val="58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</w:tr>
      <w:tr w:rsidR="00B80E35" w:rsidTr="00B80E35">
        <w:trPr>
          <w:trHeight w:val="304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1.4</w:t>
            </w: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675CE2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317</w:t>
            </w:r>
            <w:r w:rsidR="00B80E35">
              <w:rPr>
                <w:rFonts w:eastAsia="Times New Roman"/>
                <w:w w:val="99"/>
                <w:sz w:val="28"/>
                <w:szCs w:val="28"/>
              </w:rPr>
              <w:t xml:space="preserve"> человек/100</w:t>
            </w:r>
          </w:p>
        </w:tc>
      </w:tr>
      <w:tr w:rsidR="00B80E35" w:rsidTr="00B80E35">
        <w:trPr>
          <w:trHeight w:val="37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получающих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услуги присмотра и ухода: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%</w:t>
            </w:r>
          </w:p>
        </w:tc>
      </w:tr>
      <w:tr w:rsidR="00B80E35" w:rsidTr="00B80E35">
        <w:trPr>
          <w:trHeight w:val="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</w:tr>
      <w:tr w:rsidR="00B80E35" w:rsidTr="00B80E35">
        <w:trPr>
          <w:trHeight w:val="306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1.4.1</w:t>
            </w: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режиме полного дня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(8-12 часов)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675CE2">
            <w:pPr>
              <w:spacing w:line="3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317</w:t>
            </w:r>
            <w:r w:rsidR="00B80E35">
              <w:rPr>
                <w:rFonts w:eastAsia="Times New Roman"/>
                <w:sz w:val="28"/>
                <w:szCs w:val="28"/>
              </w:rPr>
              <w:t>человек/100%</w:t>
            </w:r>
          </w:p>
        </w:tc>
      </w:tr>
      <w:tr w:rsidR="00B80E35" w:rsidTr="00B80E35">
        <w:trPr>
          <w:trHeight w:val="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</w:tr>
      <w:tr w:rsidR="00B80E35" w:rsidTr="00B80E35">
        <w:trPr>
          <w:trHeight w:val="304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1.4.2</w:t>
            </w: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режиме продленного дня (12-14 часов)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 человек/0%</w:t>
            </w:r>
          </w:p>
        </w:tc>
      </w:tr>
      <w:tr w:rsidR="00B80E35" w:rsidTr="00B80E35">
        <w:trPr>
          <w:trHeight w:val="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</w:tr>
      <w:tr w:rsidR="00B80E35" w:rsidTr="00B80E35">
        <w:trPr>
          <w:trHeight w:val="304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1.4.3</w:t>
            </w: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 человек/0%</w:t>
            </w:r>
          </w:p>
        </w:tc>
      </w:tr>
      <w:tr w:rsidR="00B80E35" w:rsidTr="00B80E35">
        <w:trPr>
          <w:trHeight w:val="58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</w:tr>
      <w:tr w:rsidR="00B80E35" w:rsidTr="00B80E35">
        <w:trPr>
          <w:trHeight w:val="304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1.5</w:t>
            </w: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 вес численности воспитанников с ограниченными возможностями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 человек/ 3,1%</w:t>
            </w:r>
          </w:p>
        </w:tc>
      </w:tr>
      <w:tr w:rsidR="00B80E35" w:rsidTr="00B80E35">
        <w:trPr>
          <w:trHeight w:val="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</w:tr>
    </w:tbl>
    <w:p w:rsidR="00B80E35" w:rsidRDefault="00B80E35" w:rsidP="00B80E35">
      <w:pPr>
        <w:sectPr w:rsidR="00B80E35">
          <w:pgSz w:w="16840" w:h="11906" w:orient="landscape"/>
          <w:pgMar w:top="1440" w:right="438" w:bottom="475" w:left="1120" w:header="0" w:footer="0" w:gutter="0"/>
          <w:cols w:space="720"/>
        </w:sectPr>
      </w:pPr>
    </w:p>
    <w:p w:rsidR="00B80E35" w:rsidRDefault="00B80E35" w:rsidP="00B80E35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11780"/>
        <w:gridCol w:w="2360"/>
      </w:tblGrid>
      <w:tr w:rsidR="00B80E35" w:rsidTr="00B80E35">
        <w:trPr>
          <w:trHeight w:val="324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здоровья в общей численности воспитанников, получающих услуги: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</w:tr>
      <w:tr w:rsidR="00B80E35" w:rsidTr="00B80E35">
        <w:trPr>
          <w:trHeight w:val="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</w:tr>
      <w:tr w:rsidR="00B80E35" w:rsidTr="00B80E35">
        <w:trPr>
          <w:trHeight w:val="304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1.5.1</w:t>
            </w: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10 человек/3,1%</w:t>
            </w:r>
          </w:p>
        </w:tc>
      </w:tr>
      <w:tr w:rsidR="00B80E35" w:rsidTr="00B80E35">
        <w:trPr>
          <w:trHeight w:val="58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</w:tr>
      <w:tr w:rsidR="00B80E35" w:rsidTr="00B80E35">
        <w:trPr>
          <w:trHeight w:val="304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1.5.2</w:t>
            </w: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 человек/0%</w:t>
            </w:r>
          </w:p>
        </w:tc>
      </w:tr>
      <w:tr w:rsidR="00B80E35" w:rsidTr="00B80E35">
        <w:trPr>
          <w:trHeight w:val="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</w:tr>
      <w:tr w:rsidR="00B80E35" w:rsidTr="00B80E35">
        <w:trPr>
          <w:trHeight w:val="304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1.5.3</w:t>
            </w: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0 человек/0 %</w:t>
            </w:r>
          </w:p>
        </w:tc>
      </w:tr>
      <w:tr w:rsidR="00B80E35" w:rsidTr="00B80E35">
        <w:trPr>
          <w:trHeight w:val="58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</w:tr>
      <w:tr w:rsidR="00B80E35" w:rsidTr="00B80E35">
        <w:trPr>
          <w:trHeight w:val="304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1.6</w:t>
            </w: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Средний показатель пропущенных дней при посещении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дошкольной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образовательной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1,1 день</w:t>
            </w:r>
          </w:p>
        </w:tc>
      </w:tr>
      <w:tr w:rsidR="00B80E35" w:rsidTr="00B80E35">
        <w:trPr>
          <w:trHeight w:val="37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 по болезни на одного воспитанника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</w:tr>
      <w:tr w:rsidR="00B80E35" w:rsidTr="00B80E35">
        <w:trPr>
          <w:trHeight w:val="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</w:tr>
      <w:tr w:rsidR="00B80E35" w:rsidTr="00B80E35">
        <w:trPr>
          <w:trHeight w:val="304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1.7</w:t>
            </w: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29 человек</w:t>
            </w:r>
          </w:p>
        </w:tc>
      </w:tr>
      <w:tr w:rsidR="00B80E35" w:rsidTr="00B80E35">
        <w:trPr>
          <w:trHeight w:val="58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</w:tr>
      <w:tr w:rsidR="00B80E35" w:rsidTr="00B80E35">
        <w:trPr>
          <w:trHeight w:val="304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1.7.1</w:t>
            </w: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высшее</w:t>
            </w:r>
            <w:proofErr w:type="gram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27 человек/93%</w:t>
            </w:r>
          </w:p>
        </w:tc>
      </w:tr>
      <w:tr w:rsidR="00B80E35" w:rsidTr="00B80E35">
        <w:trPr>
          <w:trHeight w:val="37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образование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</w:tr>
      <w:tr w:rsidR="00B80E35" w:rsidTr="00B80E35">
        <w:trPr>
          <w:trHeight w:val="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</w:tr>
      <w:tr w:rsidR="00B80E35" w:rsidTr="00B80E35">
        <w:trPr>
          <w:trHeight w:val="306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1.7.2</w:t>
            </w: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высшее</w:t>
            </w:r>
            <w:proofErr w:type="gram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27 человек/93 %</w:t>
            </w:r>
          </w:p>
        </w:tc>
      </w:tr>
      <w:tr w:rsidR="00B80E35" w:rsidTr="00B80E35">
        <w:trPr>
          <w:trHeight w:val="37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образование педагогической направленности (профиля)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</w:tr>
      <w:tr w:rsidR="00B80E35" w:rsidTr="00B80E35">
        <w:trPr>
          <w:trHeight w:val="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</w:tr>
      <w:tr w:rsidR="00B80E35" w:rsidTr="00B80E35">
        <w:trPr>
          <w:trHeight w:val="304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1.7.3</w:t>
            </w: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 человека/7 %</w:t>
            </w:r>
          </w:p>
        </w:tc>
      </w:tr>
      <w:tr w:rsidR="00B80E35" w:rsidTr="00B80E35">
        <w:trPr>
          <w:trHeight w:val="372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профессиональное образование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</w:tr>
      <w:tr w:rsidR="00B80E35" w:rsidTr="00B80E35">
        <w:trPr>
          <w:trHeight w:val="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</w:tr>
      <w:tr w:rsidR="00B80E35" w:rsidTr="00B80E35">
        <w:trPr>
          <w:trHeight w:val="304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1.7.4</w:t>
            </w: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 человек/7 %</w:t>
            </w:r>
          </w:p>
        </w:tc>
      </w:tr>
      <w:tr w:rsidR="00B80E35" w:rsidTr="00B80E35">
        <w:trPr>
          <w:trHeight w:val="37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профессиональное образование педагогической направленности (профиля)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</w:tr>
      <w:tr w:rsidR="00B80E35" w:rsidTr="00B80E35">
        <w:trPr>
          <w:trHeight w:val="58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</w:tr>
      <w:tr w:rsidR="00B80E35" w:rsidTr="00B80E35">
        <w:trPr>
          <w:trHeight w:val="304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1.8</w:t>
            </w: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675CE2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24 человек/80</w:t>
            </w:r>
            <w:r w:rsidR="00B80E35">
              <w:rPr>
                <w:rFonts w:eastAsia="Times New Roman"/>
                <w:sz w:val="28"/>
                <w:szCs w:val="28"/>
              </w:rPr>
              <w:t>%</w:t>
            </w:r>
          </w:p>
        </w:tc>
      </w:tr>
      <w:tr w:rsidR="00B80E35" w:rsidTr="00B80E35">
        <w:trPr>
          <w:trHeight w:val="37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аттестации присвоена квалификационная категория, в общей численности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педагогических</w:t>
            </w:r>
            <w:proofErr w:type="gram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</w:tr>
      <w:tr w:rsidR="00B80E35" w:rsidTr="00B80E35">
        <w:trPr>
          <w:trHeight w:val="37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работников, в том числе: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</w:tr>
      <w:tr w:rsidR="00B80E35" w:rsidTr="00B80E35">
        <w:trPr>
          <w:trHeight w:val="58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</w:tr>
      <w:tr w:rsidR="00B80E35" w:rsidTr="00B80E35">
        <w:trPr>
          <w:trHeight w:val="304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1.8.1</w:t>
            </w: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Высшая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297AA2" w:rsidP="00675CE2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  <w:r w:rsidR="00675CE2">
              <w:rPr>
                <w:rFonts w:eastAsia="Times New Roman"/>
                <w:sz w:val="28"/>
                <w:szCs w:val="28"/>
              </w:rPr>
              <w:t xml:space="preserve"> человека33,3</w:t>
            </w:r>
            <w:r w:rsidR="00B80E35">
              <w:rPr>
                <w:rFonts w:eastAsia="Times New Roman"/>
                <w:sz w:val="28"/>
                <w:szCs w:val="28"/>
              </w:rPr>
              <w:t>%</w:t>
            </w:r>
          </w:p>
        </w:tc>
      </w:tr>
      <w:tr w:rsidR="00B80E35" w:rsidTr="00B80E35">
        <w:trPr>
          <w:trHeight w:val="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</w:tr>
      <w:tr w:rsidR="00B80E35" w:rsidTr="00B80E35">
        <w:trPr>
          <w:trHeight w:val="305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1.8.2</w:t>
            </w: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Первая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297AA2">
            <w:pPr>
              <w:spacing w:line="30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  <w:r w:rsidR="00675CE2">
              <w:rPr>
                <w:rFonts w:eastAsia="Times New Roman"/>
                <w:sz w:val="28"/>
                <w:szCs w:val="28"/>
              </w:rPr>
              <w:t>человека/46,4</w:t>
            </w:r>
            <w:r w:rsidR="00B80E35">
              <w:rPr>
                <w:rFonts w:eastAsia="Times New Roman"/>
                <w:sz w:val="28"/>
                <w:szCs w:val="28"/>
              </w:rPr>
              <w:t>%</w:t>
            </w:r>
          </w:p>
        </w:tc>
      </w:tr>
      <w:tr w:rsidR="00B80E35" w:rsidTr="00B80E35">
        <w:trPr>
          <w:trHeight w:val="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</w:tr>
      <w:tr w:rsidR="00B80E35" w:rsidTr="00B80E35">
        <w:trPr>
          <w:trHeight w:val="306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1.9</w:t>
            </w: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6" w:lineRule="exact"/>
              <w:jc w:val="center"/>
              <w:rPr>
                <w:sz w:val="20"/>
                <w:szCs w:val="20"/>
              </w:rPr>
            </w:pPr>
          </w:p>
        </w:tc>
      </w:tr>
      <w:tr w:rsidR="00B80E35" w:rsidTr="00B80E35">
        <w:trPr>
          <w:trHeight w:val="37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педагогических работников, педагогический стаж работы которых составляет: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</w:tr>
      <w:tr w:rsidR="00B80E35" w:rsidTr="00B80E35">
        <w:trPr>
          <w:trHeight w:val="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</w:tr>
      <w:tr w:rsidR="00B80E35" w:rsidTr="00B80E35">
        <w:trPr>
          <w:trHeight w:val="304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1.9.1</w:t>
            </w: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 5 лет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297AA2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  <w:r w:rsidR="00B80E35">
              <w:rPr>
                <w:rFonts w:eastAsia="Times New Roman"/>
                <w:sz w:val="28"/>
                <w:szCs w:val="28"/>
              </w:rPr>
              <w:t>человек/27 %</w:t>
            </w:r>
          </w:p>
        </w:tc>
      </w:tr>
      <w:tr w:rsidR="00B80E35" w:rsidTr="00B80E35">
        <w:trPr>
          <w:trHeight w:val="58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</w:tr>
      <w:tr w:rsidR="00B80E35" w:rsidTr="00B80E35">
        <w:trPr>
          <w:trHeight w:val="304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1.9.2</w:t>
            </w:r>
          </w:p>
        </w:tc>
        <w:tc>
          <w:tcPr>
            <w:tcW w:w="1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Свыше 30 лет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297AA2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  <w:r w:rsidR="00EA4EEB">
              <w:rPr>
                <w:rFonts w:eastAsia="Times New Roman"/>
                <w:sz w:val="28"/>
                <w:szCs w:val="28"/>
              </w:rPr>
              <w:t xml:space="preserve"> человек/ 0</w:t>
            </w:r>
            <w:r w:rsidR="00B80E35">
              <w:rPr>
                <w:rFonts w:eastAsia="Times New Roman"/>
                <w:sz w:val="28"/>
                <w:szCs w:val="28"/>
              </w:rPr>
              <w:t xml:space="preserve"> %</w:t>
            </w:r>
          </w:p>
        </w:tc>
      </w:tr>
      <w:tr w:rsidR="00B80E35" w:rsidTr="00B80E35">
        <w:trPr>
          <w:trHeight w:val="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1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</w:tr>
    </w:tbl>
    <w:p w:rsidR="00B80E35" w:rsidRDefault="00B80E35" w:rsidP="00B80E35">
      <w:pPr>
        <w:sectPr w:rsidR="00B80E35">
          <w:pgSz w:w="16840" w:h="11906" w:orient="landscape"/>
          <w:pgMar w:top="1440" w:right="438" w:bottom="583" w:left="1120" w:header="0" w:footer="0" w:gutter="0"/>
          <w:cols w:space="720"/>
        </w:sectPr>
      </w:pPr>
    </w:p>
    <w:p w:rsidR="00B80E35" w:rsidRDefault="00B80E35" w:rsidP="00B80E35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11618"/>
        <w:gridCol w:w="2522"/>
      </w:tblGrid>
      <w:tr w:rsidR="00B80E35" w:rsidTr="00B80E35">
        <w:trPr>
          <w:trHeight w:val="324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1.10</w:t>
            </w:r>
          </w:p>
        </w:tc>
        <w:tc>
          <w:tcPr>
            <w:tcW w:w="116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</w:t>
            </w:r>
          </w:p>
        </w:tc>
        <w:tc>
          <w:tcPr>
            <w:tcW w:w="25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 человек/23%</w:t>
            </w:r>
          </w:p>
        </w:tc>
      </w:tr>
      <w:tr w:rsidR="00B80E35" w:rsidTr="00B80E35">
        <w:trPr>
          <w:trHeight w:val="37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  <w:tc>
          <w:tcPr>
            <w:tcW w:w="116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педагогических работников в возрасте до 30 лет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</w:tr>
      <w:tr w:rsidR="00B80E35" w:rsidTr="00B80E35">
        <w:trPr>
          <w:trHeight w:val="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1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</w:tr>
      <w:tr w:rsidR="00B80E35" w:rsidTr="00B80E35">
        <w:trPr>
          <w:trHeight w:val="306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1.11</w:t>
            </w:r>
          </w:p>
        </w:tc>
        <w:tc>
          <w:tcPr>
            <w:tcW w:w="116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 человека/7 %</w:t>
            </w:r>
          </w:p>
        </w:tc>
      </w:tr>
      <w:tr w:rsidR="00B80E35" w:rsidTr="00B80E35">
        <w:trPr>
          <w:trHeight w:val="37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  <w:tc>
          <w:tcPr>
            <w:tcW w:w="116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педагогических работников в возрасте от 55 лет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</w:tr>
      <w:tr w:rsidR="00B80E35" w:rsidTr="00B80E35">
        <w:trPr>
          <w:trHeight w:val="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1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</w:tr>
      <w:tr w:rsidR="00B80E35" w:rsidTr="00B80E35">
        <w:trPr>
          <w:trHeight w:val="304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1.12</w:t>
            </w:r>
          </w:p>
        </w:tc>
        <w:tc>
          <w:tcPr>
            <w:tcW w:w="116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Численность/удельный вес численности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педагогических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и административно-хозяйственных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31 человек/100%</w:t>
            </w:r>
          </w:p>
        </w:tc>
      </w:tr>
      <w:tr w:rsidR="00B80E35" w:rsidTr="00B80E35">
        <w:trPr>
          <w:trHeight w:val="373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  <w:tc>
          <w:tcPr>
            <w:tcW w:w="116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работников, прошедших за последние 5 лет повышение квалификации/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профессиональную</w:t>
            </w:r>
            <w:proofErr w:type="gramEnd"/>
          </w:p>
        </w:tc>
        <w:tc>
          <w:tcPr>
            <w:tcW w:w="25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</w:tr>
      <w:tr w:rsidR="00B80E35" w:rsidTr="00B80E35">
        <w:trPr>
          <w:trHeight w:val="37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  <w:tc>
          <w:tcPr>
            <w:tcW w:w="116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переподготовку по профилю педагогической деятельности или иной осуществляемой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5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</w:tr>
      <w:tr w:rsidR="00B80E35" w:rsidTr="00B80E35">
        <w:trPr>
          <w:trHeight w:val="37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  <w:tc>
          <w:tcPr>
            <w:tcW w:w="116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образовательной организации деятельности, в общей численности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педагогических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и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</w:tr>
      <w:tr w:rsidR="00B80E35" w:rsidTr="00B80E35">
        <w:trPr>
          <w:trHeight w:val="37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  <w:tc>
          <w:tcPr>
            <w:tcW w:w="116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административно-хозяйственных работников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</w:tr>
      <w:tr w:rsidR="00B80E35" w:rsidTr="00B80E35">
        <w:trPr>
          <w:trHeight w:val="58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  <w:tc>
          <w:tcPr>
            <w:tcW w:w="1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</w:tr>
      <w:tr w:rsidR="00B80E35" w:rsidTr="00B80E35">
        <w:trPr>
          <w:trHeight w:val="304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1.13</w:t>
            </w:r>
          </w:p>
        </w:tc>
        <w:tc>
          <w:tcPr>
            <w:tcW w:w="116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Численность/удельный вес численности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педагогических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и административно-хозяйственных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31 человек/100 %</w:t>
            </w:r>
          </w:p>
        </w:tc>
      </w:tr>
      <w:tr w:rsidR="00B80E35" w:rsidTr="00B80E35">
        <w:trPr>
          <w:trHeight w:val="37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  <w:tc>
          <w:tcPr>
            <w:tcW w:w="116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работников, прошедших повышение квалификации по применению в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образовательном</w:t>
            </w:r>
            <w:proofErr w:type="gramEnd"/>
          </w:p>
        </w:tc>
        <w:tc>
          <w:tcPr>
            <w:tcW w:w="25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</w:tr>
      <w:tr w:rsidR="00B80E35" w:rsidTr="00B80E35">
        <w:trPr>
          <w:trHeight w:val="37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  <w:tc>
          <w:tcPr>
            <w:tcW w:w="116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процессе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федеральных государственных образовательных стандартов в общей численности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</w:tr>
      <w:tr w:rsidR="00B80E35" w:rsidTr="00B80E35">
        <w:trPr>
          <w:trHeight w:val="372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  <w:tc>
          <w:tcPr>
            <w:tcW w:w="116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педагогических и административно-хозяйственных работников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</w:tr>
      <w:tr w:rsidR="00B80E35" w:rsidTr="00B80E35">
        <w:trPr>
          <w:trHeight w:val="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1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</w:tr>
      <w:tr w:rsidR="00B80E35" w:rsidTr="00B80E35">
        <w:trPr>
          <w:trHeight w:val="304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1.14</w:t>
            </w:r>
          </w:p>
        </w:tc>
        <w:tc>
          <w:tcPr>
            <w:tcW w:w="116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Соотношение "педагогический работник/воспитанник" в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дошкольной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образовательной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29</w:t>
            </w:r>
          </w:p>
        </w:tc>
      </w:tr>
      <w:tr w:rsidR="00B80E35" w:rsidTr="00B80E35">
        <w:trPr>
          <w:trHeight w:val="37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  <w:tc>
          <w:tcPr>
            <w:tcW w:w="116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D72E4" w:rsidRDefault="00B80E35">
            <w:pPr>
              <w:jc w:val="center"/>
              <w:rPr>
                <w:rFonts w:eastAsia="Times New Roman"/>
                <w:w w:val="99"/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человек/317</w:t>
            </w:r>
          </w:p>
          <w:p w:rsidR="00B80E35" w:rsidRDefault="00B80E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 чел</w:t>
            </w:r>
            <w:r w:rsidR="006D72E4">
              <w:rPr>
                <w:rFonts w:eastAsia="Times New Roman"/>
                <w:w w:val="99"/>
                <w:sz w:val="28"/>
                <w:szCs w:val="28"/>
              </w:rPr>
              <w:t>.</w:t>
            </w:r>
          </w:p>
        </w:tc>
      </w:tr>
      <w:tr w:rsidR="00B80E35" w:rsidTr="00B80E35">
        <w:trPr>
          <w:trHeight w:val="372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  <w:tc>
          <w:tcPr>
            <w:tcW w:w="116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 w:rsidP="006D72E4">
            <w:pPr>
              <w:rPr>
                <w:sz w:val="20"/>
                <w:szCs w:val="20"/>
              </w:rPr>
            </w:pPr>
          </w:p>
        </w:tc>
      </w:tr>
      <w:tr w:rsidR="00B80E35" w:rsidTr="00B80E35">
        <w:trPr>
          <w:trHeight w:val="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1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</w:tr>
      <w:tr w:rsidR="00B80E35" w:rsidTr="00B80E35">
        <w:trPr>
          <w:trHeight w:val="304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1.15</w:t>
            </w:r>
          </w:p>
        </w:tc>
        <w:tc>
          <w:tcPr>
            <w:tcW w:w="116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</w:tr>
      <w:tr w:rsidR="00B80E35" w:rsidTr="00B80E35">
        <w:trPr>
          <w:trHeight w:val="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1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</w:tr>
      <w:tr w:rsidR="00B80E35" w:rsidTr="00B80E35">
        <w:trPr>
          <w:trHeight w:val="306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1.15.1</w:t>
            </w:r>
          </w:p>
        </w:tc>
        <w:tc>
          <w:tcPr>
            <w:tcW w:w="116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да</w:t>
            </w:r>
          </w:p>
        </w:tc>
      </w:tr>
      <w:tr w:rsidR="00B80E35" w:rsidTr="00B80E35">
        <w:trPr>
          <w:trHeight w:val="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1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</w:tr>
      <w:tr w:rsidR="00B80E35" w:rsidTr="00B80E35">
        <w:trPr>
          <w:trHeight w:val="304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1.15.2</w:t>
            </w:r>
          </w:p>
        </w:tc>
        <w:tc>
          <w:tcPr>
            <w:tcW w:w="116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да</w:t>
            </w:r>
          </w:p>
        </w:tc>
      </w:tr>
      <w:tr w:rsidR="00B80E35" w:rsidTr="00B80E35">
        <w:trPr>
          <w:trHeight w:val="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1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</w:tr>
      <w:tr w:rsidR="00B80E35" w:rsidTr="00B80E35">
        <w:trPr>
          <w:trHeight w:val="307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1.15.3</w:t>
            </w:r>
          </w:p>
        </w:tc>
        <w:tc>
          <w:tcPr>
            <w:tcW w:w="116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нет</w:t>
            </w:r>
          </w:p>
        </w:tc>
      </w:tr>
      <w:tr w:rsidR="00B80E35" w:rsidTr="00B80E35">
        <w:trPr>
          <w:trHeight w:val="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1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</w:tr>
      <w:tr w:rsidR="00B80E35" w:rsidTr="00B80E35">
        <w:trPr>
          <w:trHeight w:val="304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1.15.4</w:t>
            </w:r>
          </w:p>
        </w:tc>
        <w:tc>
          <w:tcPr>
            <w:tcW w:w="116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Логопеда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нет</w:t>
            </w:r>
          </w:p>
        </w:tc>
      </w:tr>
      <w:tr w:rsidR="00B80E35" w:rsidTr="00B80E35">
        <w:trPr>
          <w:trHeight w:val="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1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</w:tr>
      <w:tr w:rsidR="00B80E35" w:rsidTr="00B80E35">
        <w:trPr>
          <w:trHeight w:val="304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1.15.5</w:t>
            </w:r>
          </w:p>
        </w:tc>
        <w:tc>
          <w:tcPr>
            <w:tcW w:w="116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я-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дефектолога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да</w:t>
            </w:r>
          </w:p>
        </w:tc>
      </w:tr>
      <w:tr w:rsidR="00B80E35" w:rsidTr="00B80E35">
        <w:trPr>
          <w:trHeight w:val="58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  <w:tc>
          <w:tcPr>
            <w:tcW w:w="1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5"/>
                <w:szCs w:val="5"/>
              </w:rPr>
            </w:pPr>
          </w:p>
        </w:tc>
      </w:tr>
      <w:tr w:rsidR="00B80E35" w:rsidTr="00B80E35">
        <w:trPr>
          <w:trHeight w:val="304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1.15.6</w:t>
            </w:r>
          </w:p>
        </w:tc>
        <w:tc>
          <w:tcPr>
            <w:tcW w:w="116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да</w:t>
            </w:r>
          </w:p>
        </w:tc>
      </w:tr>
      <w:tr w:rsidR="00B80E35" w:rsidTr="00B80E35">
        <w:trPr>
          <w:trHeight w:val="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1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4"/>
                <w:szCs w:val="4"/>
              </w:rPr>
            </w:pPr>
          </w:p>
        </w:tc>
      </w:tr>
      <w:tr w:rsidR="00B80E35" w:rsidTr="00B80E35">
        <w:trPr>
          <w:trHeight w:val="309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9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16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0E35" w:rsidRDefault="00B80E35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82F"/>
                <w:sz w:val="28"/>
                <w:szCs w:val="28"/>
              </w:rPr>
              <w:t>Инфраструктура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E35" w:rsidRDefault="00B80E35">
            <w:pPr>
              <w:rPr>
                <w:sz w:val="24"/>
                <w:szCs w:val="24"/>
              </w:rPr>
            </w:pPr>
          </w:p>
        </w:tc>
      </w:tr>
    </w:tbl>
    <w:p w:rsidR="00280E36" w:rsidRDefault="00280E36">
      <w:pPr>
        <w:spacing w:line="267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11780"/>
        <w:gridCol w:w="2360"/>
      </w:tblGrid>
      <w:tr w:rsidR="00280E36">
        <w:trPr>
          <w:trHeight w:val="5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0E36" w:rsidRDefault="00280E36" w:rsidP="00B80E35">
            <w:pPr>
              <w:rPr>
                <w:sz w:val="4"/>
                <w:szCs w:val="4"/>
              </w:rPr>
            </w:pP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E36" w:rsidRDefault="00280E36">
            <w:pPr>
              <w:rPr>
                <w:sz w:val="4"/>
                <w:szCs w:val="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E36" w:rsidRDefault="00280E36">
            <w:pPr>
              <w:rPr>
                <w:sz w:val="4"/>
                <w:szCs w:val="4"/>
              </w:rPr>
            </w:pPr>
          </w:p>
        </w:tc>
      </w:tr>
    </w:tbl>
    <w:p w:rsidR="00280E36" w:rsidRDefault="00280E36">
      <w:pPr>
        <w:sectPr w:rsidR="00280E36">
          <w:pgSz w:w="16840" w:h="11906" w:orient="landscape"/>
          <w:pgMar w:top="1440" w:right="438" w:bottom="612" w:left="1120" w:header="0" w:footer="0" w:gutter="0"/>
          <w:cols w:space="720" w:equalWidth="0">
            <w:col w:w="15280"/>
          </w:cols>
        </w:sectPr>
      </w:pPr>
    </w:p>
    <w:p w:rsidR="00280E36" w:rsidRDefault="00951A7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609600</wp:posOffset>
            </wp:positionH>
            <wp:positionV relativeFrom="page">
              <wp:posOffset>79023</wp:posOffset>
            </wp:positionV>
            <wp:extent cx="9256889" cy="59379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6889" cy="5937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80E36" w:rsidRDefault="00280E36">
      <w:pPr>
        <w:sectPr w:rsidR="00280E36">
          <w:pgSz w:w="16840" w:h="11906" w:orient="landscape"/>
          <w:pgMar w:top="1440" w:right="1440" w:bottom="875" w:left="1440" w:header="0" w:footer="0" w:gutter="0"/>
          <w:cols w:space="0"/>
        </w:sectPr>
      </w:pPr>
    </w:p>
    <w:p w:rsidR="006D72E4" w:rsidRDefault="006D72E4" w:rsidP="00E336AB">
      <w:pPr>
        <w:spacing w:line="238" w:lineRule="auto"/>
        <w:ind w:left="260"/>
        <w:jc w:val="both"/>
        <w:rPr>
          <w:rFonts w:eastAsia="Times New Roman"/>
          <w:sz w:val="24"/>
          <w:szCs w:val="24"/>
        </w:rPr>
      </w:pPr>
    </w:p>
    <w:p w:rsidR="006D72E4" w:rsidRDefault="006D72E4" w:rsidP="00E336AB">
      <w:pPr>
        <w:spacing w:line="238" w:lineRule="auto"/>
        <w:ind w:left="260"/>
        <w:jc w:val="both"/>
        <w:rPr>
          <w:rFonts w:eastAsia="Times New Roman"/>
          <w:sz w:val="24"/>
          <w:szCs w:val="24"/>
        </w:rPr>
      </w:pPr>
    </w:p>
    <w:p w:rsidR="006D72E4" w:rsidRPr="007A02EF" w:rsidRDefault="006D72E4" w:rsidP="00E336AB">
      <w:pPr>
        <w:spacing w:line="238" w:lineRule="auto"/>
        <w:ind w:left="260"/>
        <w:jc w:val="both"/>
        <w:rPr>
          <w:rFonts w:eastAsia="Times New Roman"/>
          <w:sz w:val="24"/>
          <w:szCs w:val="24"/>
        </w:rPr>
      </w:pPr>
    </w:p>
    <w:p w:rsidR="00474B41" w:rsidRPr="007A02EF" w:rsidRDefault="007A02EF" w:rsidP="007A02EF">
      <w:pPr>
        <w:tabs>
          <w:tab w:val="left" w:pos="2280"/>
        </w:tabs>
        <w:rPr>
          <w:b/>
          <w:sz w:val="24"/>
          <w:szCs w:val="24"/>
        </w:rPr>
      </w:pPr>
      <w:r w:rsidRPr="007A02EF">
        <w:rPr>
          <w:rFonts w:eastAsia="Times New Roman"/>
          <w:sz w:val="24"/>
          <w:szCs w:val="24"/>
        </w:rPr>
        <w:t xml:space="preserve">                           </w:t>
      </w:r>
      <w:r w:rsidR="00D52880" w:rsidRPr="007A02EF">
        <w:rPr>
          <w:b/>
          <w:sz w:val="24"/>
          <w:szCs w:val="24"/>
        </w:rPr>
        <w:t xml:space="preserve">    </w:t>
      </w:r>
      <w:r w:rsidRPr="007A02EF">
        <w:rPr>
          <w:b/>
          <w:sz w:val="24"/>
          <w:szCs w:val="24"/>
        </w:rPr>
        <w:t>2</w:t>
      </w:r>
      <w:r w:rsidR="00474B41" w:rsidRPr="007A02EF">
        <w:rPr>
          <w:b/>
          <w:sz w:val="24"/>
          <w:szCs w:val="24"/>
        </w:rPr>
        <w:t>.ИНФОРМАЦИОННО-АНАЛИТИЧЕСКАЯ ЧАСТЬ</w:t>
      </w:r>
    </w:p>
    <w:p w:rsidR="00474B41" w:rsidRPr="007A02EF" w:rsidRDefault="007A02EF" w:rsidP="00474B41">
      <w:pPr>
        <w:tabs>
          <w:tab w:val="left" w:pos="3480"/>
        </w:tabs>
        <w:jc w:val="center"/>
        <w:rPr>
          <w:b/>
          <w:sz w:val="24"/>
          <w:szCs w:val="24"/>
        </w:rPr>
      </w:pPr>
      <w:r w:rsidRPr="007A02EF">
        <w:rPr>
          <w:b/>
          <w:sz w:val="24"/>
          <w:szCs w:val="24"/>
        </w:rPr>
        <w:t>2</w:t>
      </w:r>
      <w:r w:rsidR="00474B41" w:rsidRPr="007A02EF">
        <w:rPr>
          <w:b/>
          <w:sz w:val="24"/>
          <w:szCs w:val="24"/>
        </w:rPr>
        <w:t>.1. Общая информация о ДОУ</w:t>
      </w:r>
    </w:p>
    <w:p w:rsidR="00474B41" w:rsidRPr="00BB3AAE" w:rsidRDefault="00474B41" w:rsidP="00474B41">
      <w:pPr>
        <w:spacing w:line="271" w:lineRule="auto"/>
        <w:ind w:left="260" w:firstLine="708"/>
        <w:jc w:val="both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 xml:space="preserve">Полное официальное наименование учреждения: </w:t>
      </w:r>
      <w:r w:rsidRPr="00BB3AAE">
        <w:rPr>
          <w:rFonts w:eastAsia="Times New Roman"/>
          <w:sz w:val="24"/>
          <w:szCs w:val="24"/>
        </w:rPr>
        <w:t>Муниципальное автономное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дошкольное образовательное учреждение города Набережные Челны «Детский сад комбинированного вида № 110 «Курочка ряба».</w:t>
      </w:r>
    </w:p>
    <w:p w:rsidR="00474B41" w:rsidRPr="00BB3AAE" w:rsidRDefault="00474B41" w:rsidP="00474B41">
      <w:pPr>
        <w:ind w:left="980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 xml:space="preserve">Государственный статус: </w:t>
      </w:r>
      <w:r w:rsidRPr="00BB3AAE">
        <w:rPr>
          <w:rFonts w:eastAsia="Times New Roman"/>
          <w:sz w:val="24"/>
          <w:szCs w:val="24"/>
        </w:rPr>
        <w:t>дошкольное образовательное учреждение.</w:t>
      </w:r>
    </w:p>
    <w:p w:rsidR="00474B41" w:rsidRPr="00BB3AAE" w:rsidRDefault="00474B41" w:rsidP="007A02EF">
      <w:pPr>
        <w:numPr>
          <w:ilvl w:val="0"/>
          <w:numId w:val="42"/>
        </w:numPr>
        <w:tabs>
          <w:tab w:val="left" w:pos="1342"/>
        </w:tabs>
        <w:spacing w:line="264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gramStart"/>
      <w:r w:rsidRPr="00BB3AAE">
        <w:rPr>
          <w:rFonts w:eastAsia="Times New Roman"/>
          <w:sz w:val="24"/>
          <w:szCs w:val="24"/>
        </w:rPr>
        <w:t>соответствии</w:t>
      </w:r>
      <w:proofErr w:type="gramEnd"/>
      <w:r w:rsidRPr="00BB3AAE">
        <w:rPr>
          <w:rFonts w:eastAsia="Times New Roman"/>
          <w:sz w:val="24"/>
          <w:szCs w:val="24"/>
        </w:rPr>
        <w:t xml:space="preserve"> с установленным государственным статусом, образовательное учреждение реализует образовательные программы дошкольного образования.</w:t>
      </w:r>
    </w:p>
    <w:p w:rsidR="00474B41" w:rsidRPr="00BB3AAE" w:rsidRDefault="00474B41" w:rsidP="00474B41">
      <w:pPr>
        <w:ind w:left="980"/>
        <w:rPr>
          <w:rFonts w:eastAsia="Times New Roman"/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>Нормативное обеспечение образовательной деятельности ДОУ:</w:t>
      </w:r>
    </w:p>
    <w:p w:rsidR="00474B41" w:rsidRPr="00BB3AAE" w:rsidRDefault="00474B41" w:rsidP="00474B41">
      <w:pPr>
        <w:ind w:left="260" w:firstLine="708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МАДОУ «Детский сад комбинированного вида №110 «Курочка ряба» осуществляет свою деятельность в соответствии </w:t>
      </w:r>
      <w:proofErr w:type="gramStart"/>
      <w:r w:rsidRPr="00BB3AAE">
        <w:rPr>
          <w:rFonts w:eastAsia="Times New Roman"/>
          <w:sz w:val="24"/>
          <w:szCs w:val="24"/>
        </w:rPr>
        <w:t>с</w:t>
      </w:r>
      <w:proofErr w:type="gramEnd"/>
      <w:r w:rsidRPr="00BB3AAE">
        <w:rPr>
          <w:rFonts w:eastAsia="Times New Roman"/>
          <w:sz w:val="24"/>
          <w:szCs w:val="24"/>
        </w:rPr>
        <w:t>:</w:t>
      </w:r>
    </w:p>
    <w:p w:rsidR="00474B41" w:rsidRPr="00BB3AAE" w:rsidRDefault="00474B41" w:rsidP="00474B41">
      <w:pPr>
        <w:spacing w:line="3" w:lineRule="exact"/>
        <w:rPr>
          <w:sz w:val="24"/>
          <w:szCs w:val="24"/>
        </w:rPr>
      </w:pPr>
    </w:p>
    <w:p w:rsidR="00474B41" w:rsidRPr="00BB3AAE" w:rsidRDefault="00474B41" w:rsidP="007A02EF">
      <w:pPr>
        <w:numPr>
          <w:ilvl w:val="0"/>
          <w:numId w:val="41"/>
        </w:numPr>
        <w:tabs>
          <w:tab w:val="left" w:pos="1680"/>
        </w:tabs>
        <w:ind w:left="1680" w:hanging="710"/>
        <w:rPr>
          <w:rFonts w:ascii="Symbol" w:eastAsia="Symbol" w:hAnsi="Symbol" w:cs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Конституцией Российской Федерации;</w:t>
      </w:r>
    </w:p>
    <w:p w:rsidR="00474B41" w:rsidRPr="00BB3AAE" w:rsidRDefault="00474B41" w:rsidP="007A02EF">
      <w:pPr>
        <w:numPr>
          <w:ilvl w:val="0"/>
          <w:numId w:val="41"/>
        </w:numPr>
        <w:tabs>
          <w:tab w:val="left" w:pos="1680"/>
        </w:tabs>
        <w:ind w:left="1680" w:hanging="710"/>
        <w:rPr>
          <w:rFonts w:ascii="Symbol" w:eastAsia="Symbol" w:hAnsi="Symbol" w:cs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Конвенцией о правах ребенка;</w:t>
      </w:r>
    </w:p>
    <w:p w:rsidR="00474B41" w:rsidRPr="00BB3AAE" w:rsidRDefault="00474B41" w:rsidP="007A02EF">
      <w:pPr>
        <w:numPr>
          <w:ilvl w:val="0"/>
          <w:numId w:val="41"/>
        </w:numPr>
        <w:tabs>
          <w:tab w:val="left" w:pos="1676"/>
        </w:tabs>
        <w:spacing w:line="249" w:lineRule="auto"/>
        <w:ind w:left="260" w:firstLine="710"/>
        <w:rPr>
          <w:rFonts w:ascii="Symbol" w:eastAsia="Symbol" w:hAnsi="Symbol" w:cs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Федеральным законом «Об образовании в Российской Федерации» от 29.12.2012 № 273-ФЗ (с изменениями и дополнениями);</w:t>
      </w:r>
    </w:p>
    <w:p w:rsidR="00474B41" w:rsidRPr="00BB3AAE" w:rsidRDefault="00474B41" w:rsidP="007A02EF">
      <w:pPr>
        <w:numPr>
          <w:ilvl w:val="0"/>
          <w:numId w:val="41"/>
        </w:numPr>
        <w:tabs>
          <w:tab w:val="left" w:pos="1676"/>
        </w:tabs>
        <w:spacing w:line="249" w:lineRule="auto"/>
        <w:ind w:left="260" w:firstLine="710"/>
        <w:rPr>
          <w:rFonts w:ascii="Symbol" w:eastAsia="Symbol" w:hAnsi="Symbol" w:cs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Законом РТ «Об образовании» №68-ЗРТ от 22.07.2013г.;</w:t>
      </w:r>
    </w:p>
    <w:p w:rsidR="00474B41" w:rsidRPr="00BB3AAE" w:rsidRDefault="00474B41" w:rsidP="007A02EF">
      <w:pPr>
        <w:numPr>
          <w:ilvl w:val="0"/>
          <w:numId w:val="41"/>
        </w:numPr>
        <w:tabs>
          <w:tab w:val="left" w:pos="1676"/>
        </w:tabs>
        <w:spacing w:line="249" w:lineRule="auto"/>
        <w:ind w:left="260" w:firstLine="710"/>
        <w:rPr>
          <w:rFonts w:ascii="Symbol" w:eastAsia="Symbol" w:hAnsi="Symbol" w:cs="Symbol"/>
          <w:sz w:val="24"/>
          <w:szCs w:val="24"/>
        </w:rPr>
      </w:pPr>
      <w:proofErr w:type="gramStart"/>
      <w:r w:rsidRPr="00BB3AAE">
        <w:rPr>
          <w:rFonts w:eastAsia="Times New Roman"/>
          <w:sz w:val="24"/>
          <w:szCs w:val="24"/>
        </w:rPr>
        <w:t>Законом РТ «О государственных языках Республики Татарстан и других языках в Республике Татарстан»</w:t>
      </w:r>
      <w:r>
        <w:rPr>
          <w:rFonts w:eastAsia="Times New Roman"/>
          <w:sz w:val="24"/>
          <w:szCs w:val="24"/>
        </w:rPr>
        <w:t xml:space="preserve"> изменения  и дополнения от 28.07.2004 г. № 44- ЗРТ; от 12.06.2014 </w:t>
      </w:r>
      <w:proofErr w:type="spellStart"/>
      <w:r>
        <w:rPr>
          <w:rFonts w:eastAsia="Times New Roman"/>
          <w:sz w:val="24"/>
          <w:szCs w:val="24"/>
        </w:rPr>
        <w:t>г.№</w:t>
      </w:r>
      <w:proofErr w:type="spellEnd"/>
      <w:r>
        <w:rPr>
          <w:rFonts w:eastAsia="Times New Roman"/>
          <w:sz w:val="24"/>
          <w:szCs w:val="24"/>
        </w:rPr>
        <w:t xml:space="preserve"> 53- ЗРТ)</w:t>
      </w:r>
      <w:r w:rsidRPr="00BB3AAE">
        <w:rPr>
          <w:rFonts w:eastAsia="Times New Roman"/>
          <w:sz w:val="24"/>
          <w:szCs w:val="24"/>
        </w:rPr>
        <w:t>;</w:t>
      </w:r>
      <w:proofErr w:type="gramEnd"/>
    </w:p>
    <w:p w:rsidR="00474B41" w:rsidRPr="00BB3AAE" w:rsidRDefault="00474B41" w:rsidP="007A02EF">
      <w:pPr>
        <w:numPr>
          <w:ilvl w:val="0"/>
          <w:numId w:val="41"/>
        </w:numPr>
        <w:tabs>
          <w:tab w:val="left" w:pos="1676"/>
        </w:tabs>
        <w:spacing w:line="261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Приказом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</w:t>
      </w:r>
    </w:p>
    <w:p w:rsidR="00474B41" w:rsidRPr="00BB3AAE" w:rsidRDefault="00474B41" w:rsidP="007A02EF">
      <w:pPr>
        <w:numPr>
          <w:ilvl w:val="0"/>
          <w:numId w:val="41"/>
        </w:numPr>
        <w:tabs>
          <w:tab w:val="left" w:pos="1676"/>
        </w:tabs>
        <w:spacing w:line="266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Приказом Министерства труда и социальной защиты Российской Федерации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474B41" w:rsidRPr="00BB3AAE" w:rsidRDefault="00474B41" w:rsidP="007A02EF">
      <w:pPr>
        <w:numPr>
          <w:ilvl w:val="0"/>
          <w:numId w:val="41"/>
        </w:numPr>
        <w:tabs>
          <w:tab w:val="left" w:pos="1676"/>
        </w:tabs>
        <w:spacing w:line="249" w:lineRule="auto"/>
        <w:ind w:left="260" w:firstLine="710"/>
        <w:rPr>
          <w:rFonts w:ascii="Symbol" w:eastAsia="Symbol" w:hAnsi="Symbol" w:cs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Постановлением Правительства Российской Федерации от 05.08.2013г. № 662 «Об осуществлении мониторинга системы образования»;</w:t>
      </w:r>
    </w:p>
    <w:p w:rsidR="00474B41" w:rsidRPr="00BB3AAE" w:rsidRDefault="00474B41" w:rsidP="00474B41">
      <w:pPr>
        <w:tabs>
          <w:tab w:val="left" w:pos="1676"/>
        </w:tabs>
        <w:spacing w:line="262" w:lineRule="auto"/>
        <w:ind w:left="970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-   Санитарно-эпидемиологическим правилам СП 3.1/2.1 3598-20 от 30.06.2020, утвержденных постановлением Главного санитарного врача РФ от 30.06.2020 № 16;</w:t>
      </w:r>
    </w:p>
    <w:p w:rsidR="00474B41" w:rsidRPr="00BB3AAE" w:rsidRDefault="00474B41" w:rsidP="00474B41">
      <w:pPr>
        <w:tabs>
          <w:tab w:val="left" w:pos="432"/>
        </w:tabs>
        <w:ind w:right="140"/>
        <w:jc w:val="both"/>
        <w:rPr>
          <w:sz w:val="24"/>
          <w:szCs w:val="24"/>
        </w:rPr>
      </w:pPr>
      <w:r w:rsidRPr="00BB3AAE">
        <w:rPr>
          <w:sz w:val="24"/>
          <w:szCs w:val="24"/>
        </w:rPr>
        <w:t xml:space="preserve">                -     </w:t>
      </w:r>
      <w:proofErr w:type="spellStart"/>
      <w:r w:rsidRPr="00BB3AAE">
        <w:rPr>
          <w:sz w:val="24"/>
          <w:szCs w:val="24"/>
        </w:rPr>
        <w:t>СанПиН</w:t>
      </w:r>
      <w:proofErr w:type="spellEnd"/>
      <w:r w:rsidRPr="00BB3AAE">
        <w:rPr>
          <w:sz w:val="24"/>
          <w:szCs w:val="24"/>
        </w:rPr>
        <w:t xml:space="preserve"> 3.1.3597-20 Профилактика новой </w:t>
      </w:r>
      <w:proofErr w:type="spellStart"/>
      <w:r w:rsidRPr="00BB3AAE">
        <w:rPr>
          <w:sz w:val="24"/>
          <w:szCs w:val="24"/>
        </w:rPr>
        <w:t>коронавирусной</w:t>
      </w:r>
      <w:proofErr w:type="spellEnd"/>
      <w:r w:rsidRPr="00BB3AAE">
        <w:rPr>
          <w:sz w:val="24"/>
          <w:szCs w:val="24"/>
        </w:rPr>
        <w:t xml:space="preserve"> инфекции (COVID-19), </w:t>
      </w:r>
      <w:proofErr w:type="gramStart"/>
      <w:r w:rsidRPr="00BB3AAE">
        <w:rPr>
          <w:sz w:val="24"/>
          <w:szCs w:val="24"/>
        </w:rPr>
        <w:t>утвержденный</w:t>
      </w:r>
      <w:proofErr w:type="gramEnd"/>
      <w:r w:rsidRPr="00BB3AAE">
        <w:rPr>
          <w:sz w:val="24"/>
          <w:szCs w:val="24"/>
        </w:rPr>
        <w:t xml:space="preserve"> постановлением Главного государственного санитарного врача Российской Федерации  от 22 мая 2020 года №15;</w:t>
      </w:r>
    </w:p>
    <w:p w:rsidR="00474B41" w:rsidRPr="00BB3AAE" w:rsidRDefault="00474B41" w:rsidP="00474B41">
      <w:pPr>
        <w:tabs>
          <w:tab w:val="left" w:pos="432"/>
        </w:tabs>
        <w:ind w:left="720" w:right="140"/>
        <w:jc w:val="both"/>
        <w:rPr>
          <w:sz w:val="24"/>
          <w:szCs w:val="24"/>
        </w:rPr>
      </w:pPr>
      <w:r w:rsidRPr="00BB3AAE">
        <w:rPr>
          <w:sz w:val="24"/>
          <w:szCs w:val="24"/>
        </w:rPr>
        <w:t xml:space="preserve">   - </w:t>
      </w:r>
      <w:proofErr w:type="spellStart"/>
      <w:r w:rsidRPr="00BB3AAE">
        <w:rPr>
          <w:sz w:val="24"/>
          <w:szCs w:val="24"/>
        </w:rPr>
        <w:t>СанПиН</w:t>
      </w:r>
      <w:proofErr w:type="spellEnd"/>
      <w:r w:rsidRPr="00BB3AAE">
        <w:rPr>
          <w:sz w:val="24"/>
          <w:szCs w:val="24"/>
        </w:rPr>
        <w:t xml:space="preserve"> 3.1.3597-20 Профилактика новой </w:t>
      </w:r>
      <w:proofErr w:type="spellStart"/>
      <w:r w:rsidRPr="00BB3AAE">
        <w:rPr>
          <w:sz w:val="24"/>
          <w:szCs w:val="24"/>
        </w:rPr>
        <w:t>коронавирусной</w:t>
      </w:r>
      <w:proofErr w:type="spellEnd"/>
      <w:r w:rsidRPr="00BB3AAE">
        <w:rPr>
          <w:sz w:val="24"/>
          <w:szCs w:val="24"/>
        </w:rPr>
        <w:t xml:space="preserve"> инфекции (COVID-19), </w:t>
      </w:r>
      <w:proofErr w:type="gramStart"/>
      <w:r w:rsidRPr="00BB3AAE">
        <w:rPr>
          <w:sz w:val="24"/>
          <w:szCs w:val="24"/>
        </w:rPr>
        <w:t>утвержденный</w:t>
      </w:r>
      <w:proofErr w:type="gramEnd"/>
      <w:r w:rsidRPr="00BB3AAE">
        <w:rPr>
          <w:sz w:val="24"/>
          <w:szCs w:val="24"/>
        </w:rPr>
        <w:t xml:space="preserve"> постановлением Главного государственного санитарного врача Российской Федерации  от 30 июня 2020 года №16 «Об утверждении СП 3.1/2.4 3598-20»;</w:t>
      </w:r>
    </w:p>
    <w:p w:rsidR="00474B41" w:rsidRPr="00C27B56" w:rsidRDefault="00474B41" w:rsidP="007A02EF">
      <w:pPr>
        <w:numPr>
          <w:ilvl w:val="0"/>
          <w:numId w:val="41"/>
        </w:numPr>
        <w:tabs>
          <w:tab w:val="left" w:pos="1680"/>
        </w:tabs>
        <w:ind w:left="1680" w:hanging="710"/>
        <w:rPr>
          <w:rFonts w:ascii="Symbol" w:eastAsia="Symbol" w:hAnsi="Symbol" w:cs="Symbol"/>
          <w:sz w:val="24"/>
          <w:szCs w:val="24"/>
        </w:rPr>
      </w:pPr>
      <w:r w:rsidRPr="00C27B56">
        <w:rPr>
          <w:rFonts w:eastAsia="Times New Roman"/>
          <w:sz w:val="24"/>
          <w:szCs w:val="24"/>
        </w:rPr>
        <w:t>Приказ Министерства просвещения РФ от 31 июля 2020 г.№373 «Об утверждении Порядка организации и осуществления образовательной деятельности по основным общеобразовательным про</w:t>
      </w:r>
      <w:r>
        <w:rPr>
          <w:rFonts w:eastAsia="Times New Roman"/>
          <w:sz w:val="24"/>
          <w:szCs w:val="24"/>
        </w:rPr>
        <w:t>г</w:t>
      </w:r>
      <w:r w:rsidRPr="00C27B56">
        <w:rPr>
          <w:rFonts w:eastAsia="Times New Roman"/>
          <w:sz w:val="24"/>
          <w:szCs w:val="24"/>
        </w:rPr>
        <w:t>раммам дошкольного образования» В соотве</w:t>
      </w:r>
      <w:r>
        <w:rPr>
          <w:rFonts w:eastAsia="Times New Roman"/>
          <w:sz w:val="24"/>
          <w:szCs w:val="24"/>
        </w:rPr>
        <w:t>т</w:t>
      </w:r>
      <w:r w:rsidRPr="00C27B56">
        <w:rPr>
          <w:rFonts w:eastAsia="Times New Roman"/>
          <w:sz w:val="24"/>
          <w:szCs w:val="24"/>
        </w:rPr>
        <w:t>стви</w:t>
      </w:r>
      <w:r>
        <w:rPr>
          <w:rFonts w:eastAsia="Times New Roman"/>
          <w:sz w:val="24"/>
          <w:szCs w:val="24"/>
        </w:rPr>
        <w:t>и</w:t>
      </w:r>
      <w:r w:rsidRPr="00C27B56">
        <w:rPr>
          <w:rFonts w:eastAsia="Times New Roman"/>
          <w:sz w:val="24"/>
          <w:szCs w:val="24"/>
        </w:rPr>
        <w:t xml:space="preserve">  с частью 11 статьи 13мФедерадьного закона от 29 декабря 2012 г.</w:t>
      </w:r>
    </w:p>
    <w:p w:rsidR="00474B41" w:rsidRPr="00BB3AAE" w:rsidRDefault="00474B41" w:rsidP="007A02EF">
      <w:pPr>
        <w:numPr>
          <w:ilvl w:val="0"/>
          <w:numId w:val="41"/>
        </w:numPr>
        <w:tabs>
          <w:tab w:val="left" w:pos="1680"/>
        </w:tabs>
        <w:ind w:left="1680" w:hanging="710"/>
        <w:rPr>
          <w:rFonts w:ascii="Symbol" w:eastAsia="Symbol" w:hAnsi="Symbol" w:cs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Уставом и локальными актами МАДОУ «Детский сад №110 «Курочка ряба», др.</w:t>
      </w:r>
    </w:p>
    <w:p w:rsidR="00474B41" w:rsidRPr="00BB3AAE" w:rsidRDefault="00474B41" w:rsidP="00474B41">
      <w:pPr>
        <w:spacing w:line="72" w:lineRule="exact"/>
        <w:rPr>
          <w:sz w:val="24"/>
          <w:szCs w:val="24"/>
        </w:rPr>
      </w:pPr>
    </w:p>
    <w:p w:rsidR="00474B41" w:rsidRPr="00BB3AAE" w:rsidRDefault="00474B41" w:rsidP="00474B41">
      <w:pPr>
        <w:ind w:left="9760"/>
        <w:rPr>
          <w:sz w:val="24"/>
          <w:szCs w:val="24"/>
        </w:rPr>
        <w:sectPr w:rsidR="00474B41" w:rsidRPr="00BB3AAE" w:rsidSect="00ED2046">
          <w:footerReference w:type="default" r:id="rId9"/>
          <w:pgSz w:w="11900" w:h="16838"/>
          <w:pgMar w:top="839" w:right="566" w:bottom="148" w:left="1440" w:header="0" w:footer="0" w:gutter="0"/>
          <w:cols w:space="720" w:equalWidth="0">
            <w:col w:w="9900"/>
          </w:cols>
          <w:titlePg/>
          <w:docGrid w:linePitch="299"/>
        </w:sectPr>
      </w:pPr>
    </w:p>
    <w:p w:rsidR="00474B41" w:rsidRPr="00BB3AAE" w:rsidRDefault="00474B41" w:rsidP="00474B41">
      <w:pPr>
        <w:spacing w:line="273" w:lineRule="auto"/>
        <w:ind w:left="260" w:firstLine="708"/>
        <w:jc w:val="both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lastRenderedPageBreak/>
        <w:t xml:space="preserve">Учредитель (собственник) детского сада: </w:t>
      </w:r>
      <w:r w:rsidRPr="00BB3AAE">
        <w:rPr>
          <w:rFonts w:eastAsia="Times New Roman"/>
          <w:sz w:val="24"/>
          <w:szCs w:val="24"/>
        </w:rPr>
        <w:t>муниципальное образование город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Набережные Челны Республики Татарстан в лице Исполнительного комитета муниципального образования город Набережные Челны Республики Татарстан. Функции и полномочия учредителя (собственника) детского сада осуществляет Исполнительный комитет муниципального образования город Набережные Челны Республики Татарстан.</w:t>
      </w:r>
    </w:p>
    <w:p w:rsidR="00474B41" w:rsidRPr="00BB3AAE" w:rsidRDefault="00474B41" w:rsidP="00474B41">
      <w:pPr>
        <w:spacing w:line="271" w:lineRule="auto"/>
        <w:jc w:val="both"/>
        <w:rPr>
          <w:sz w:val="24"/>
          <w:szCs w:val="24"/>
        </w:rPr>
      </w:pPr>
      <w:r w:rsidRPr="00BB3AAE">
        <w:rPr>
          <w:sz w:val="24"/>
          <w:szCs w:val="24"/>
        </w:rPr>
        <w:t xml:space="preserve">                     </w:t>
      </w:r>
      <w:r w:rsidRPr="00BB3AAE">
        <w:rPr>
          <w:rFonts w:eastAsia="Times New Roman"/>
          <w:b/>
          <w:bCs/>
          <w:sz w:val="24"/>
          <w:szCs w:val="24"/>
        </w:rPr>
        <w:t xml:space="preserve">Почтовый адрес и реквизиты учредителя: </w:t>
      </w:r>
      <w:r w:rsidRPr="00BB3AAE">
        <w:rPr>
          <w:rFonts w:eastAsia="Times New Roman"/>
          <w:sz w:val="24"/>
          <w:szCs w:val="24"/>
        </w:rPr>
        <w:t>423821, Республика Татарстан, город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Набережные Челны, проспект Сююмбике, дом 82, ИНН 1650283157 БИК 049205001, O</w:t>
      </w:r>
      <w:proofErr w:type="gramStart"/>
      <w:r w:rsidRPr="00BB3AAE">
        <w:rPr>
          <w:rFonts w:eastAsia="Times New Roman"/>
          <w:sz w:val="24"/>
          <w:szCs w:val="24"/>
        </w:rPr>
        <w:t>Г</w:t>
      </w:r>
      <w:proofErr w:type="gramEnd"/>
      <w:r w:rsidRPr="00BB3AAE">
        <w:rPr>
          <w:rFonts w:eastAsia="Times New Roman"/>
          <w:sz w:val="24"/>
          <w:szCs w:val="24"/>
        </w:rPr>
        <w:t>PH 1141650006629</w:t>
      </w:r>
    </w:p>
    <w:p w:rsidR="00474B41" w:rsidRPr="00BB3AAE" w:rsidRDefault="00474B41" w:rsidP="00474B41">
      <w:pPr>
        <w:spacing w:line="271" w:lineRule="auto"/>
        <w:jc w:val="both"/>
        <w:rPr>
          <w:sz w:val="24"/>
          <w:szCs w:val="24"/>
        </w:rPr>
      </w:pPr>
      <w:r w:rsidRPr="00BB3AAE">
        <w:rPr>
          <w:sz w:val="24"/>
          <w:szCs w:val="24"/>
        </w:rPr>
        <w:t xml:space="preserve">                     </w:t>
      </w:r>
      <w:r w:rsidRPr="00BB3AAE">
        <w:rPr>
          <w:rFonts w:eastAsia="Times New Roman"/>
          <w:sz w:val="24"/>
          <w:szCs w:val="24"/>
        </w:rPr>
        <w:t>Координацию и регулирование деятельности детского сада осуществляет Управление образования и по делам молодёжи Исполнительного комитета муниципального образования город Набережные Челны Республики Татарстан в соответствии с его компетенцией.</w:t>
      </w:r>
    </w:p>
    <w:p w:rsidR="00474B41" w:rsidRPr="00BB3AAE" w:rsidRDefault="00474B41" w:rsidP="00474B41">
      <w:pPr>
        <w:spacing w:line="264" w:lineRule="auto"/>
        <w:jc w:val="both"/>
        <w:rPr>
          <w:sz w:val="24"/>
          <w:szCs w:val="24"/>
        </w:rPr>
      </w:pPr>
      <w:r w:rsidRPr="00BB3AAE">
        <w:rPr>
          <w:sz w:val="24"/>
          <w:szCs w:val="24"/>
        </w:rPr>
        <w:t xml:space="preserve">                   </w:t>
      </w:r>
      <w:r w:rsidRPr="00BB3AAE">
        <w:rPr>
          <w:rFonts w:eastAsia="Times New Roman"/>
          <w:b/>
          <w:bCs/>
          <w:sz w:val="24"/>
          <w:szCs w:val="24"/>
        </w:rPr>
        <w:t>Документы на осуществление образовательной, правовой, хозяйственной деятельности:</w:t>
      </w:r>
    </w:p>
    <w:p w:rsidR="00474B41" w:rsidRPr="00BB3AAE" w:rsidRDefault="00474B41" w:rsidP="007A02EF">
      <w:pPr>
        <w:numPr>
          <w:ilvl w:val="1"/>
          <w:numId w:val="43"/>
        </w:numPr>
        <w:tabs>
          <w:tab w:val="left" w:pos="1676"/>
        </w:tabs>
        <w:spacing w:line="251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Устав МАДОУ, утверждённый Постановлением Исполнительного комитета </w:t>
      </w:r>
      <w:proofErr w:type="gramStart"/>
      <w:r w:rsidRPr="00BB3AAE">
        <w:rPr>
          <w:rFonts w:eastAsia="Times New Roman"/>
          <w:sz w:val="24"/>
          <w:szCs w:val="24"/>
        </w:rPr>
        <w:t>г</w:t>
      </w:r>
      <w:proofErr w:type="gramEnd"/>
      <w:r w:rsidRPr="00BB3AAE">
        <w:rPr>
          <w:rFonts w:eastAsia="Times New Roman"/>
          <w:sz w:val="24"/>
          <w:szCs w:val="24"/>
        </w:rPr>
        <w:t>. Набережные Челны № 2956 от 25.05.2018 г;</w:t>
      </w:r>
    </w:p>
    <w:p w:rsidR="00474B41" w:rsidRPr="00BB3AAE" w:rsidRDefault="00474B41" w:rsidP="007A02EF">
      <w:pPr>
        <w:numPr>
          <w:ilvl w:val="1"/>
          <w:numId w:val="43"/>
        </w:numPr>
        <w:tabs>
          <w:tab w:val="left" w:pos="1676"/>
        </w:tabs>
        <w:spacing w:line="249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Лицензия на </w:t>
      </w:r>
      <w:proofErr w:type="gramStart"/>
      <w:r w:rsidRPr="00BB3AAE">
        <w:rPr>
          <w:rFonts w:eastAsia="Times New Roman"/>
          <w:sz w:val="24"/>
          <w:szCs w:val="24"/>
        </w:rPr>
        <w:t>право ведения</w:t>
      </w:r>
      <w:proofErr w:type="gramEnd"/>
      <w:r w:rsidRPr="00BB3AAE">
        <w:rPr>
          <w:rFonts w:eastAsia="Times New Roman"/>
          <w:sz w:val="24"/>
          <w:szCs w:val="24"/>
        </w:rPr>
        <w:t xml:space="preserve"> образовательной деятельности от 12.01.2015 № 5937, бессрочно;</w:t>
      </w:r>
    </w:p>
    <w:p w:rsidR="00474B41" w:rsidRPr="00BB3AAE" w:rsidRDefault="00474B41" w:rsidP="007A02EF">
      <w:pPr>
        <w:numPr>
          <w:ilvl w:val="1"/>
          <w:numId w:val="43"/>
        </w:numPr>
        <w:tabs>
          <w:tab w:val="left" w:pos="1676"/>
        </w:tabs>
        <w:spacing w:line="249" w:lineRule="auto"/>
        <w:ind w:left="260" w:right="60" w:firstLine="710"/>
        <w:jc w:val="both"/>
        <w:rPr>
          <w:rFonts w:ascii="Symbol" w:eastAsia="Symbol" w:hAnsi="Symbol" w:cs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Свидетельство о государственной аккредитации (с приложениями) – отсутствует в соответствии с п.1 ст.92 ФЗ-273 «Об образовании в Российской Федерации» </w:t>
      </w:r>
      <w:proofErr w:type="gramStart"/>
      <w:r w:rsidRPr="00BB3AAE">
        <w:rPr>
          <w:rFonts w:eastAsia="Times New Roman"/>
          <w:sz w:val="24"/>
          <w:szCs w:val="24"/>
        </w:rPr>
        <w:t>от</w:t>
      </w:r>
      <w:proofErr w:type="gramEnd"/>
    </w:p>
    <w:p w:rsidR="00474B41" w:rsidRPr="00BB3AAE" w:rsidRDefault="00474B41" w:rsidP="00474B41">
      <w:pPr>
        <w:ind w:left="260"/>
        <w:jc w:val="both"/>
        <w:rPr>
          <w:rFonts w:ascii="Symbol" w:eastAsia="Symbol" w:hAnsi="Symbol" w:cs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29.12.2012;</w:t>
      </w:r>
    </w:p>
    <w:p w:rsidR="00474B41" w:rsidRPr="00BB3AAE" w:rsidRDefault="00474B41" w:rsidP="00474B41">
      <w:pPr>
        <w:spacing w:line="271" w:lineRule="auto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Свидетельство </w:t>
      </w:r>
      <w:proofErr w:type="gramStart"/>
      <w:r w:rsidRPr="00BB3AAE">
        <w:rPr>
          <w:rFonts w:eastAsia="Times New Roman"/>
          <w:sz w:val="24"/>
          <w:szCs w:val="24"/>
        </w:rPr>
        <w:t>о постановке на учет российской организации в налоговом органе по месту нахождения на территории</w:t>
      </w:r>
      <w:proofErr w:type="gramEnd"/>
      <w:r w:rsidRPr="00BB3AAE">
        <w:rPr>
          <w:rFonts w:eastAsia="Times New Roman"/>
          <w:sz w:val="24"/>
          <w:szCs w:val="24"/>
        </w:rPr>
        <w:t xml:space="preserve"> Российской Федерации Серия 16 № 006962784 от 28.03.2014г. ОГРН 1141650006629</w:t>
      </w:r>
      <w:r w:rsidRPr="00BB3AAE">
        <w:rPr>
          <w:sz w:val="24"/>
          <w:szCs w:val="24"/>
        </w:rPr>
        <w:t xml:space="preserve">, </w:t>
      </w:r>
      <w:r w:rsidRPr="00BB3AAE">
        <w:rPr>
          <w:rFonts w:eastAsia="Times New Roman"/>
          <w:sz w:val="24"/>
          <w:szCs w:val="24"/>
        </w:rPr>
        <w:t xml:space="preserve"> ИНН/КПП 1650283157/165001001;</w:t>
      </w:r>
    </w:p>
    <w:p w:rsidR="00474B41" w:rsidRPr="00BB3AAE" w:rsidRDefault="00474B41" w:rsidP="007A02EF">
      <w:pPr>
        <w:numPr>
          <w:ilvl w:val="1"/>
          <w:numId w:val="43"/>
        </w:numPr>
        <w:tabs>
          <w:tab w:val="left" w:pos="1676"/>
        </w:tabs>
        <w:spacing w:line="262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Свидетельство о внесении в Единый государственный реестр юридических лиц Серия 16 № 006381196. Основной государственный регистрационный номер 1141650006629 28 марта 2014 года;</w:t>
      </w:r>
    </w:p>
    <w:p w:rsidR="00474B41" w:rsidRPr="00BB3AAE" w:rsidRDefault="00474B41" w:rsidP="00474B41">
      <w:pPr>
        <w:ind w:left="980"/>
        <w:rPr>
          <w:rFonts w:ascii="Symbol" w:eastAsia="Symbol" w:hAnsi="Symbol" w:cs="Symbol"/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>Режим работы детского сада</w:t>
      </w:r>
    </w:p>
    <w:p w:rsidR="00474B41" w:rsidRPr="00BB3AAE" w:rsidRDefault="00474B41" w:rsidP="00474B41">
      <w:pPr>
        <w:ind w:left="980"/>
        <w:rPr>
          <w:rFonts w:ascii="Symbol" w:eastAsia="Symbol" w:hAnsi="Symbol" w:cs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Пятидневная рабочая неделя с 06:00 до 18:00. Нерабочие дни – суббота и воскресенье,</w:t>
      </w:r>
    </w:p>
    <w:p w:rsidR="00474B41" w:rsidRPr="00BB3AAE" w:rsidRDefault="00474B41" w:rsidP="007A02EF">
      <w:pPr>
        <w:numPr>
          <w:ilvl w:val="0"/>
          <w:numId w:val="43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также праздничные дни, установленные законодательством РФ и РТ.</w:t>
      </w:r>
    </w:p>
    <w:p w:rsidR="00474B41" w:rsidRPr="00BB3AAE" w:rsidRDefault="00474B41" w:rsidP="00474B41">
      <w:pPr>
        <w:spacing w:line="46" w:lineRule="exact"/>
        <w:rPr>
          <w:sz w:val="24"/>
          <w:szCs w:val="24"/>
        </w:rPr>
      </w:pPr>
    </w:p>
    <w:p w:rsidR="00474B41" w:rsidRPr="00BB3AAE" w:rsidRDefault="00474B41" w:rsidP="00474B41">
      <w:pPr>
        <w:ind w:left="980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>Управление ДОУ</w:t>
      </w:r>
    </w:p>
    <w:p w:rsidR="00474B41" w:rsidRPr="00BB3AAE" w:rsidRDefault="00474B41" w:rsidP="00474B41">
      <w:pPr>
        <w:spacing w:line="271" w:lineRule="auto"/>
        <w:ind w:left="260" w:firstLine="708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Осуществляется в соответствии со своей компетенцией учредителем, наблюдательным советом, заведующим, а также органами самоуправления: педагогическим советом, общим собранием коллектива МАДОУ №110.</w:t>
      </w:r>
    </w:p>
    <w:p w:rsidR="00474B41" w:rsidRPr="00BB3AAE" w:rsidRDefault="00474B41" w:rsidP="00474B41">
      <w:pPr>
        <w:spacing w:line="271" w:lineRule="auto"/>
        <w:ind w:left="260" w:firstLine="708"/>
        <w:jc w:val="both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>Место нахождения ДОУ</w:t>
      </w:r>
    </w:p>
    <w:p w:rsidR="00474B41" w:rsidRPr="00BB3AAE" w:rsidRDefault="00474B41" w:rsidP="00474B41">
      <w:pPr>
        <w:jc w:val="both"/>
        <w:rPr>
          <w:sz w:val="24"/>
          <w:szCs w:val="24"/>
        </w:rPr>
      </w:pPr>
      <w:r w:rsidRPr="00BB3AAE">
        <w:rPr>
          <w:sz w:val="24"/>
          <w:szCs w:val="24"/>
        </w:rPr>
        <w:t xml:space="preserve">       </w:t>
      </w:r>
      <w:proofErr w:type="gramStart"/>
      <w:r w:rsidRPr="00BB3AAE">
        <w:rPr>
          <w:rFonts w:eastAsia="Times New Roman"/>
          <w:sz w:val="24"/>
          <w:szCs w:val="24"/>
        </w:rPr>
        <w:t>423821, Республика Татарстан, г. Набережные Челны, проспект Сююмбике, д.82 (Н.г.</w:t>
      </w:r>
      <w:proofErr w:type="gramEnd"/>
    </w:p>
    <w:p w:rsidR="00474B41" w:rsidRPr="00714E30" w:rsidRDefault="00474B41" w:rsidP="00474B41">
      <w:pPr>
        <w:jc w:val="both"/>
        <w:rPr>
          <w:color w:val="000000" w:themeColor="text1"/>
          <w:sz w:val="24"/>
          <w:szCs w:val="24"/>
          <w:lang w:val="en-US"/>
        </w:rPr>
      </w:pPr>
      <w:r w:rsidRPr="00BB3AAE">
        <w:rPr>
          <w:sz w:val="24"/>
          <w:szCs w:val="24"/>
        </w:rPr>
        <w:t xml:space="preserve">      </w:t>
      </w:r>
      <w:proofErr w:type="gramStart"/>
      <w:r w:rsidRPr="00BB3AAE">
        <w:rPr>
          <w:rFonts w:eastAsia="Times New Roman"/>
          <w:sz w:val="24"/>
          <w:szCs w:val="24"/>
          <w:lang w:val="en-US"/>
        </w:rPr>
        <w:t>25/25).</w:t>
      </w:r>
      <w:proofErr w:type="gramEnd"/>
      <w:r w:rsidRPr="00BB3AAE">
        <w:rPr>
          <w:rFonts w:eastAsia="Times New Roman"/>
          <w:sz w:val="24"/>
          <w:szCs w:val="24"/>
          <w:lang w:val="en-US"/>
        </w:rPr>
        <w:t xml:space="preserve"> </w:t>
      </w:r>
      <w:r w:rsidRPr="00BB3AAE">
        <w:rPr>
          <w:rFonts w:eastAsia="Times New Roman"/>
          <w:sz w:val="24"/>
          <w:szCs w:val="24"/>
        </w:rPr>
        <w:t>Факс</w:t>
      </w:r>
      <w:r w:rsidRPr="00BB3AAE">
        <w:rPr>
          <w:rFonts w:eastAsia="Times New Roman"/>
          <w:sz w:val="24"/>
          <w:szCs w:val="24"/>
          <w:lang w:val="en-US"/>
        </w:rPr>
        <w:t xml:space="preserve"> (8552) </w:t>
      </w:r>
      <w:r w:rsidRPr="00BB3AAE">
        <w:rPr>
          <w:rFonts w:eastAsia="Times New Roman"/>
          <w:sz w:val="24"/>
          <w:szCs w:val="24"/>
        </w:rPr>
        <w:t>т</w:t>
      </w:r>
      <w:r w:rsidRPr="00BB3AAE">
        <w:rPr>
          <w:rFonts w:eastAsia="Times New Roman"/>
          <w:sz w:val="24"/>
          <w:szCs w:val="24"/>
          <w:lang w:val="en-US"/>
        </w:rPr>
        <w:t xml:space="preserve">. 32-41-15, </w:t>
      </w:r>
      <w:r w:rsidRPr="00BB3AAE">
        <w:rPr>
          <w:rFonts w:eastAsia="Times New Roman"/>
          <w:sz w:val="24"/>
          <w:szCs w:val="24"/>
        </w:rPr>
        <w:t>т</w:t>
      </w:r>
      <w:r w:rsidRPr="00BB3AAE">
        <w:rPr>
          <w:rFonts w:eastAsia="Times New Roman"/>
          <w:sz w:val="24"/>
          <w:szCs w:val="24"/>
          <w:lang w:val="en-US"/>
        </w:rPr>
        <w:t xml:space="preserve">. 32-41-51 E-mail: </w:t>
      </w:r>
      <w:r w:rsidRPr="00714E30">
        <w:rPr>
          <w:rFonts w:eastAsia="Times New Roman"/>
          <w:color w:val="000000" w:themeColor="text1"/>
          <w:sz w:val="24"/>
          <w:szCs w:val="24"/>
          <w:u w:val="single"/>
          <w:lang w:val="en-US"/>
        </w:rPr>
        <w:t>sad_110@list.ru.</w:t>
      </w:r>
    </w:p>
    <w:p w:rsidR="00474B41" w:rsidRPr="00714E30" w:rsidRDefault="00474B41" w:rsidP="00474B41">
      <w:pPr>
        <w:ind w:left="260"/>
        <w:rPr>
          <w:color w:val="000000" w:themeColor="text1"/>
          <w:sz w:val="24"/>
          <w:szCs w:val="24"/>
        </w:rPr>
      </w:pPr>
      <w:r w:rsidRPr="00714E30">
        <w:rPr>
          <w:rFonts w:eastAsia="Times New Roman"/>
          <w:color w:val="000000" w:themeColor="text1"/>
          <w:sz w:val="24"/>
          <w:szCs w:val="24"/>
        </w:rPr>
        <w:t xml:space="preserve">Сайт: </w:t>
      </w:r>
      <w:r w:rsidRPr="00714E30">
        <w:rPr>
          <w:rFonts w:eastAsia="Times New Roman"/>
          <w:color w:val="000000" w:themeColor="text1"/>
          <w:sz w:val="24"/>
          <w:szCs w:val="24"/>
          <w:u w:val="single"/>
        </w:rPr>
        <w:t>https://edu.tatar.ru/n_chelny/page92643.htm</w:t>
      </w:r>
    </w:p>
    <w:p w:rsidR="00474B41" w:rsidRPr="00BB3AAE" w:rsidRDefault="00474B41" w:rsidP="00474B41">
      <w:pPr>
        <w:rPr>
          <w:sz w:val="24"/>
          <w:szCs w:val="24"/>
        </w:rPr>
      </w:pPr>
      <w:r w:rsidRPr="00BB3AAE">
        <w:rPr>
          <w:sz w:val="24"/>
          <w:szCs w:val="24"/>
        </w:rPr>
        <w:t xml:space="preserve">                     </w:t>
      </w:r>
      <w:r w:rsidRPr="00BB3AAE">
        <w:rPr>
          <w:rFonts w:eastAsia="Times New Roman"/>
          <w:b/>
          <w:bCs/>
          <w:sz w:val="24"/>
          <w:szCs w:val="24"/>
        </w:rPr>
        <w:t xml:space="preserve">Дата начала функционирования ДОУ </w:t>
      </w:r>
      <w:r w:rsidRPr="00BB3AAE">
        <w:rPr>
          <w:rFonts w:eastAsia="Times New Roman"/>
          <w:sz w:val="24"/>
          <w:szCs w:val="24"/>
        </w:rPr>
        <w:t>–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2014 год</w:t>
      </w:r>
    </w:p>
    <w:p w:rsidR="00474B41" w:rsidRPr="00BB3AAE" w:rsidRDefault="00474B41" w:rsidP="00474B41">
      <w:pPr>
        <w:ind w:left="980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>Контактная информация ответственных лиц</w:t>
      </w:r>
    </w:p>
    <w:p w:rsidR="00474B41" w:rsidRPr="00BB3AAE" w:rsidRDefault="00474B41" w:rsidP="00474B41">
      <w:pPr>
        <w:tabs>
          <w:tab w:val="left" w:pos="2600"/>
          <w:tab w:val="left" w:pos="4640"/>
          <w:tab w:val="left" w:pos="5760"/>
          <w:tab w:val="left" w:pos="7760"/>
          <w:tab w:val="left" w:pos="9300"/>
        </w:tabs>
        <w:ind w:left="980"/>
        <w:jc w:val="both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>Учредитель:</w:t>
      </w:r>
      <w:r w:rsidRPr="00BB3AAE">
        <w:rPr>
          <w:sz w:val="24"/>
          <w:szCs w:val="24"/>
        </w:rPr>
        <w:tab/>
      </w:r>
      <w:r w:rsidRPr="00BB3AAE">
        <w:rPr>
          <w:rFonts w:eastAsia="Times New Roman"/>
          <w:sz w:val="24"/>
          <w:szCs w:val="24"/>
        </w:rPr>
        <w:t>Исполнительный</w:t>
      </w:r>
      <w:r w:rsidRPr="00BB3AAE">
        <w:rPr>
          <w:rFonts w:eastAsia="Times New Roman"/>
          <w:sz w:val="24"/>
          <w:szCs w:val="24"/>
        </w:rPr>
        <w:tab/>
        <w:t>комитет</w:t>
      </w:r>
      <w:r w:rsidRPr="00BB3AAE">
        <w:rPr>
          <w:rFonts w:eastAsia="Times New Roman"/>
          <w:sz w:val="24"/>
          <w:szCs w:val="24"/>
        </w:rPr>
        <w:tab/>
        <w:t>муниципального</w:t>
      </w:r>
      <w:r w:rsidRPr="00BB3AAE">
        <w:rPr>
          <w:rFonts w:eastAsia="Times New Roman"/>
          <w:sz w:val="24"/>
          <w:szCs w:val="24"/>
        </w:rPr>
        <w:tab/>
        <w:t>образования</w:t>
      </w:r>
      <w:r w:rsidRPr="00BB3AAE">
        <w:rPr>
          <w:sz w:val="24"/>
          <w:szCs w:val="24"/>
        </w:rPr>
        <w:tab/>
      </w:r>
      <w:r w:rsidRPr="00BB3AAE">
        <w:rPr>
          <w:rFonts w:eastAsia="Times New Roman"/>
          <w:sz w:val="24"/>
          <w:szCs w:val="24"/>
        </w:rPr>
        <w:t>город</w:t>
      </w:r>
    </w:p>
    <w:p w:rsidR="00474B41" w:rsidRPr="00BB3AAE" w:rsidRDefault="00474B41" w:rsidP="00474B41">
      <w:pPr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Набережные Челны: 423831, г. Набережные Челны, </w:t>
      </w:r>
      <w:proofErr w:type="spellStart"/>
      <w:r w:rsidRPr="00BB3AAE">
        <w:rPr>
          <w:rFonts w:eastAsia="Times New Roman"/>
          <w:sz w:val="24"/>
          <w:szCs w:val="24"/>
        </w:rPr>
        <w:t>пр-т</w:t>
      </w:r>
      <w:proofErr w:type="spellEnd"/>
      <w:r w:rsidRPr="00BB3AAE">
        <w:rPr>
          <w:rFonts w:eastAsia="Times New Roman"/>
          <w:sz w:val="24"/>
          <w:szCs w:val="24"/>
        </w:rPr>
        <w:t xml:space="preserve"> Хасана </w:t>
      </w:r>
      <w:proofErr w:type="spellStart"/>
      <w:r w:rsidRPr="00BB3AAE">
        <w:rPr>
          <w:rFonts w:eastAsia="Times New Roman"/>
          <w:sz w:val="24"/>
          <w:szCs w:val="24"/>
        </w:rPr>
        <w:t>Туфана</w:t>
      </w:r>
      <w:proofErr w:type="spellEnd"/>
      <w:r w:rsidRPr="00BB3AAE">
        <w:rPr>
          <w:rFonts w:eastAsia="Times New Roman"/>
          <w:sz w:val="24"/>
          <w:szCs w:val="24"/>
        </w:rPr>
        <w:t>, дом 23;</w:t>
      </w:r>
    </w:p>
    <w:p w:rsidR="00474B41" w:rsidRPr="00BB3AAE" w:rsidRDefault="00474B41" w:rsidP="00474B41">
      <w:pPr>
        <w:spacing w:line="56" w:lineRule="exact"/>
        <w:rPr>
          <w:sz w:val="24"/>
          <w:szCs w:val="24"/>
        </w:rPr>
      </w:pPr>
    </w:p>
    <w:p w:rsidR="00474B41" w:rsidRPr="00BB3AAE" w:rsidRDefault="00474B41" w:rsidP="00474B41">
      <w:pPr>
        <w:spacing w:line="264" w:lineRule="auto"/>
        <w:ind w:left="260" w:firstLine="708"/>
        <w:rPr>
          <w:rFonts w:eastAsia="Times New Roman"/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 xml:space="preserve">Председатель Наблюдательного совета: </w:t>
      </w:r>
      <w:proofErr w:type="spellStart"/>
      <w:r w:rsidRPr="00BB3AAE">
        <w:rPr>
          <w:rFonts w:eastAsia="Times New Roman"/>
          <w:sz w:val="24"/>
          <w:szCs w:val="24"/>
        </w:rPr>
        <w:t>Фаррахова</w:t>
      </w:r>
      <w:proofErr w:type="spellEnd"/>
      <w:r w:rsidRPr="00BB3AAE">
        <w:rPr>
          <w:rFonts w:eastAsia="Times New Roman"/>
          <w:sz w:val="24"/>
          <w:szCs w:val="24"/>
        </w:rPr>
        <w:t xml:space="preserve"> Флёра </w:t>
      </w:r>
      <w:proofErr w:type="spellStart"/>
      <w:r w:rsidRPr="00BB3AAE">
        <w:rPr>
          <w:rFonts w:eastAsia="Times New Roman"/>
          <w:sz w:val="24"/>
          <w:szCs w:val="24"/>
        </w:rPr>
        <w:t>Габдулловна</w:t>
      </w:r>
      <w:proofErr w:type="spellEnd"/>
      <w:r w:rsidRPr="00BB3AAE">
        <w:rPr>
          <w:rFonts w:eastAsia="Times New Roman"/>
          <w:sz w:val="24"/>
          <w:szCs w:val="24"/>
        </w:rPr>
        <w:t>; тел. раб: (8552)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38-86-70;</w:t>
      </w:r>
    </w:p>
    <w:p w:rsidR="00474B41" w:rsidRPr="00BB3AAE" w:rsidRDefault="00474B41" w:rsidP="00474B41">
      <w:pPr>
        <w:spacing w:line="264" w:lineRule="auto"/>
        <w:ind w:left="260" w:firstLine="708"/>
        <w:rPr>
          <w:sz w:val="24"/>
          <w:szCs w:val="24"/>
        </w:rPr>
        <w:sectPr w:rsidR="00474B41" w:rsidRPr="00BB3AAE">
          <w:pgSz w:w="11900" w:h="16838"/>
          <w:pgMar w:top="571" w:right="566" w:bottom="148" w:left="1440" w:header="0" w:footer="0" w:gutter="0"/>
          <w:cols w:space="720" w:equalWidth="0">
            <w:col w:w="9900"/>
          </w:cols>
        </w:sectPr>
      </w:pPr>
      <w:r w:rsidRPr="00BB3AAE">
        <w:rPr>
          <w:rFonts w:eastAsia="Times New Roman"/>
          <w:b/>
          <w:bCs/>
          <w:sz w:val="24"/>
          <w:szCs w:val="24"/>
        </w:rPr>
        <w:t>Заведующий МАДОУ</w:t>
      </w:r>
      <w:r w:rsidRPr="00BB3AAE">
        <w:rPr>
          <w:rFonts w:eastAsia="Times New Roman"/>
          <w:sz w:val="24"/>
          <w:szCs w:val="24"/>
        </w:rPr>
        <w:t>: Шамсимухаметова Ляйля Равиловна; тел. раб: (8552) 32-41-15</w:t>
      </w:r>
      <w:r w:rsidRPr="00BB3AAE">
        <w:rPr>
          <w:sz w:val="24"/>
          <w:szCs w:val="24"/>
        </w:rPr>
        <w:t>;</w:t>
      </w:r>
    </w:p>
    <w:p w:rsidR="00474B41" w:rsidRPr="00BB3AAE" w:rsidRDefault="00474B41" w:rsidP="00474B41">
      <w:pPr>
        <w:spacing w:line="200" w:lineRule="exact"/>
        <w:rPr>
          <w:sz w:val="24"/>
          <w:szCs w:val="24"/>
        </w:rPr>
      </w:pPr>
    </w:p>
    <w:p w:rsidR="00474B41" w:rsidRPr="00BB3AAE" w:rsidRDefault="00474B41" w:rsidP="00474B41">
      <w:pPr>
        <w:spacing w:line="200" w:lineRule="exact"/>
        <w:rPr>
          <w:sz w:val="24"/>
          <w:szCs w:val="24"/>
        </w:rPr>
      </w:pPr>
    </w:p>
    <w:p w:rsidR="00474B41" w:rsidRPr="00BB3AAE" w:rsidRDefault="00474B41" w:rsidP="00474B41">
      <w:pPr>
        <w:spacing w:line="200" w:lineRule="exact"/>
        <w:rPr>
          <w:sz w:val="24"/>
          <w:szCs w:val="24"/>
        </w:rPr>
      </w:pPr>
    </w:p>
    <w:p w:rsidR="00474B41" w:rsidRPr="00BB3AAE" w:rsidRDefault="00474B41" w:rsidP="00474B41">
      <w:pPr>
        <w:ind w:left="9760"/>
        <w:rPr>
          <w:sz w:val="24"/>
          <w:szCs w:val="24"/>
        </w:rPr>
      </w:pPr>
    </w:p>
    <w:p w:rsidR="00474B41" w:rsidRPr="00966991" w:rsidRDefault="007A02EF" w:rsidP="00474B41">
      <w:pPr>
        <w:ind w:right="-79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</w:t>
      </w:r>
      <w:r w:rsidR="00474B41" w:rsidRPr="00966991">
        <w:rPr>
          <w:rFonts w:eastAsia="Times New Roman"/>
          <w:b/>
          <w:bCs/>
          <w:sz w:val="24"/>
          <w:szCs w:val="24"/>
        </w:rPr>
        <w:t>.2. Содержание обучения и воспитания детей в ДОУ</w:t>
      </w:r>
    </w:p>
    <w:p w:rsidR="00474B41" w:rsidRPr="00BB3AAE" w:rsidRDefault="00474B41" w:rsidP="00474B41">
      <w:pPr>
        <w:spacing w:line="237" w:lineRule="auto"/>
        <w:ind w:left="120" w:right="60" w:firstLine="912"/>
        <w:jc w:val="both"/>
        <w:rPr>
          <w:sz w:val="24"/>
          <w:szCs w:val="24"/>
        </w:rPr>
      </w:pPr>
      <w:proofErr w:type="spellStart"/>
      <w:proofErr w:type="gramStart"/>
      <w:r w:rsidRPr="00BB3AAE">
        <w:rPr>
          <w:rFonts w:eastAsia="Times New Roman"/>
          <w:sz w:val="24"/>
          <w:szCs w:val="24"/>
        </w:rPr>
        <w:t>Воспитательно</w:t>
      </w:r>
      <w:proofErr w:type="spellEnd"/>
      <w:r w:rsidRPr="00BB3AAE">
        <w:rPr>
          <w:rFonts w:eastAsia="Times New Roman"/>
          <w:sz w:val="24"/>
          <w:szCs w:val="24"/>
        </w:rPr>
        <w:t xml:space="preserve"> – образовательный процесс в МАДОУ «Детский сад комбинированного вида №110 «Курочка ряба» осуществляется по Программе «От рождения до </w:t>
      </w:r>
      <w:r w:rsidRPr="00BB3AAE">
        <w:rPr>
          <w:rFonts w:eastAsia="Times New Roman"/>
          <w:sz w:val="24"/>
          <w:szCs w:val="24"/>
        </w:rPr>
        <w:lastRenderedPageBreak/>
        <w:t xml:space="preserve">школы» под ред. Н.Е. </w:t>
      </w:r>
      <w:proofErr w:type="spellStart"/>
      <w:r w:rsidRPr="00BB3AAE">
        <w:rPr>
          <w:rFonts w:eastAsia="Times New Roman"/>
          <w:sz w:val="24"/>
          <w:szCs w:val="24"/>
        </w:rPr>
        <w:t>Вераксы</w:t>
      </w:r>
      <w:proofErr w:type="spellEnd"/>
      <w:r w:rsidRPr="00BB3AAE">
        <w:rPr>
          <w:rFonts w:eastAsia="Times New Roman"/>
          <w:sz w:val="24"/>
          <w:szCs w:val="24"/>
        </w:rPr>
        <w:t>, М.А. Т.С. Комаровой, Васильевой В.В., которая направлена на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</w:t>
      </w:r>
      <w:proofErr w:type="gramEnd"/>
    </w:p>
    <w:p w:rsidR="00474B41" w:rsidRPr="00BB3AAE" w:rsidRDefault="00474B41" w:rsidP="00474B41">
      <w:pPr>
        <w:spacing w:line="18" w:lineRule="exact"/>
        <w:rPr>
          <w:sz w:val="24"/>
          <w:szCs w:val="24"/>
        </w:rPr>
      </w:pPr>
    </w:p>
    <w:p w:rsidR="00474B41" w:rsidRPr="00BB3AAE" w:rsidRDefault="00474B41" w:rsidP="007A02EF">
      <w:pPr>
        <w:numPr>
          <w:ilvl w:val="0"/>
          <w:numId w:val="1"/>
        </w:numPr>
        <w:tabs>
          <w:tab w:val="left" w:pos="381"/>
        </w:tabs>
        <w:spacing w:line="235" w:lineRule="auto"/>
        <w:ind w:left="120" w:right="60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физических качеств в соответствии с возрастными и индивидуальными особенностями, подготовки ребенка к жизни в современном обществе.</w:t>
      </w:r>
    </w:p>
    <w:p w:rsidR="00474B41" w:rsidRPr="00BB3AAE" w:rsidRDefault="00474B41" w:rsidP="00474B41">
      <w:pPr>
        <w:spacing w:line="191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0"/>
        <w:gridCol w:w="1480"/>
        <w:gridCol w:w="340"/>
        <w:gridCol w:w="600"/>
        <w:gridCol w:w="1000"/>
        <w:gridCol w:w="740"/>
        <w:gridCol w:w="830"/>
        <w:gridCol w:w="567"/>
        <w:gridCol w:w="851"/>
        <w:gridCol w:w="709"/>
        <w:gridCol w:w="567"/>
        <w:gridCol w:w="708"/>
        <w:gridCol w:w="708"/>
      </w:tblGrid>
      <w:tr w:rsidR="00474B41" w:rsidRPr="00BB3AAE" w:rsidTr="00ED2046">
        <w:trPr>
          <w:trHeight w:val="276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16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right="6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программ   и</w:t>
            </w: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83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right="4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групп</w:t>
            </w:r>
          </w:p>
        </w:tc>
        <w:tc>
          <w:tcPr>
            <w:tcW w:w="567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474B41" w:rsidRPr="00BB3AAE" w:rsidRDefault="00474B41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2-3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3-4</w:t>
            </w:r>
          </w:p>
        </w:tc>
        <w:tc>
          <w:tcPr>
            <w:tcW w:w="7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4-5</w:t>
            </w:r>
          </w:p>
        </w:tc>
        <w:tc>
          <w:tcPr>
            <w:tcW w:w="56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5-6</w:t>
            </w:r>
          </w:p>
        </w:tc>
        <w:tc>
          <w:tcPr>
            <w:tcW w:w="70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6-7</w:t>
            </w:r>
          </w:p>
        </w:tc>
        <w:tc>
          <w:tcPr>
            <w:tcW w:w="708" w:type="dxa"/>
            <w:tcBorders>
              <w:top w:val="single" w:sz="8" w:space="0" w:color="auto"/>
              <w:right w:val="single" w:sz="8" w:space="0" w:color="auto"/>
            </w:tcBorders>
          </w:tcPr>
          <w:p w:rsidR="00474B41" w:rsidRPr="00BB3AAE" w:rsidRDefault="00474B41" w:rsidP="00ED2046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п.п.</w:t>
            </w:r>
          </w:p>
        </w:tc>
        <w:tc>
          <w:tcPr>
            <w:tcW w:w="1480" w:type="dxa"/>
            <w:vAlign w:val="bottom"/>
          </w:tcPr>
          <w:p w:rsidR="00474B41" w:rsidRPr="00BB3AAE" w:rsidRDefault="00474B41" w:rsidP="00ED2046">
            <w:pPr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технологий</w:t>
            </w:r>
          </w:p>
        </w:tc>
        <w:tc>
          <w:tcPr>
            <w:tcW w:w="3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74B41" w:rsidRPr="00BB3AAE" w:rsidRDefault="00474B41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83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right="4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данной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  <w:r w:rsidRPr="00BB3AAE">
              <w:rPr>
                <w:sz w:val="24"/>
                <w:szCs w:val="24"/>
              </w:rPr>
              <w:t>ЗПР</w:t>
            </w:r>
          </w:p>
        </w:tc>
      </w:tr>
      <w:tr w:rsidR="00474B41" w:rsidRPr="00BB3AAE" w:rsidTr="00ED2046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57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программе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  <w:r w:rsidRPr="00BB3AAE">
              <w:rPr>
                <w:sz w:val="24"/>
                <w:szCs w:val="24"/>
              </w:rPr>
              <w:t xml:space="preserve"> (3-7)</w:t>
            </w:r>
          </w:p>
        </w:tc>
      </w:tr>
      <w:tr w:rsidR="00474B41" w:rsidRPr="00BB3AAE" w:rsidTr="00ED2046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480" w:type="dxa"/>
            <w:vAlign w:val="bottom"/>
          </w:tcPr>
          <w:p w:rsidR="00474B41" w:rsidRPr="00BB3AAE" w:rsidRDefault="00474B41" w:rsidP="00ED2046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Основная</w:t>
            </w: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60" w:lineRule="exact"/>
              <w:ind w:right="4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образовательная</w:t>
            </w:r>
          </w:p>
        </w:tc>
        <w:tc>
          <w:tcPr>
            <w:tcW w:w="740" w:type="dxa"/>
            <w:vAlign w:val="bottom"/>
          </w:tcPr>
          <w:p w:rsidR="00474B41" w:rsidRPr="00BB3AAE" w:rsidRDefault="00474B41" w:rsidP="00ED2046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83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474B41" w:rsidRPr="00BB3AAE" w:rsidRDefault="00474B41" w:rsidP="00ED2046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60" w:lineRule="exac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right w:val="single" w:sz="8" w:space="0" w:color="auto"/>
            </w:tcBorders>
          </w:tcPr>
          <w:p w:rsidR="00474B41" w:rsidRPr="00BB3AAE" w:rsidRDefault="00474B41" w:rsidP="00ED2046">
            <w:pPr>
              <w:spacing w:line="260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474B41" w:rsidRPr="00BB3AAE" w:rsidTr="00ED2046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программа ДОУ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820" w:type="dxa"/>
            <w:gridSpan w:val="2"/>
            <w:vAlign w:val="bottom"/>
          </w:tcPr>
          <w:p w:rsidR="00474B41" w:rsidRPr="00BB3AAE" w:rsidRDefault="00474B41" w:rsidP="00ED2046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От   рождения</w:t>
            </w:r>
          </w:p>
        </w:tc>
        <w:tc>
          <w:tcPr>
            <w:tcW w:w="600" w:type="dxa"/>
            <w:vAlign w:val="bottom"/>
          </w:tcPr>
          <w:p w:rsidR="00474B41" w:rsidRPr="00BB3AAE" w:rsidRDefault="00474B41" w:rsidP="00ED2046">
            <w:pPr>
              <w:spacing w:line="260" w:lineRule="exact"/>
              <w:ind w:left="14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до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60" w:lineRule="exact"/>
              <w:ind w:right="4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школы.</w:t>
            </w:r>
          </w:p>
        </w:tc>
        <w:tc>
          <w:tcPr>
            <w:tcW w:w="740" w:type="dxa"/>
            <w:vAlign w:val="bottom"/>
          </w:tcPr>
          <w:p w:rsidR="00474B41" w:rsidRPr="00BB3AAE" w:rsidRDefault="00474B41" w:rsidP="00ED2046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83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474B41" w:rsidRPr="00BB3AAE" w:rsidRDefault="00474B41" w:rsidP="00ED2046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right w:val="single" w:sz="8" w:space="0" w:color="auto"/>
            </w:tcBorders>
          </w:tcPr>
          <w:p w:rsidR="00474B41" w:rsidRPr="00BB3AAE" w:rsidRDefault="00474B41" w:rsidP="00ED2046">
            <w:pPr>
              <w:spacing w:line="260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474B41" w:rsidRPr="00BB3AAE" w:rsidTr="00ED2046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474B41" w:rsidRPr="00BB3AAE" w:rsidRDefault="00474B41" w:rsidP="00ED2046">
            <w:pPr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Примерная</w:t>
            </w:r>
          </w:p>
        </w:tc>
        <w:tc>
          <w:tcPr>
            <w:tcW w:w="3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vAlign w:val="bottom"/>
          </w:tcPr>
          <w:p w:rsidR="00474B41" w:rsidRPr="00BB3AAE" w:rsidRDefault="00474B41" w:rsidP="00ED2046">
            <w:pPr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общеобразовательная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474B41" w:rsidRPr="00BB3AAE" w:rsidRDefault="00474B41" w:rsidP="00ED2046">
            <w:pPr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3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right="4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дошкольного</w:t>
            </w:r>
          </w:p>
        </w:tc>
        <w:tc>
          <w:tcPr>
            <w:tcW w:w="7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474B41" w:rsidRPr="00BB3AAE" w:rsidRDefault="00474B41" w:rsidP="00ED2046">
            <w:pPr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образования.</w:t>
            </w:r>
          </w:p>
        </w:tc>
        <w:tc>
          <w:tcPr>
            <w:tcW w:w="3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474B41" w:rsidRPr="00BB3AAE" w:rsidRDefault="00474B41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Под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right="4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ред.</w:t>
            </w:r>
          </w:p>
        </w:tc>
        <w:tc>
          <w:tcPr>
            <w:tcW w:w="7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7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left="80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sz w:val="24"/>
                <w:szCs w:val="24"/>
              </w:rPr>
              <w:t>Н.Е.Вераксы</w:t>
            </w:r>
            <w:proofErr w:type="spellEnd"/>
            <w:r w:rsidRPr="00BB3AAE">
              <w:rPr>
                <w:rFonts w:eastAsia="Times New Roman"/>
                <w:sz w:val="24"/>
                <w:szCs w:val="24"/>
              </w:rPr>
              <w:t>, Т.С. Комаровой,</w:t>
            </w:r>
          </w:p>
        </w:tc>
        <w:tc>
          <w:tcPr>
            <w:tcW w:w="7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474B41" w:rsidRPr="00BB3AAE" w:rsidRDefault="00474B41" w:rsidP="00ED2046">
            <w:pPr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М.А.,</w:t>
            </w: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right="40"/>
              <w:jc w:val="right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sz w:val="24"/>
                <w:szCs w:val="24"/>
              </w:rPr>
              <w:t>Васильевой</w:t>
            </w:r>
            <w:proofErr w:type="gramStart"/>
            <w:r w:rsidRPr="00BB3AAE">
              <w:rPr>
                <w:rFonts w:eastAsia="Times New Roman"/>
                <w:sz w:val="24"/>
                <w:szCs w:val="24"/>
              </w:rPr>
              <w:t>.-</w:t>
            </w:r>
            <w:proofErr w:type="gramEnd"/>
            <w:r w:rsidRPr="00BB3AAE">
              <w:rPr>
                <w:rFonts w:eastAsia="Times New Roman"/>
                <w:sz w:val="24"/>
                <w:szCs w:val="24"/>
              </w:rPr>
              <w:t>М</w:t>
            </w:r>
            <w:proofErr w:type="spellEnd"/>
            <w:r w:rsidRPr="00BB3AAE">
              <w:rPr>
                <w:rFonts w:eastAsia="Times New Roman"/>
                <w:sz w:val="24"/>
                <w:szCs w:val="24"/>
              </w:rPr>
              <w:t>.:</w:t>
            </w:r>
          </w:p>
        </w:tc>
        <w:tc>
          <w:tcPr>
            <w:tcW w:w="7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МОЗАИКА-СИНТЕЗ,   2014.-</w:t>
            </w:r>
          </w:p>
        </w:tc>
        <w:tc>
          <w:tcPr>
            <w:tcW w:w="7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352с.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</w:tr>
    </w:tbl>
    <w:p w:rsidR="00474B41" w:rsidRPr="00BB3AAE" w:rsidRDefault="00474B41" w:rsidP="00474B41">
      <w:pPr>
        <w:spacing w:line="284" w:lineRule="exact"/>
        <w:rPr>
          <w:sz w:val="24"/>
          <w:szCs w:val="24"/>
        </w:rPr>
      </w:pPr>
    </w:p>
    <w:p w:rsidR="00474B41" w:rsidRPr="00BB3AAE" w:rsidRDefault="00474B41" w:rsidP="00474B41">
      <w:pPr>
        <w:spacing w:line="237" w:lineRule="auto"/>
        <w:ind w:left="1100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Реализовываются следующие </w:t>
      </w:r>
      <w:r w:rsidRPr="00BB3AAE">
        <w:rPr>
          <w:rFonts w:eastAsia="Times New Roman"/>
          <w:b/>
          <w:bCs/>
          <w:sz w:val="24"/>
          <w:szCs w:val="24"/>
        </w:rPr>
        <w:t>дополнительные образовательные и оздоровительные</w:t>
      </w:r>
      <w:r w:rsidRPr="00BB3AAE">
        <w:rPr>
          <w:rFonts w:eastAsia="Times New Roman"/>
          <w:sz w:val="24"/>
          <w:szCs w:val="24"/>
        </w:rPr>
        <w:t xml:space="preserve"> </w:t>
      </w:r>
      <w:r w:rsidRPr="00BB3AAE">
        <w:rPr>
          <w:rFonts w:eastAsia="Times New Roman"/>
          <w:b/>
          <w:bCs/>
          <w:sz w:val="24"/>
          <w:szCs w:val="24"/>
        </w:rPr>
        <w:t>программ и методические разработки воспитателей и узких специалистов МАДОУ</w:t>
      </w:r>
    </w:p>
    <w:p w:rsidR="00474B41" w:rsidRPr="00BB3AAE" w:rsidRDefault="00474B41" w:rsidP="007A02EF">
      <w:pPr>
        <w:numPr>
          <w:ilvl w:val="1"/>
          <w:numId w:val="2"/>
        </w:numPr>
        <w:tabs>
          <w:tab w:val="left" w:pos="1440"/>
        </w:tabs>
        <w:spacing w:line="235" w:lineRule="auto"/>
        <w:ind w:left="1440" w:hanging="340"/>
        <w:jc w:val="both"/>
        <w:rPr>
          <w:rFonts w:eastAsia="Times New Roman"/>
          <w:b/>
          <w:bCs/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>110 «Курочка ряба»</w:t>
      </w:r>
      <w:r w:rsidRPr="00BB3AAE">
        <w:rPr>
          <w:rFonts w:eastAsia="Times New Roman"/>
          <w:sz w:val="24"/>
          <w:szCs w:val="24"/>
        </w:rPr>
        <w:t>,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прошедшие экспертизу и имеющие рецензии:</w:t>
      </w:r>
    </w:p>
    <w:p w:rsidR="00474B41" w:rsidRPr="00BB3AAE" w:rsidRDefault="00474B41" w:rsidP="00474B41">
      <w:pPr>
        <w:spacing w:line="11" w:lineRule="exact"/>
        <w:jc w:val="both"/>
        <w:rPr>
          <w:rFonts w:eastAsia="Times New Roman"/>
          <w:b/>
          <w:bCs/>
          <w:sz w:val="24"/>
          <w:szCs w:val="24"/>
        </w:rPr>
      </w:pPr>
    </w:p>
    <w:p w:rsidR="00474B41" w:rsidRPr="00BB3AAE" w:rsidRDefault="00474B41" w:rsidP="007A02EF">
      <w:pPr>
        <w:numPr>
          <w:ilvl w:val="0"/>
          <w:numId w:val="2"/>
        </w:numPr>
        <w:tabs>
          <w:tab w:val="left" w:pos="1200"/>
        </w:tabs>
        <w:spacing w:line="234" w:lineRule="auto"/>
        <w:ind w:left="1200" w:right="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 «Умка</w:t>
      </w:r>
      <w:r w:rsidRPr="00BB3AAE">
        <w:rPr>
          <w:rFonts w:eastAsia="Times New Roman"/>
          <w:sz w:val="24"/>
          <w:szCs w:val="24"/>
        </w:rPr>
        <w:t>», утверждена на педсовете МАДОУ «Детский сад комбинированного вида №110 «Курочка ряба», протокол №1 , от 27.08.2021г.;</w:t>
      </w:r>
    </w:p>
    <w:p w:rsidR="00474B41" w:rsidRPr="00BB3AAE" w:rsidRDefault="00474B41" w:rsidP="00474B41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74B41" w:rsidRPr="00BB3AAE" w:rsidRDefault="00474B41" w:rsidP="007A02EF">
      <w:pPr>
        <w:numPr>
          <w:ilvl w:val="0"/>
          <w:numId w:val="2"/>
        </w:numPr>
        <w:tabs>
          <w:tab w:val="left" w:pos="1200"/>
        </w:tabs>
        <w:spacing w:line="234" w:lineRule="auto"/>
        <w:ind w:left="1200" w:right="20" w:hanging="360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Программа «Веселый английский» утверждена на педсовете МАДОУ «Детский сад комбинированного вида № 110 «Курочка ряба»» протокол №1 , от 27.08.2021г.;</w:t>
      </w:r>
    </w:p>
    <w:p w:rsidR="00474B41" w:rsidRPr="00BB3AAE" w:rsidRDefault="00474B41" w:rsidP="00474B41">
      <w:pPr>
        <w:spacing w:line="2" w:lineRule="exact"/>
        <w:jc w:val="both"/>
        <w:rPr>
          <w:sz w:val="24"/>
          <w:szCs w:val="24"/>
        </w:rPr>
      </w:pPr>
    </w:p>
    <w:tbl>
      <w:tblPr>
        <w:tblW w:w="0" w:type="auto"/>
        <w:tblInd w:w="8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"/>
        <w:gridCol w:w="1320"/>
        <w:gridCol w:w="5880"/>
        <w:gridCol w:w="1260"/>
        <w:gridCol w:w="420"/>
      </w:tblGrid>
      <w:tr w:rsidR="00474B41" w:rsidRPr="00BB3AAE" w:rsidTr="00ED2046">
        <w:trPr>
          <w:trHeight w:val="276"/>
        </w:trPr>
        <w:tc>
          <w:tcPr>
            <w:tcW w:w="280" w:type="dxa"/>
            <w:vAlign w:val="bottom"/>
          </w:tcPr>
          <w:p w:rsidR="00474B41" w:rsidRPr="00BB3AAE" w:rsidRDefault="00474B41" w:rsidP="00ED2046">
            <w:pPr>
              <w:jc w:val="both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88"/>
                <w:sz w:val="24"/>
                <w:szCs w:val="24"/>
              </w:rPr>
              <w:t>3.</w:t>
            </w:r>
          </w:p>
        </w:tc>
        <w:tc>
          <w:tcPr>
            <w:tcW w:w="1320" w:type="dxa"/>
            <w:vAlign w:val="bottom"/>
          </w:tcPr>
          <w:p w:rsidR="00474B41" w:rsidRPr="00BB3AAE" w:rsidRDefault="00474B41" w:rsidP="00ED2046">
            <w:pPr>
              <w:ind w:left="80"/>
              <w:jc w:val="both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5880" w:type="dxa"/>
            <w:vAlign w:val="bottom"/>
          </w:tcPr>
          <w:p w:rsidR="00474B41" w:rsidRPr="00BB3AAE" w:rsidRDefault="00474B41" w:rsidP="00ED2046">
            <w:pPr>
              <w:ind w:left="80"/>
              <w:jc w:val="both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«Хореография»  утверждена  на  педсовете  МАДОУ</w:t>
            </w:r>
          </w:p>
        </w:tc>
        <w:tc>
          <w:tcPr>
            <w:tcW w:w="1260" w:type="dxa"/>
            <w:vAlign w:val="bottom"/>
          </w:tcPr>
          <w:p w:rsidR="00474B41" w:rsidRPr="00BB3AAE" w:rsidRDefault="00474B41" w:rsidP="00ED2046">
            <w:pPr>
              <w:ind w:left="220"/>
              <w:jc w:val="both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«Детский</w:t>
            </w:r>
          </w:p>
        </w:tc>
        <w:tc>
          <w:tcPr>
            <w:tcW w:w="420" w:type="dxa"/>
            <w:vAlign w:val="bottom"/>
          </w:tcPr>
          <w:p w:rsidR="00474B41" w:rsidRPr="00BB3AAE" w:rsidRDefault="00474B41" w:rsidP="00ED2046">
            <w:pPr>
              <w:ind w:left="100"/>
              <w:jc w:val="both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89"/>
                <w:sz w:val="24"/>
                <w:szCs w:val="24"/>
              </w:rPr>
              <w:t>сад</w:t>
            </w:r>
          </w:p>
        </w:tc>
      </w:tr>
      <w:tr w:rsidR="00474B41" w:rsidRPr="00BB3AAE" w:rsidTr="00ED2046">
        <w:trPr>
          <w:trHeight w:val="276"/>
        </w:trPr>
        <w:tc>
          <w:tcPr>
            <w:tcW w:w="280" w:type="dxa"/>
            <w:vAlign w:val="bottom"/>
          </w:tcPr>
          <w:p w:rsidR="00474B41" w:rsidRPr="00BB3AAE" w:rsidRDefault="00474B41" w:rsidP="00ED20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60" w:type="dxa"/>
            <w:gridSpan w:val="3"/>
            <w:vAlign w:val="bottom"/>
          </w:tcPr>
          <w:p w:rsidR="00474B41" w:rsidRPr="00F77E83" w:rsidRDefault="00474B41" w:rsidP="00ED2046">
            <w:pPr>
              <w:ind w:left="80"/>
              <w:jc w:val="both"/>
              <w:rPr>
                <w:rFonts w:eastAsia="Times New Roman"/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комбинированного вида № 110 «Курочка ряба» протокол №1 , от 27.08.2021г.;</w:t>
            </w:r>
          </w:p>
        </w:tc>
        <w:tc>
          <w:tcPr>
            <w:tcW w:w="420" w:type="dxa"/>
            <w:vAlign w:val="bottom"/>
          </w:tcPr>
          <w:p w:rsidR="00474B41" w:rsidRPr="00BB3AAE" w:rsidRDefault="00474B41" w:rsidP="00ED2046">
            <w:pPr>
              <w:jc w:val="both"/>
              <w:rPr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76"/>
        </w:trPr>
        <w:tc>
          <w:tcPr>
            <w:tcW w:w="280" w:type="dxa"/>
            <w:vAlign w:val="bottom"/>
          </w:tcPr>
          <w:p w:rsidR="00474B41" w:rsidRPr="00BB3AAE" w:rsidRDefault="00474B41" w:rsidP="00ED2046">
            <w:pPr>
              <w:jc w:val="both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88"/>
                <w:sz w:val="24"/>
                <w:szCs w:val="24"/>
              </w:rPr>
              <w:t>4.</w:t>
            </w:r>
          </w:p>
        </w:tc>
        <w:tc>
          <w:tcPr>
            <w:tcW w:w="1320" w:type="dxa"/>
            <w:vAlign w:val="bottom"/>
          </w:tcPr>
          <w:p w:rsidR="00474B41" w:rsidRPr="00BB3AAE" w:rsidRDefault="00474B41" w:rsidP="00ED2046">
            <w:pPr>
              <w:ind w:left="80"/>
              <w:jc w:val="both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5880" w:type="dxa"/>
            <w:vAlign w:val="bottom"/>
          </w:tcPr>
          <w:p w:rsidR="00474B41" w:rsidRPr="00BB3AAE" w:rsidRDefault="00474B41" w:rsidP="00ED2046">
            <w:pPr>
              <w:ind w:left="140"/>
              <w:jc w:val="both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 xml:space="preserve">«Крепыш»,   </w:t>
            </w:r>
            <w:proofErr w:type="gramStart"/>
            <w:r w:rsidRPr="00BB3AAE">
              <w:rPr>
                <w:rFonts w:eastAsia="Times New Roman"/>
                <w:sz w:val="24"/>
                <w:szCs w:val="24"/>
              </w:rPr>
              <w:t>утверждена</w:t>
            </w:r>
            <w:proofErr w:type="gramEnd"/>
            <w:r w:rsidRPr="00BB3AAE">
              <w:rPr>
                <w:rFonts w:eastAsia="Times New Roman"/>
                <w:sz w:val="24"/>
                <w:szCs w:val="24"/>
              </w:rPr>
              <w:t xml:space="preserve">   на   педсовете   МАДОУ</w:t>
            </w:r>
          </w:p>
        </w:tc>
        <w:tc>
          <w:tcPr>
            <w:tcW w:w="1260" w:type="dxa"/>
            <w:vAlign w:val="bottom"/>
          </w:tcPr>
          <w:p w:rsidR="00474B41" w:rsidRPr="00BB3AAE" w:rsidRDefault="00474B41" w:rsidP="00ED2046">
            <w:pPr>
              <w:ind w:left="160"/>
              <w:jc w:val="both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«Детский</w:t>
            </w:r>
          </w:p>
        </w:tc>
        <w:tc>
          <w:tcPr>
            <w:tcW w:w="420" w:type="dxa"/>
            <w:vAlign w:val="bottom"/>
          </w:tcPr>
          <w:p w:rsidR="00474B41" w:rsidRPr="00BB3AAE" w:rsidRDefault="00474B41" w:rsidP="00ED2046">
            <w:pPr>
              <w:ind w:left="100"/>
              <w:jc w:val="both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89"/>
                <w:sz w:val="24"/>
                <w:szCs w:val="24"/>
              </w:rPr>
              <w:t>сад</w:t>
            </w:r>
          </w:p>
        </w:tc>
      </w:tr>
      <w:tr w:rsidR="00474B41" w:rsidRPr="00BB3AAE" w:rsidTr="00ED2046">
        <w:trPr>
          <w:trHeight w:val="276"/>
        </w:trPr>
        <w:tc>
          <w:tcPr>
            <w:tcW w:w="280" w:type="dxa"/>
            <w:vAlign w:val="bottom"/>
          </w:tcPr>
          <w:p w:rsidR="00474B41" w:rsidRPr="00BB3AAE" w:rsidRDefault="00474B41" w:rsidP="00ED20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60" w:type="dxa"/>
            <w:gridSpan w:val="3"/>
            <w:vAlign w:val="bottom"/>
          </w:tcPr>
          <w:p w:rsidR="00474B41" w:rsidRPr="00BB3AAE" w:rsidRDefault="00474B41" w:rsidP="00ED2046">
            <w:pPr>
              <w:ind w:left="80"/>
              <w:jc w:val="both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комбинированного вида № 110 «Курочка ряба» протокол №1 , от 27.08.2021г.;</w:t>
            </w:r>
          </w:p>
        </w:tc>
        <w:tc>
          <w:tcPr>
            <w:tcW w:w="420" w:type="dxa"/>
            <w:vAlign w:val="bottom"/>
          </w:tcPr>
          <w:p w:rsidR="00474B41" w:rsidRPr="00BB3AAE" w:rsidRDefault="00474B41" w:rsidP="00ED2046">
            <w:pPr>
              <w:jc w:val="both"/>
              <w:rPr>
                <w:sz w:val="24"/>
                <w:szCs w:val="24"/>
              </w:rPr>
            </w:pPr>
          </w:p>
        </w:tc>
      </w:tr>
    </w:tbl>
    <w:p w:rsidR="00474B41" w:rsidRPr="00BB3AAE" w:rsidRDefault="00474B41" w:rsidP="00474B41">
      <w:pPr>
        <w:spacing w:line="12" w:lineRule="exact"/>
        <w:jc w:val="both"/>
        <w:rPr>
          <w:sz w:val="24"/>
          <w:szCs w:val="24"/>
        </w:rPr>
      </w:pPr>
    </w:p>
    <w:p w:rsidR="00474B41" w:rsidRPr="00BB3AAE" w:rsidRDefault="00474B41" w:rsidP="007A02EF">
      <w:pPr>
        <w:numPr>
          <w:ilvl w:val="0"/>
          <w:numId w:val="3"/>
        </w:numPr>
        <w:tabs>
          <w:tab w:val="left" w:pos="1200"/>
        </w:tabs>
        <w:spacing w:line="233" w:lineRule="auto"/>
        <w:ind w:left="1200" w:right="20" w:hanging="360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Группа кратковременного пребывания «Я сам», программа утверждена на педагогическом совете №1 от 27.08.2021г.;</w:t>
      </w:r>
    </w:p>
    <w:p w:rsidR="00474B41" w:rsidRPr="00BB3AAE" w:rsidRDefault="00474B41" w:rsidP="00474B41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74B41" w:rsidRPr="00BB3AAE" w:rsidRDefault="00474B41" w:rsidP="007A02EF">
      <w:pPr>
        <w:numPr>
          <w:ilvl w:val="0"/>
          <w:numId w:val="3"/>
        </w:numPr>
        <w:tabs>
          <w:tab w:val="left" w:pos="1200"/>
        </w:tabs>
        <w:spacing w:line="234" w:lineRule="auto"/>
        <w:ind w:left="1200" w:right="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 «Песочная феерия</w:t>
      </w:r>
      <w:r w:rsidRPr="00BB3AAE">
        <w:rPr>
          <w:rFonts w:eastAsia="Times New Roman"/>
          <w:sz w:val="24"/>
          <w:szCs w:val="24"/>
        </w:rPr>
        <w:t>», утверждена на педсовете МАДОУ «Детский сад комбинированного вида № 110 «Курочка ряба» протокол №1 , от 27.08.2021г.;</w:t>
      </w:r>
    </w:p>
    <w:p w:rsidR="00474B41" w:rsidRPr="00BB3AAE" w:rsidRDefault="00474B41" w:rsidP="00474B41">
      <w:pPr>
        <w:spacing w:line="14" w:lineRule="exact"/>
        <w:jc w:val="both"/>
        <w:rPr>
          <w:sz w:val="24"/>
          <w:szCs w:val="24"/>
        </w:rPr>
      </w:pPr>
    </w:p>
    <w:p w:rsidR="00474B41" w:rsidRPr="00BB3AAE" w:rsidRDefault="00474B41" w:rsidP="00474B41">
      <w:pPr>
        <w:tabs>
          <w:tab w:val="left" w:pos="1180"/>
        </w:tabs>
        <w:spacing w:line="234" w:lineRule="auto"/>
        <w:ind w:left="1200" w:right="20" w:hanging="359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7.</w:t>
      </w:r>
      <w:r w:rsidRPr="00BB3AAE">
        <w:rPr>
          <w:sz w:val="24"/>
          <w:szCs w:val="24"/>
        </w:rPr>
        <w:tab/>
      </w:r>
      <w:r w:rsidRPr="00BB3AAE">
        <w:rPr>
          <w:rFonts w:eastAsia="Times New Roman"/>
          <w:sz w:val="24"/>
          <w:szCs w:val="24"/>
        </w:rPr>
        <w:t>Программа «</w:t>
      </w:r>
      <w:proofErr w:type="spellStart"/>
      <w:r w:rsidRPr="00BB3AAE">
        <w:rPr>
          <w:rFonts w:eastAsia="Times New Roman"/>
          <w:sz w:val="24"/>
          <w:szCs w:val="24"/>
        </w:rPr>
        <w:t>Звукознайка</w:t>
      </w:r>
      <w:proofErr w:type="spellEnd"/>
      <w:r w:rsidRPr="00BB3AAE">
        <w:rPr>
          <w:rFonts w:eastAsia="Times New Roman"/>
          <w:sz w:val="24"/>
          <w:szCs w:val="24"/>
        </w:rPr>
        <w:t>», утверждена на педсовете МАДОУ «Детский сад комбинированного вида № 110 «Курочка ряба» протокол №1 , от 27.08.2021г.;</w:t>
      </w:r>
    </w:p>
    <w:p w:rsidR="00474B41" w:rsidRPr="00BB3AAE" w:rsidRDefault="00474B41" w:rsidP="00474B41">
      <w:pPr>
        <w:spacing w:line="14" w:lineRule="exact"/>
        <w:jc w:val="both"/>
        <w:rPr>
          <w:sz w:val="24"/>
          <w:szCs w:val="24"/>
        </w:rPr>
      </w:pPr>
    </w:p>
    <w:p w:rsidR="00474B41" w:rsidRDefault="00474B41" w:rsidP="007A02EF">
      <w:pPr>
        <w:numPr>
          <w:ilvl w:val="0"/>
          <w:numId w:val="4"/>
        </w:numPr>
        <w:tabs>
          <w:tab w:val="left" w:pos="1200"/>
        </w:tabs>
        <w:spacing w:line="234" w:lineRule="auto"/>
        <w:ind w:left="1200" w:right="20" w:hanging="360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Программа «Обучение чтению», утверждена на педсовете МАДОУ «Детский сад комбинированного вида № 110 «Курочка ряба» протокол №1 , от 27.08.2021г.</w:t>
      </w:r>
    </w:p>
    <w:p w:rsidR="00474B41" w:rsidRDefault="00474B41" w:rsidP="007A02EF">
      <w:pPr>
        <w:numPr>
          <w:ilvl w:val="0"/>
          <w:numId w:val="4"/>
        </w:numPr>
        <w:tabs>
          <w:tab w:val="left" w:pos="1200"/>
        </w:tabs>
        <w:spacing w:line="234" w:lineRule="auto"/>
        <w:ind w:left="1200" w:right="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Программа «Робототехника», утверждена на педсовете МАДОУ </w:t>
      </w:r>
      <w:r w:rsidRPr="00BB3AAE">
        <w:rPr>
          <w:rFonts w:eastAsia="Times New Roman"/>
          <w:sz w:val="24"/>
          <w:szCs w:val="24"/>
        </w:rPr>
        <w:t>«Детский сад комбинированного вида № 110 «Курочка ряба» протокол №1 , от 27.08.2021г</w:t>
      </w:r>
      <w:r>
        <w:rPr>
          <w:rFonts w:eastAsia="Times New Roman"/>
          <w:sz w:val="24"/>
          <w:szCs w:val="24"/>
        </w:rPr>
        <w:t>;</w:t>
      </w:r>
    </w:p>
    <w:p w:rsidR="00474B41" w:rsidRDefault="00474B41" w:rsidP="007A02EF">
      <w:pPr>
        <w:numPr>
          <w:ilvl w:val="0"/>
          <w:numId w:val="4"/>
        </w:numPr>
        <w:tabs>
          <w:tab w:val="left" w:pos="1200"/>
        </w:tabs>
        <w:spacing w:line="234" w:lineRule="auto"/>
        <w:ind w:left="1200" w:right="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Программа «Юный футболист», утверждена на педсовете МАДОУ «</w:t>
      </w:r>
      <w:r w:rsidRPr="00BB3AAE">
        <w:rPr>
          <w:rFonts w:eastAsia="Times New Roman"/>
          <w:sz w:val="24"/>
          <w:szCs w:val="24"/>
        </w:rPr>
        <w:t>Детский сад комбинированного вида № 110 «Курочка ряба» протокол №1 , от 27.08.2021г</w:t>
      </w:r>
      <w:r>
        <w:rPr>
          <w:rFonts w:eastAsia="Times New Roman"/>
          <w:sz w:val="24"/>
          <w:szCs w:val="24"/>
        </w:rPr>
        <w:t>;</w:t>
      </w:r>
    </w:p>
    <w:p w:rsidR="00474B41" w:rsidRDefault="00474B41" w:rsidP="007A02EF">
      <w:pPr>
        <w:numPr>
          <w:ilvl w:val="0"/>
          <w:numId w:val="4"/>
        </w:numPr>
        <w:tabs>
          <w:tab w:val="left" w:pos="1200"/>
        </w:tabs>
        <w:spacing w:line="234" w:lineRule="auto"/>
        <w:ind w:left="1200" w:right="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 «Шахматы», утверждена на педсовете МАДОУ «</w:t>
      </w:r>
      <w:r w:rsidRPr="00BB3AAE">
        <w:rPr>
          <w:rFonts w:eastAsia="Times New Roman"/>
          <w:sz w:val="24"/>
          <w:szCs w:val="24"/>
        </w:rPr>
        <w:t>Детский сад комбинированного вида № 110 «Курочка ряба» протокол №1 , от 27.08.2021г</w:t>
      </w:r>
      <w:r>
        <w:rPr>
          <w:rFonts w:eastAsia="Times New Roman"/>
          <w:sz w:val="24"/>
          <w:szCs w:val="24"/>
        </w:rPr>
        <w:t>;</w:t>
      </w:r>
    </w:p>
    <w:p w:rsidR="00474B41" w:rsidRPr="00F77E83" w:rsidRDefault="00474B41" w:rsidP="007A02EF">
      <w:pPr>
        <w:pStyle w:val="a9"/>
        <w:numPr>
          <w:ilvl w:val="0"/>
          <w:numId w:val="4"/>
        </w:numPr>
        <w:tabs>
          <w:tab w:val="left" w:pos="1200"/>
        </w:tabs>
        <w:spacing w:line="234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 «</w:t>
      </w:r>
      <w:proofErr w:type="spellStart"/>
      <w:r>
        <w:rPr>
          <w:rFonts w:eastAsia="Times New Roman"/>
          <w:sz w:val="24"/>
          <w:szCs w:val="24"/>
        </w:rPr>
        <w:t>Неболейка</w:t>
      </w:r>
      <w:proofErr w:type="spellEnd"/>
      <w:r>
        <w:rPr>
          <w:rFonts w:eastAsia="Times New Roman"/>
          <w:sz w:val="24"/>
          <w:szCs w:val="24"/>
        </w:rPr>
        <w:t>», утверждена на педсовете МАДОУ «</w:t>
      </w:r>
      <w:r w:rsidRPr="00BB3AAE">
        <w:rPr>
          <w:rFonts w:eastAsia="Times New Roman"/>
          <w:sz w:val="24"/>
          <w:szCs w:val="24"/>
        </w:rPr>
        <w:t>Детский сад комбинированного вида № 110 «Курочка ряба» протокол №1 , от 27.08.2021г</w:t>
      </w:r>
      <w:r>
        <w:rPr>
          <w:rFonts w:eastAsia="Times New Roman"/>
          <w:sz w:val="24"/>
          <w:szCs w:val="24"/>
        </w:rPr>
        <w:t>.</w:t>
      </w:r>
    </w:p>
    <w:tbl>
      <w:tblPr>
        <w:tblW w:w="0" w:type="auto"/>
        <w:tblInd w:w="8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20"/>
      </w:tblGrid>
      <w:tr w:rsidR="00474B41" w:rsidRPr="00BB3AAE" w:rsidTr="00ED2046">
        <w:trPr>
          <w:trHeight w:val="276"/>
        </w:trPr>
        <w:tc>
          <w:tcPr>
            <w:tcW w:w="1320" w:type="dxa"/>
            <w:vAlign w:val="bottom"/>
          </w:tcPr>
          <w:p w:rsidR="00474B41" w:rsidRPr="00F77E83" w:rsidRDefault="00474B41" w:rsidP="00ED2046">
            <w:pPr>
              <w:ind w:right="459"/>
              <w:jc w:val="both"/>
              <w:rPr>
                <w:sz w:val="24"/>
                <w:szCs w:val="24"/>
              </w:rPr>
            </w:pPr>
          </w:p>
        </w:tc>
      </w:tr>
    </w:tbl>
    <w:p w:rsidR="00474B41" w:rsidRPr="00BB3AAE" w:rsidRDefault="00474B41" w:rsidP="00474B41">
      <w:pPr>
        <w:tabs>
          <w:tab w:val="left" w:pos="1200"/>
        </w:tabs>
        <w:spacing w:line="234" w:lineRule="auto"/>
        <w:ind w:left="1200" w:right="20"/>
        <w:jc w:val="both"/>
        <w:rPr>
          <w:rFonts w:eastAsia="Times New Roman"/>
          <w:sz w:val="24"/>
          <w:szCs w:val="24"/>
        </w:rPr>
      </w:pPr>
    </w:p>
    <w:p w:rsidR="00474B41" w:rsidRPr="00BB3AAE" w:rsidRDefault="00474B41" w:rsidP="00474B41">
      <w:pPr>
        <w:rPr>
          <w:sz w:val="24"/>
          <w:szCs w:val="24"/>
        </w:rPr>
        <w:sectPr w:rsidR="00474B41" w:rsidRPr="00BB3AAE">
          <w:type w:val="continuous"/>
          <w:pgSz w:w="11900" w:h="16838"/>
          <w:pgMar w:top="712" w:right="559" w:bottom="0" w:left="1320" w:header="0" w:footer="0" w:gutter="0"/>
          <w:cols w:space="720" w:equalWidth="0">
            <w:col w:w="10020"/>
          </w:cols>
        </w:sectPr>
      </w:pPr>
      <w:r>
        <w:rPr>
          <w:sz w:val="24"/>
          <w:szCs w:val="24"/>
        </w:rPr>
        <w:t xml:space="preserve">                </w:t>
      </w:r>
    </w:p>
    <w:p w:rsidR="00474B41" w:rsidRPr="009434CA" w:rsidRDefault="00474B41" w:rsidP="00474B41">
      <w:pPr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                                   </w:t>
      </w:r>
      <w:r w:rsidR="007A02EF">
        <w:rPr>
          <w:rFonts w:eastAsia="Times New Roman"/>
          <w:b/>
          <w:bCs/>
          <w:sz w:val="24"/>
          <w:szCs w:val="24"/>
        </w:rPr>
        <w:t>2</w:t>
      </w:r>
      <w:r w:rsidRPr="009434CA">
        <w:rPr>
          <w:rFonts w:eastAsia="Times New Roman"/>
          <w:b/>
          <w:bCs/>
          <w:sz w:val="24"/>
          <w:szCs w:val="24"/>
        </w:rPr>
        <w:t>.3. Сведения о контингенте воспитанников</w:t>
      </w:r>
    </w:p>
    <w:p w:rsidR="00474B41" w:rsidRPr="00BB3AAE" w:rsidRDefault="00474B41" w:rsidP="00474B41">
      <w:pPr>
        <w:spacing w:line="254" w:lineRule="exact"/>
        <w:rPr>
          <w:sz w:val="24"/>
          <w:szCs w:val="24"/>
        </w:rPr>
      </w:pPr>
    </w:p>
    <w:p w:rsidR="00474B41" w:rsidRPr="00BB3AAE" w:rsidRDefault="00474B41" w:rsidP="00474B41">
      <w:pPr>
        <w:ind w:left="380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>Проектная наполняемость ДОУ</w:t>
      </w:r>
      <w:r w:rsidRPr="00BB3AAE">
        <w:rPr>
          <w:rFonts w:eastAsia="Times New Roman"/>
          <w:sz w:val="24"/>
          <w:szCs w:val="24"/>
        </w:rPr>
        <w:t>–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245</w:t>
      </w:r>
      <w:r w:rsidRPr="00BB3AAE">
        <w:rPr>
          <w:rFonts w:eastAsia="Times New Roman"/>
          <w:sz w:val="24"/>
          <w:szCs w:val="24"/>
        </w:rPr>
        <w:t>.</w:t>
      </w:r>
    </w:p>
    <w:p w:rsidR="00474B41" w:rsidRPr="00BB3AAE" w:rsidRDefault="00474B41" w:rsidP="00474B41">
      <w:pPr>
        <w:ind w:left="400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 xml:space="preserve">Фактическое количество детей </w:t>
      </w:r>
      <w:r w:rsidRPr="00BB3AAE">
        <w:rPr>
          <w:rFonts w:eastAsia="Times New Roman"/>
          <w:sz w:val="24"/>
          <w:szCs w:val="24"/>
        </w:rPr>
        <w:t>–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317.</w:t>
      </w:r>
    </w:p>
    <w:p w:rsidR="00474B41" w:rsidRPr="00BB3AAE" w:rsidRDefault="00474B41" w:rsidP="00474B41">
      <w:pPr>
        <w:ind w:left="380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 xml:space="preserve">Количество групп </w:t>
      </w:r>
      <w:r w:rsidRPr="00BB3AAE">
        <w:rPr>
          <w:rFonts w:eastAsia="Times New Roman"/>
          <w:sz w:val="24"/>
          <w:szCs w:val="24"/>
        </w:rPr>
        <w:t>–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13.</w:t>
      </w:r>
    </w:p>
    <w:p w:rsidR="00474B41" w:rsidRPr="00BB3AAE" w:rsidRDefault="00474B41" w:rsidP="00474B41">
      <w:pPr>
        <w:ind w:left="380"/>
        <w:rPr>
          <w:rFonts w:eastAsia="Times New Roman"/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>Распределение детей по возрастным группам</w:t>
      </w:r>
      <w:r w:rsidRPr="00BB3AAE">
        <w:rPr>
          <w:rFonts w:eastAsia="Times New Roman"/>
          <w:sz w:val="24"/>
          <w:szCs w:val="24"/>
        </w:rPr>
        <w:t>:</w:t>
      </w:r>
    </w:p>
    <w:p w:rsidR="00474B41" w:rsidRPr="00BB3AAE" w:rsidRDefault="00474B41" w:rsidP="00474B41">
      <w:pPr>
        <w:ind w:left="380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Группа </w:t>
      </w:r>
      <w:proofErr w:type="spellStart"/>
      <w:r w:rsidRPr="00BB3AAE">
        <w:rPr>
          <w:rFonts w:eastAsia="Times New Roman"/>
          <w:sz w:val="24"/>
          <w:szCs w:val="24"/>
        </w:rPr>
        <w:t>ЗПР-группа</w:t>
      </w:r>
      <w:proofErr w:type="spellEnd"/>
      <w:r w:rsidRPr="00BB3AAE">
        <w:rPr>
          <w:rFonts w:eastAsia="Times New Roman"/>
          <w:sz w:val="24"/>
          <w:szCs w:val="24"/>
        </w:rPr>
        <w:t xml:space="preserve"> 5</w:t>
      </w:r>
    </w:p>
    <w:p w:rsidR="00474B41" w:rsidRPr="00BB3AAE" w:rsidRDefault="00474B41" w:rsidP="007A02EF">
      <w:pPr>
        <w:numPr>
          <w:ilvl w:val="0"/>
          <w:numId w:val="5"/>
        </w:numPr>
        <w:tabs>
          <w:tab w:val="left" w:pos="600"/>
        </w:tabs>
        <w:spacing w:line="230" w:lineRule="auto"/>
        <w:ind w:left="600" w:hanging="218"/>
        <w:rPr>
          <w:rFonts w:eastAsia="Calibri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2-3 лет (первая младшая группа) – группы № 11</w:t>
      </w:r>
    </w:p>
    <w:p w:rsidR="00474B41" w:rsidRPr="00BB3AAE" w:rsidRDefault="00474B41" w:rsidP="007A02EF">
      <w:pPr>
        <w:numPr>
          <w:ilvl w:val="0"/>
          <w:numId w:val="5"/>
        </w:numPr>
        <w:tabs>
          <w:tab w:val="left" w:pos="600"/>
        </w:tabs>
        <w:spacing w:line="230" w:lineRule="auto"/>
        <w:ind w:left="600" w:hanging="218"/>
        <w:rPr>
          <w:rFonts w:eastAsia="Calibri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3-4 лет (вторая младшая группа) – группы № 3,1</w:t>
      </w:r>
    </w:p>
    <w:p w:rsidR="00474B41" w:rsidRPr="00BB3AAE" w:rsidRDefault="00474B41" w:rsidP="00474B41">
      <w:pPr>
        <w:spacing w:line="10" w:lineRule="exact"/>
        <w:rPr>
          <w:rFonts w:eastAsia="Calibri"/>
          <w:sz w:val="24"/>
          <w:szCs w:val="24"/>
        </w:rPr>
      </w:pPr>
    </w:p>
    <w:p w:rsidR="00474B41" w:rsidRPr="00BB3AAE" w:rsidRDefault="00474B41" w:rsidP="007A02EF">
      <w:pPr>
        <w:numPr>
          <w:ilvl w:val="0"/>
          <w:numId w:val="5"/>
        </w:numPr>
        <w:tabs>
          <w:tab w:val="left" w:pos="600"/>
        </w:tabs>
        <w:spacing w:line="222" w:lineRule="auto"/>
        <w:ind w:left="600" w:hanging="218"/>
        <w:rPr>
          <w:rFonts w:eastAsia="Calibri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4-5 лет (средняя группа) – группы №2,6,8,12 </w:t>
      </w:r>
    </w:p>
    <w:p w:rsidR="00474B41" w:rsidRPr="00BB3AAE" w:rsidRDefault="00474B41" w:rsidP="00474B41">
      <w:pPr>
        <w:spacing w:line="10" w:lineRule="exact"/>
        <w:rPr>
          <w:rFonts w:eastAsia="Calibri"/>
          <w:sz w:val="24"/>
          <w:szCs w:val="24"/>
        </w:rPr>
      </w:pPr>
    </w:p>
    <w:p w:rsidR="00474B41" w:rsidRPr="00BB3AAE" w:rsidRDefault="00474B41" w:rsidP="007A02EF">
      <w:pPr>
        <w:numPr>
          <w:ilvl w:val="0"/>
          <w:numId w:val="5"/>
        </w:numPr>
        <w:tabs>
          <w:tab w:val="left" w:pos="600"/>
        </w:tabs>
        <w:spacing w:line="221" w:lineRule="auto"/>
        <w:ind w:left="600" w:hanging="218"/>
        <w:rPr>
          <w:rFonts w:eastAsia="Calibri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5-6 лет (старшая группа) – группы №4,7 </w:t>
      </w:r>
    </w:p>
    <w:p w:rsidR="00474B41" w:rsidRPr="00BB3AAE" w:rsidRDefault="00474B41" w:rsidP="00474B41">
      <w:pPr>
        <w:spacing w:line="11" w:lineRule="exact"/>
        <w:rPr>
          <w:rFonts w:eastAsia="Calibri"/>
          <w:sz w:val="24"/>
          <w:szCs w:val="24"/>
        </w:rPr>
      </w:pPr>
    </w:p>
    <w:p w:rsidR="00474B41" w:rsidRPr="00BB3AAE" w:rsidRDefault="00474B41" w:rsidP="007A02EF">
      <w:pPr>
        <w:numPr>
          <w:ilvl w:val="0"/>
          <w:numId w:val="5"/>
        </w:numPr>
        <w:tabs>
          <w:tab w:val="left" w:pos="600"/>
        </w:tabs>
        <w:spacing w:line="221" w:lineRule="auto"/>
        <w:ind w:left="600" w:hanging="218"/>
        <w:rPr>
          <w:rFonts w:eastAsia="Calibri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6-7 лет (подготовительная к школе группа) – группа № 9,10,13</w:t>
      </w:r>
    </w:p>
    <w:p w:rsidR="00474B41" w:rsidRPr="00645F78" w:rsidRDefault="00474B41" w:rsidP="00474B4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Pr="00645F78">
        <w:rPr>
          <w:rFonts w:eastAsia="Times New Roman"/>
          <w:b/>
          <w:bCs/>
          <w:sz w:val="24"/>
          <w:szCs w:val="24"/>
        </w:rPr>
        <w:t>2.4. Кадровое обеспечение образовательного процесса</w:t>
      </w:r>
    </w:p>
    <w:p w:rsidR="00474B41" w:rsidRPr="00BB3AAE" w:rsidRDefault="00474B41" w:rsidP="00474B41">
      <w:pPr>
        <w:spacing w:line="234" w:lineRule="auto"/>
        <w:ind w:right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BB3AAE">
        <w:rPr>
          <w:rFonts w:eastAsia="Times New Roman"/>
          <w:sz w:val="24"/>
          <w:szCs w:val="24"/>
        </w:rPr>
        <w:t>В 2020/2021  учебном году педагогический коллектив был укомплектован на 100%. В течение учебного года воспитательно-образовательную работу проводили 29 квалифицированных специалистов: старший воспитатель; 22 воспитателя; 2 музыкальных руководителя; 1 воспитатель по обучению детей татарскому языку; инструктор по физической культуре; педагог-психолог, учитель-дефектолог.</w:t>
      </w:r>
    </w:p>
    <w:p w:rsidR="00474B41" w:rsidRPr="00BB3AAE" w:rsidRDefault="00474B41" w:rsidP="00474B41">
      <w:pPr>
        <w:spacing w:line="11" w:lineRule="exact"/>
        <w:rPr>
          <w:sz w:val="24"/>
          <w:szCs w:val="24"/>
        </w:rPr>
      </w:pPr>
    </w:p>
    <w:p w:rsidR="00474B41" w:rsidRPr="00BB3AAE" w:rsidRDefault="00474B41" w:rsidP="00474B41">
      <w:pPr>
        <w:spacing w:line="232" w:lineRule="auto"/>
        <w:ind w:left="120" w:right="260" w:firstLine="600"/>
        <w:jc w:val="both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 xml:space="preserve">Таблица 1. Сравнительный анализ образовательного и </w:t>
      </w:r>
      <w:proofErr w:type="spellStart"/>
      <w:r w:rsidRPr="00BB3AAE">
        <w:rPr>
          <w:rFonts w:eastAsia="Times New Roman"/>
          <w:b/>
          <w:bCs/>
          <w:sz w:val="24"/>
          <w:szCs w:val="24"/>
        </w:rPr>
        <w:t>категорийного</w:t>
      </w:r>
      <w:proofErr w:type="spellEnd"/>
      <w:r w:rsidRPr="00BB3AAE">
        <w:rPr>
          <w:rFonts w:eastAsia="Times New Roman"/>
          <w:b/>
          <w:bCs/>
          <w:sz w:val="24"/>
          <w:szCs w:val="24"/>
        </w:rPr>
        <w:t xml:space="preserve"> уровней развития педагогов ДОУ</w:t>
      </w:r>
    </w:p>
    <w:p w:rsidR="00474B41" w:rsidRPr="00BB3AAE" w:rsidRDefault="00474B41" w:rsidP="00474B41">
      <w:pPr>
        <w:spacing w:line="25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00"/>
        <w:gridCol w:w="780"/>
        <w:gridCol w:w="440"/>
        <w:gridCol w:w="540"/>
        <w:gridCol w:w="2520"/>
        <w:gridCol w:w="2540"/>
        <w:gridCol w:w="2520"/>
      </w:tblGrid>
      <w:tr w:rsidR="00474B41" w:rsidRPr="00BB3AAE" w:rsidTr="00ED2046">
        <w:trPr>
          <w:trHeight w:val="278"/>
        </w:trPr>
        <w:tc>
          <w:tcPr>
            <w:tcW w:w="15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right="40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w w:val="99"/>
                <w:sz w:val="24"/>
                <w:szCs w:val="24"/>
              </w:rPr>
              <w:t>2018-2019</w:t>
            </w:r>
          </w:p>
        </w:tc>
        <w:tc>
          <w:tcPr>
            <w:tcW w:w="2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right="20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w w:val="99"/>
                <w:sz w:val="24"/>
                <w:szCs w:val="24"/>
              </w:rPr>
              <w:t>2019-2020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right="40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w w:val="99"/>
                <w:sz w:val="24"/>
                <w:szCs w:val="24"/>
              </w:rPr>
              <w:t>2020-2021</w:t>
            </w:r>
          </w:p>
        </w:tc>
      </w:tr>
      <w:tr w:rsidR="00474B41" w:rsidRPr="00BB3AAE" w:rsidTr="00ED2046">
        <w:trPr>
          <w:trHeight w:val="258"/>
        </w:trPr>
        <w:tc>
          <w:tcPr>
            <w:tcW w:w="256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8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Укомплектованность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8" w:lineRule="exact"/>
              <w:ind w:right="40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8" w:lineRule="exact"/>
              <w:ind w:right="88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8" w:lineRule="exact"/>
              <w:ind w:right="88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100%</w:t>
            </w:r>
          </w:p>
        </w:tc>
      </w:tr>
      <w:tr w:rsidR="00474B41" w:rsidRPr="00BB3AAE" w:rsidTr="00ED2046">
        <w:trPr>
          <w:trHeight w:val="270"/>
        </w:trPr>
        <w:tc>
          <w:tcPr>
            <w:tcW w:w="15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66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штатами</w:t>
            </w:r>
            <w:proofErr w:type="gramStart"/>
            <w:r w:rsidRPr="00BB3AAE">
              <w:rPr>
                <w:rFonts w:eastAsia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57"/>
        </w:trPr>
        <w:tc>
          <w:tcPr>
            <w:tcW w:w="2020" w:type="dxa"/>
            <w:gridSpan w:val="3"/>
            <w:tcBorders>
              <w:lef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left="120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sz w:val="24"/>
                <w:szCs w:val="24"/>
              </w:rPr>
              <w:t>Категорийность</w:t>
            </w:r>
            <w:proofErr w:type="spellEnd"/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10-33,4%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14-46,6%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2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24-83</w:t>
            </w:r>
            <w:r w:rsidRPr="00BB3AAE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474B41" w:rsidRPr="00BB3AAE" w:rsidTr="00ED2046">
        <w:trPr>
          <w:trHeight w:val="272"/>
        </w:trPr>
        <w:tc>
          <w:tcPr>
            <w:tcW w:w="15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68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педагогов</w:t>
            </w:r>
            <w:proofErr w:type="gramStart"/>
            <w:r w:rsidRPr="00BB3AAE">
              <w:rPr>
                <w:rFonts w:eastAsia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120"/>
        </w:trPr>
        <w:tc>
          <w:tcPr>
            <w:tcW w:w="256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 xml:space="preserve">Педагогов с </w:t>
            </w:r>
            <w:proofErr w:type="gramStart"/>
            <w:r w:rsidRPr="00BB3AAE">
              <w:rPr>
                <w:rFonts w:eastAsia="Times New Roman"/>
                <w:sz w:val="24"/>
                <w:szCs w:val="24"/>
              </w:rPr>
              <w:t>высшей</w:t>
            </w:r>
            <w:proofErr w:type="gramEnd"/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20"/>
              <w:jc w:val="center"/>
              <w:rPr>
                <w:rFonts w:eastAsia="Times New Roman"/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1-3,4%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60"/>
              <w:jc w:val="center"/>
              <w:rPr>
                <w:rFonts w:eastAsia="Times New Roman"/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6-21%</w:t>
            </w:r>
          </w:p>
        </w:tc>
      </w:tr>
      <w:tr w:rsidR="00474B41" w:rsidRPr="00BB3AAE" w:rsidTr="00ED2046">
        <w:trPr>
          <w:trHeight w:val="274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68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категорией</w:t>
            </w:r>
            <w:proofErr w:type="gramStart"/>
            <w:r w:rsidRPr="00BB3AAE">
              <w:rPr>
                <w:rFonts w:eastAsia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2-9,4%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58"/>
        </w:trPr>
        <w:tc>
          <w:tcPr>
            <w:tcW w:w="1580" w:type="dxa"/>
            <w:gridSpan w:val="2"/>
            <w:tcBorders>
              <w:lef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8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 xml:space="preserve">Педагогов  </w:t>
            </w:r>
            <w:proofErr w:type="gramStart"/>
            <w:r w:rsidRPr="00BB3AAE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8" w:lineRule="exact"/>
              <w:ind w:right="14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7"/>
                <w:sz w:val="24"/>
                <w:szCs w:val="24"/>
              </w:rPr>
              <w:t>первой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9-30%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13-43,3%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19-66%</w:t>
            </w:r>
          </w:p>
        </w:tc>
      </w:tr>
      <w:tr w:rsidR="00474B41" w:rsidRPr="00BB3AAE" w:rsidTr="00ED2046">
        <w:trPr>
          <w:trHeight w:val="272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68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категорией</w:t>
            </w:r>
            <w:proofErr w:type="gramStart"/>
            <w:r w:rsidRPr="00BB3AAE">
              <w:rPr>
                <w:rFonts w:eastAsia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61"/>
        </w:trPr>
        <w:tc>
          <w:tcPr>
            <w:tcW w:w="15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Прошли СЗД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12-40%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2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1-3,3%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6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0-0%</w:t>
            </w:r>
          </w:p>
        </w:tc>
      </w:tr>
      <w:tr w:rsidR="00474B41" w:rsidRPr="00BB3AAE" w:rsidTr="00ED2046">
        <w:trPr>
          <w:trHeight w:val="257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220" w:type="dxa"/>
            <w:gridSpan w:val="2"/>
            <w:vAlign w:val="bottom"/>
          </w:tcPr>
          <w:p w:rsidR="00474B41" w:rsidRPr="00BB3AAE" w:rsidRDefault="00474B41" w:rsidP="00ED2046">
            <w:pPr>
              <w:spacing w:line="257" w:lineRule="exact"/>
              <w:ind w:left="16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14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31-100%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2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31-100%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69"/>
        </w:trPr>
        <w:tc>
          <w:tcPr>
            <w:tcW w:w="2020" w:type="dxa"/>
            <w:gridSpan w:val="3"/>
            <w:tcBorders>
              <w:lef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68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педагогическим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 xml:space="preserve">       30-100%</w:t>
            </w:r>
          </w:p>
        </w:tc>
      </w:tr>
      <w:tr w:rsidR="00474B41" w:rsidRPr="00BB3AAE" w:rsidTr="00ED2046">
        <w:trPr>
          <w:trHeight w:val="269"/>
        </w:trPr>
        <w:tc>
          <w:tcPr>
            <w:tcW w:w="1580" w:type="dxa"/>
            <w:gridSpan w:val="2"/>
            <w:tcBorders>
              <w:lef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68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образованием</w:t>
            </w: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68" w:lineRule="exact"/>
              <w:ind w:right="12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(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72"/>
        </w:trPr>
        <w:tc>
          <w:tcPr>
            <w:tcW w:w="1580" w:type="dxa"/>
            <w:gridSpan w:val="2"/>
            <w:tcBorders>
              <w:lef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72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включая</w:t>
            </w: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71"/>
        </w:trPr>
        <w:tc>
          <w:tcPr>
            <w:tcW w:w="1580" w:type="dxa"/>
            <w:gridSpan w:val="2"/>
            <w:tcBorders>
              <w:lef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71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8"/>
                <w:sz w:val="24"/>
                <w:szCs w:val="24"/>
              </w:rPr>
              <w:t>руководителя,</w:t>
            </w: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69"/>
        </w:trPr>
        <w:tc>
          <w:tcPr>
            <w:tcW w:w="1580" w:type="dxa"/>
            <w:gridSpan w:val="2"/>
            <w:tcBorders>
              <w:lef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68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старшего</w:t>
            </w: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71"/>
        </w:trPr>
        <w:tc>
          <w:tcPr>
            <w:tcW w:w="1580" w:type="dxa"/>
            <w:gridSpan w:val="2"/>
            <w:tcBorders>
              <w:lef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71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воспитателя,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71" w:lineRule="exact"/>
              <w:ind w:right="14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узких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69"/>
        </w:trPr>
        <w:tc>
          <w:tcPr>
            <w:tcW w:w="1580" w:type="dxa"/>
            <w:gridSpan w:val="2"/>
            <w:tcBorders>
              <w:lef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68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8"/>
                <w:sz w:val="24"/>
                <w:szCs w:val="24"/>
              </w:rPr>
              <w:t>специалистов,</w:t>
            </w: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75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71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воспитателей</w:t>
            </w:r>
            <w:proofErr w:type="gramStart"/>
            <w:r w:rsidRPr="00BB3AAE">
              <w:rPr>
                <w:rFonts w:eastAsia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57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220" w:type="dxa"/>
            <w:gridSpan w:val="2"/>
            <w:vAlign w:val="bottom"/>
          </w:tcPr>
          <w:p w:rsidR="00474B41" w:rsidRPr="00BB3AAE" w:rsidRDefault="00474B41" w:rsidP="00ED2046">
            <w:pPr>
              <w:spacing w:line="257" w:lineRule="exact"/>
              <w:ind w:left="16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14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24-80%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27-90%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69"/>
        </w:trPr>
        <w:tc>
          <w:tcPr>
            <w:tcW w:w="1580" w:type="dxa"/>
            <w:gridSpan w:val="2"/>
            <w:tcBorders>
              <w:lef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68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высшим</w:t>
            </w: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27-93%</w:t>
            </w:r>
          </w:p>
        </w:tc>
      </w:tr>
      <w:tr w:rsidR="00474B41" w:rsidRPr="00BB3AAE" w:rsidTr="00ED2046">
        <w:trPr>
          <w:trHeight w:val="275"/>
        </w:trPr>
        <w:tc>
          <w:tcPr>
            <w:tcW w:w="15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71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образованием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57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220" w:type="dxa"/>
            <w:gridSpan w:val="2"/>
            <w:vAlign w:val="bottom"/>
          </w:tcPr>
          <w:p w:rsidR="00474B41" w:rsidRPr="00BB3AAE" w:rsidRDefault="00474B41" w:rsidP="00ED2046">
            <w:pPr>
              <w:spacing w:line="257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14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со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6-20%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3-10%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69"/>
        </w:trPr>
        <w:tc>
          <w:tcPr>
            <w:tcW w:w="1580" w:type="dxa"/>
            <w:gridSpan w:val="2"/>
            <w:tcBorders>
              <w:lef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68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средним</w:t>
            </w: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2-7 %</w:t>
            </w:r>
          </w:p>
        </w:tc>
      </w:tr>
      <w:tr w:rsidR="00474B41" w:rsidRPr="00BB3AAE" w:rsidTr="00ED2046">
        <w:trPr>
          <w:trHeight w:val="271"/>
        </w:trPr>
        <w:tc>
          <w:tcPr>
            <w:tcW w:w="256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71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профессиональным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74"/>
        </w:trPr>
        <w:tc>
          <w:tcPr>
            <w:tcW w:w="15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68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образованием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62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Текучесть кадров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2-6,7%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4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2-6,7%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7" w:lineRule="exact"/>
              <w:ind w:right="6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2-6,7%</w:t>
            </w:r>
          </w:p>
        </w:tc>
      </w:tr>
    </w:tbl>
    <w:p w:rsidR="00474B41" w:rsidRPr="00BB3AAE" w:rsidRDefault="00474B41" w:rsidP="00474B41">
      <w:pPr>
        <w:spacing w:line="291" w:lineRule="exact"/>
        <w:rPr>
          <w:sz w:val="24"/>
          <w:szCs w:val="24"/>
        </w:rPr>
      </w:pPr>
    </w:p>
    <w:p w:rsidR="00474B41" w:rsidRPr="00BB3AAE" w:rsidRDefault="00474B41" w:rsidP="00474B41">
      <w:pPr>
        <w:spacing w:line="235" w:lineRule="auto"/>
        <w:ind w:left="260" w:firstLine="566"/>
        <w:jc w:val="both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 xml:space="preserve">ВЫВОДЫ: </w:t>
      </w:r>
      <w:r>
        <w:rPr>
          <w:rFonts w:eastAsia="Times New Roman"/>
          <w:sz w:val="24"/>
          <w:szCs w:val="24"/>
        </w:rPr>
        <w:t>А</w:t>
      </w:r>
      <w:r w:rsidRPr="00BB3AAE">
        <w:rPr>
          <w:rFonts w:eastAsia="Times New Roman"/>
          <w:sz w:val="24"/>
          <w:szCs w:val="24"/>
        </w:rPr>
        <w:t xml:space="preserve">нализ </w:t>
      </w:r>
      <w:proofErr w:type="gramStart"/>
      <w:r w:rsidRPr="00BB3AAE">
        <w:rPr>
          <w:rFonts w:eastAsia="Times New Roman"/>
          <w:sz w:val="24"/>
          <w:szCs w:val="24"/>
        </w:rPr>
        <w:t>данных,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приведенных в таблице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позволяет</w:t>
      </w:r>
      <w:proofErr w:type="gramEnd"/>
      <w:r w:rsidRPr="00BB3AAE">
        <w:rPr>
          <w:rFonts w:eastAsia="Times New Roman"/>
          <w:sz w:val="24"/>
          <w:szCs w:val="24"/>
        </w:rPr>
        <w:t xml:space="preserve"> сделать вывод о том,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 xml:space="preserve">что уровень </w:t>
      </w:r>
      <w:proofErr w:type="spellStart"/>
      <w:r w:rsidRPr="00BB3AAE">
        <w:rPr>
          <w:rFonts w:eastAsia="Times New Roman"/>
          <w:sz w:val="24"/>
          <w:szCs w:val="24"/>
        </w:rPr>
        <w:t>категорийности</w:t>
      </w:r>
      <w:proofErr w:type="spellEnd"/>
      <w:r w:rsidRPr="00BB3AAE">
        <w:rPr>
          <w:rFonts w:eastAsia="Times New Roman"/>
          <w:sz w:val="24"/>
          <w:szCs w:val="24"/>
        </w:rPr>
        <w:t xml:space="preserve"> педагогов ДОУ с каждым годом повышается. Доля педагогов без категории не уменьшается, что связано, прежде всего, с небольшим педагогическим стажем работы. Количество педагогов, заявившихся на аттестацию в 2020-2021 учебном году</w:t>
      </w:r>
    </w:p>
    <w:p w:rsidR="00474B41" w:rsidRPr="00BB3AAE" w:rsidRDefault="00474B41" w:rsidP="00474B41">
      <w:pPr>
        <w:spacing w:line="239" w:lineRule="auto"/>
        <w:ind w:left="26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– 8</w:t>
      </w:r>
      <w:r>
        <w:rPr>
          <w:rFonts w:eastAsia="Times New Roman"/>
          <w:sz w:val="24"/>
          <w:szCs w:val="24"/>
        </w:rPr>
        <w:t>(28%)</w:t>
      </w:r>
      <w:r w:rsidRPr="00BB3AAE">
        <w:rPr>
          <w:rFonts w:eastAsia="Times New Roman"/>
          <w:sz w:val="24"/>
          <w:szCs w:val="24"/>
        </w:rPr>
        <w:t>, из них прошли процедуру аттестации (получили положительное заключение) – 8</w:t>
      </w:r>
      <w:r>
        <w:rPr>
          <w:rFonts w:eastAsia="Times New Roman"/>
          <w:sz w:val="24"/>
          <w:szCs w:val="24"/>
        </w:rPr>
        <w:t>(28%)</w:t>
      </w:r>
      <w:r w:rsidRPr="00BB3AAE">
        <w:rPr>
          <w:rFonts w:eastAsia="Times New Roman"/>
          <w:sz w:val="24"/>
          <w:szCs w:val="24"/>
        </w:rPr>
        <w:t>.</w:t>
      </w:r>
    </w:p>
    <w:p w:rsidR="00474B41" w:rsidRPr="00BB3AAE" w:rsidRDefault="00474B41" w:rsidP="00474B41">
      <w:pPr>
        <w:spacing w:line="6" w:lineRule="exact"/>
        <w:rPr>
          <w:sz w:val="24"/>
          <w:szCs w:val="24"/>
        </w:rPr>
      </w:pPr>
    </w:p>
    <w:p w:rsidR="00474B41" w:rsidRDefault="00474B41" w:rsidP="00474B41">
      <w:pPr>
        <w:spacing w:line="232" w:lineRule="auto"/>
        <w:ind w:left="260" w:right="20" w:firstLine="566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lastRenderedPageBreak/>
        <w:t>По результатам педагогической аттестации в 2020/2021 учебном году количество педагогов, имеющих квалификационные категории, увеличилось. Педагогов с высшей  квалификационной категорией стало на четыре больше.</w:t>
      </w:r>
    </w:p>
    <w:tbl>
      <w:tblPr>
        <w:tblStyle w:val="a8"/>
        <w:tblW w:w="0" w:type="auto"/>
        <w:tblInd w:w="260" w:type="dxa"/>
        <w:tblLook w:val="04A0"/>
      </w:tblPr>
      <w:tblGrid>
        <w:gridCol w:w="2245"/>
        <w:gridCol w:w="1852"/>
        <w:gridCol w:w="2015"/>
        <w:gridCol w:w="2015"/>
      </w:tblGrid>
      <w:tr w:rsidR="00474B41" w:rsidTr="00ED2046">
        <w:tc>
          <w:tcPr>
            <w:tcW w:w="2245" w:type="dxa"/>
          </w:tcPr>
          <w:p w:rsidR="00474B41" w:rsidRDefault="00474B41" w:rsidP="00ED2046">
            <w:pPr>
              <w:spacing w:line="232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атегория</w:t>
            </w:r>
          </w:p>
        </w:tc>
        <w:tc>
          <w:tcPr>
            <w:tcW w:w="1852" w:type="dxa"/>
          </w:tcPr>
          <w:p w:rsidR="00474B41" w:rsidRDefault="00474B41" w:rsidP="00ED2046">
            <w:pPr>
              <w:spacing w:line="232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2018-2019</w:t>
            </w:r>
          </w:p>
        </w:tc>
        <w:tc>
          <w:tcPr>
            <w:tcW w:w="2015" w:type="dxa"/>
          </w:tcPr>
          <w:p w:rsidR="00474B41" w:rsidRDefault="00474B41" w:rsidP="00ED2046">
            <w:pPr>
              <w:spacing w:line="232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2019-2020</w:t>
            </w:r>
          </w:p>
        </w:tc>
        <w:tc>
          <w:tcPr>
            <w:tcW w:w="2015" w:type="dxa"/>
          </w:tcPr>
          <w:p w:rsidR="00474B41" w:rsidRDefault="00474B41" w:rsidP="00ED2046">
            <w:pPr>
              <w:spacing w:line="232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2020-2021</w:t>
            </w:r>
          </w:p>
        </w:tc>
      </w:tr>
      <w:tr w:rsidR="00474B41" w:rsidTr="00ED2046">
        <w:tc>
          <w:tcPr>
            <w:tcW w:w="2245" w:type="dxa"/>
          </w:tcPr>
          <w:p w:rsidR="00474B41" w:rsidRDefault="00474B41" w:rsidP="00ED2046">
            <w:pPr>
              <w:spacing w:line="232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852" w:type="dxa"/>
          </w:tcPr>
          <w:p w:rsidR="00474B41" w:rsidRDefault="00474B41" w:rsidP="00ED2046">
            <w:pPr>
              <w:spacing w:line="232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(3,4%)</w:t>
            </w:r>
          </w:p>
        </w:tc>
        <w:tc>
          <w:tcPr>
            <w:tcW w:w="2015" w:type="dxa"/>
          </w:tcPr>
          <w:p w:rsidR="00474B41" w:rsidRDefault="00474B41" w:rsidP="00ED2046">
            <w:pPr>
              <w:spacing w:line="232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(7%)</w:t>
            </w:r>
          </w:p>
        </w:tc>
        <w:tc>
          <w:tcPr>
            <w:tcW w:w="2015" w:type="dxa"/>
          </w:tcPr>
          <w:p w:rsidR="00474B41" w:rsidRDefault="00474B41" w:rsidP="00ED2046">
            <w:pPr>
              <w:spacing w:line="232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(28%)</w:t>
            </w:r>
          </w:p>
        </w:tc>
      </w:tr>
      <w:tr w:rsidR="00474B41" w:rsidTr="00ED2046">
        <w:tc>
          <w:tcPr>
            <w:tcW w:w="2245" w:type="dxa"/>
          </w:tcPr>
          <w:p w:rsidR="00474B41" w:rsidRDefault="00474B41" w:rsidP="00ED2046">
            <w:pPr>
              <w:spacing w:line="232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852" w:type="dxa"/>
          </w:tcPr>
          <w:p w:rsidR="00474B41" w:rsidRDefault="00474B41" w:rsidP="00ED2046">
            <w:pPr>
              <w:spacing w:line="232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(31%)</w:t>
            </w:r>
          </w:p>
        </w:tc>
        <w:tc>
          <w:tcPr>
            <w:tcW w:w="2015" w:type="dxa"/>
          </w:tcPr>
          <w:p w:rsidR="00474B41" w:rsidRDefault="00474B41" w:rsidP="00ED2046">
            <w:pPr>
              <w:spacing w:line="232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(48%)</w:t>
            </w:r>
          </w:p>
        </w:tc>
        <w:tc>
          <w:tcPr>
            <w:tcW w:w="2015" w:type="dxa"/>
          </w:tcPr>
          <w:p w:rsidR="00474B41" w:rsidRDefault="00474B41" w:rsidP="00ED2046">
            <w:pPr>
              <w:spacing w:line="232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(55%)</w:t>
            </w:r>
          </w:p>
        </w:tc>
      </w:tr>
      <w:tr w:rsidR="00474B41" w:rsidTr="00ED2046">
        <w:tc>
          <w:tcPr>
            <w:tcW w:w="2245" w:type="dxa"/>
          </w:tcPr>
          <w:p w:rsidR="00474B41" w:rsidRDefault="00474B41" w:rsidP="00ED2046">
            <w:pPr>
              <w:spacing w:line="232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852" w:type="dxa"/>
          </w:tcPr>
          <w:p w:rsidR="00474B41" w:rsidRDefault="00474B41" w:rsidP="00ED2046">
            <w:pPr>
              <w:spacing w:line="232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(34%)</w:t>
            </w:r>
          </w:p>
        </w:tc>
        <w:tc>
          <w:tcPr>
            <w:tcW w:w="2015" w:type="dxa"/>
          </w:tcPr>
          <w:p w:rsidR="00474B41" w:rsidRDefault="00474B41" w:rsidP="00ED2046">
            <w:pPr>
              <w:spacing w:line="232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(55%)</w:t>
            </w:r>
          </w:p>
        </w:tc>
        <w:tc>
          <w:tcPr>
            <w:tcW w:w="2015" w:type="dxa"/>
          </w:tcPr>
          <w:p w:rsidR="00474B41" w:rsidRDefault="00474B41" w:rsidP="00ED2046">
            <w:pPr>
              <w:spacing w:line="232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(83%)</w:t>
            </w:r>
          </w:p>
        </w:tc>
      </w:tr>
    </w:tbl>
    <w:p w:rsidR="00474B41" w:rsidRPr="00BB3AAE" w:rsidRDefault="00474B41" w:rsidP="00474B41">
      <w:pPr>
        <w:spacing w:line="232" w:lineRule="auto"/>
        <w:ind w:left="260" w:right="20" w:firstLine="566"/>
        <w:jc w:val="both"/>
        <w:rPr>
          <w:sz w:val="24"/>
          <w:szCs w:val="24"/>
        </w:rPr>
      </w:pPr>
    </w:p>
    <w:p w:rsidR="00474B41" w:rsidRPr="00BB3AAE" w:rsidRDefault="00474B41" w:rsidP="00474B41">
      <w:pPr>
        <w:spacing w:line="18" w:lineRule="exact"/>
        <w:rPr>
          <w:sz w:val="24"/>
          <w:szCs w:val="24"/>
        </w:rPr>
      </w:pPr>
    </w:p>
    <w:p w:rsidR="00474B41" w:rsidRPr="00BB3AAE" w:rsidRDefault="00474B41" w:rsidP="007A02EF">
      <w:pPr>
        <w:numPr>
          <w:ilvl w:val="0"/>
          <w:numId w:val="6"/>
        </w:numPr>
        <w:tabs>
          <w:tab w:val="left" w:pos="1208"/>
        </w:tabs>
        <w:spacing w:line="234" w:lineRule="auto"/>
        <w:ind w:left="260" w:firstLine="568"/>
        <w:jc w:val="both"/>
        <w:rPr>
          <w:rFonts w:eastAsia="Calibri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каждым годом порядок проведения аттестации педагогических работников организаций, осуществляющих образовательную деятельность, совершенствуется, а ответственность руководителя и старшего воспитателя ДОУ по подготовке педагогов к аттестации возрастает. Теперь педагогам необходимо не только наработать необходимый материал, но и суметь грамотно презентовать свои достижения аттестационной комиссии. Для некоторых воспитателей пока остаются существенной проблемой подготовка материалов для печати в сборниках, выступление и показ занятий на семинарах разных уровней.</w:t>
      </w:r>
    </w:p>
    <w:p w:rsidR="00474B41" w:rsidRPr="00BB3AAE" w:rsidRDefault="00474B41" w:rsidP="00474B41">
      <w:pPr>
        <w:spacing w:line="7" w:lineRule="exact"/>
        <w:rPr>
          <w:rFonts w:eastAsia="Calibri"/>
          <w:sz w:val="24"/>
          <w:szCs w:val="24"/>
        </w:rPr>
      </w:pPr>
    </w:p>
    <w:p w:rsidR="00474B41" w:rsidRPr="00BB3AAE" w:rsidRDefault="00474B41" w:rsidP="00474B41">
      <w:pPr>
        <w:spacing w:line="232" w:lineRule="auto"/>
        <w:ind w:left="260" w:right="20" w:firstLine="566"/>
        <w:jc w:val="both"/>
        <w:rPr>
          <w:rFonts w:eastAsia="Calibri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Мероприятия по улучшению подготовки педагогов к аттестации содержат как теоретические аспекты (изучение с педагогами нормативной документации и требований к аттестации), так и практические (обучающие курсы по работе в личном кабинете на </w:t>
      </w:r>
      <w:proofErr w:type="spellStart"/>
      <w:r w:rsidRPr="00BB3AAE">
        <w:rPr>
          <w:rFonts w:eastAsia="Times New Roman"/>
          <w:sz w:val="24"/>
          <w:szCs w:val="24"/>
        </w:rPr>
        <w:t>edu.tatar.ru</w:t>
      </w:r>
      <w:proofErr w:type="spellEnd"/>
      <w:r w:rsidRPr="00BB3AAE">
        <w:rPr>
          <w:rFonts w:eastAsia="Times New Roman"/>
          <w:sz w:val="24"/>
          <w:szCs w:val="24"/>
        </w:rPr>
        <w:t>, мастер-классы по проведению аттестации в ДОУ; помощь в заполнении заявления, карты результативности, листа самооценки).</w:t>
      </w:r>
    </w:p>
    <w:p w:rsidR="00474B41" w:rsidRPr="00BB3AAE" w:rsidRDefault="00474B41" w:rsidP="00474B41">
      <w:pPr>
        <w:spacing w:line="10" w:lineRule="exact"/>
        <w:rPr>
          <w:rFonts w:eastAsia="Calibri"/>
          <w:sz w:val="24"/>
          <w:szCs w:val="24"/>
        </w:rPr>
      </w:pPr>
    </w:p>
    <w:p w:rsidR="00474B41" w:rsidRPr="00BB3AAE" w:rsidRDefault="00474B41" w:rsidP="00474B41">
      <w:pPr>
        <w:spacing w:line="234" w:lineRule="auto"/>
        <w:ind w:left="260" w:firstLine="566"/>
        <w:jc w:val="both"/>
        <w:rPr>
          <w:rFonts w:eastAsia="Calibri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целью помочь педагогам, готовящимся к аттестации, преодолеть страх перед публичными выступлениями, им предоставляется приоритетная возможность выступать на педагогических советах, семинарах, педагогических часах. Педагоги, испытывающие затруднения при проведении открытых занятий, получают индивидуальную помощь, направляются на семинары-практикумы в другие ДОУ. В ДОУ организовано </w:t>
      </w:r>
      <w:proofErr w:type="spellStart"/>
      <w:r w:rsidRPr="00BB3AAE">
        <w:rPr>
          <w:rFonts w:eastAsia="Times New Roman"/>
          <w:sz w:val="24"/>
          <w:szCs w:val="24"/>
        </w:rPr>
        <w:t>взаимопосещение</w:t>
      </w:r>
      <w:proofErr w:type="spellEnd"/>
      <w:r w:rsidRPr="00BB3AAE">
        <w:rPr>
          <w:rFonts w:eastAsia="Times New Roman"/>
          <w:sz w:val="24"/>
          <w:szCs w:val="24"/>
        </w:rPr>
        <w:t xml:space="preserve"> занятий с последующим совместным обсуждением положительных и отрицательных моментов в работе.</w:t>
      </w:r>
    </w:p>
    <w:p w:rsidR="00474B41" w:rsidRPr="00BB3AAE" w:rsidRDefault="00474B41" w:rsidP="00474B41">
      <w:pPr>
        <w:spacing w:line="10" w:lineRule="exact"/>
        <w:rPr>
          <w:rFonts w:eastAsia="Calibri"/>
          <w:sz w:val="24"/>
          <w:szCs w:val="24"/>
        </w:rPr>
      </w:pPr>
    </w:p>
    <w:p w:rsidR="00474B41" w:rsidRPr="00BB3AAE" w:rsidRDefault="00474B41" w:rsidP="00474B41">
      <w:pPr>
        <w:spacing w:line="235" w:lineRule="auto"/>
        <w:ind w:left="260" w:firstLine="566"/>
        <w:jc w:val="both"/>
        <w:rPr>
          <w:rFonts w:eastAsia="Calibri"/>
          <w:sz w:val="24"/>
          <w:szCs w:val="24"/>
        </w:rPr>
        <w:sectPr w:rsidR="00474B41" w:rsidRPr="00BB3AAE" w:rsidSect="00ED2046">
          <w:pgSz w:w="11900" w:h="16838"/>
          <w:pgMar w:top="851" w:right="559" w:bottom="0" w:left="1440" w:header="0" w:footer="0" w:gutter="0"/>
          <w:cols w:space="720" w:equalWidth="0">
            <w:col w:w="9900"/>
          </w:cols>
        </w:sectPr>
      </w:pPr>
      <w:proofErr w:type="gramStart"/>
      <w:r w:rsidRPr="00BB3AAE">
        <w:rPr>
          <w:rFonts w:eastAsia="Times New Roman"/>
          <w:b/>
          <w:bCs/>
          <w:sz w:val="24"/>
          <w:szCs w:val="24"/>
        </w:rPr>
        <w:t xml:space="preserve">ПЕРСПЕКТИВА РАЗВИТИЯ: </w:t>
      </w:r>
      <w:r w:rsidRPr="00BB3AAE">
        <w:rPr>
          <w:rFonts w:eastAsia="Times New Roman"/>
          <w:sz w:val="24"/>
          <w:szCs w:val="24"/>
        </w:rPr>
        <w:t>продолжать работу по подготовке педагогов к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 xml:space="preserve">аттестации, используя разнообразные формы работы как теоретические аспекты (изучение с педагогами нормативной документации и требований к аттестации), так и практические (обучающие курсы по работе в личном кабинете на </w:t>
      </w:r>
      <w:proofErr w:type="spellStart"/>
      <w:r w:rsidRPr="00BB3AAE">
        <w:rPr>
          <w:rFonts w:eastAsia="Times New Roman"/>
          <w:sz w:val="24"/>
          <w:szCs w:val="24"/>
        </w:rPr>
        <w:t>edu.tatar.ru</w:t>
      </w:r>
      <w:proofErr w:type="spellEnd"/>
      <w:r w:rsidRPr="00BB3AAE">
        <w:rPr>
          <w:rFonts w:eastAsia="Times New Roman"/>
          <w:sz w:val="24"/>
          <w:szCs w:val="24"/>
        </w:rPr>
        <w:t xml:space="preserve">, мастер-классы по проведению аттестации в ДОУ; помощь в заполнении заявления, карты результативности, </w:t>
      </w:r>
      <w:proofErr w:type="spellStart"/>
      <w:r w:rsidRPr="00BB3AAE">
        <w:rPr>
          <w:rFonts w:eastAsia="Times New Roman"/>
          <w:sz w:val="24"/>
          <w:szCs w:val="24"/>
        </w:rPr>
        <w:t>листасамооценки</w:t>
      </w:r>
      <w:proofErr w:type="spellEnd"/>
      <w:r w:rsidRPr="00BB3AAE">
        <w:rPr>
          <w:rFonts w:eastAsia="Times New Roman"/>
          <w:sz w:val="24"/>
          <w:szCs w:val="24"/>
        </w:rPr>
        <w:t>).</w:t>
      </w:r>
      <w:proofErr w:type="gramEnd"/>
    </w:p>
    <w:p w:rsidR="00474B41" w:rsidRPr="00BB3AAE" w:rsidRDefault="00474B41" w:rsidP="00474B41">
      <w:pPr>
        <w:spacing w:line="343" w:lineRule="exact"/>
        <w:rPr>
          <w:sz w:val="24"/>
          <w:szCs w:val="24"/>
        </w:rPr>
      </w:pPr>
    </w:p>
    <w:p w:rsidR="00474B41" w:rsidRPr="00BB3AAE" w:rsidRDefault="00474B41" w:rsidP="00474B41">
      <w:pPr>
        <w:spacing w:line="237" w:lineRule="auto"/>
        <w:ind w:left="260" w:right="120" w:firstLine="566"/>
        <w:jc w:val="both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 xml:space="preserve">ВЫВОД: </w:t>
      </w:r>
      <w:r w:rsidRPr="00BB3AAE">
        <w:rPr>
          <w:rFonts w:eastAsia="Times New Roman"/>
          <w:sz w:val="24"/>
          <w:szCs w:val="24"/>
        </w:rPr>
        <w:t>сравнительный анализ данных об образовании педагогов, приведенных в таблице, позволяет сделать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вывод о том, что образовательный уровень педагогов ДОУ за последние три года значительно повысился. Все педагоги ДОУ имеют педагогическое образование, из них 27 человек – высшее, 2 человека – обучаются заочно в НГПУ.</w:t>
      </w:r>
    </w:p>
    <w:p w:rsidR="00474B41" w:rsidRPr="00BB3AAE" w:rsidRDefault="00474B41" w:rsidP="00474B41">
      <w:pPr>
        <w:spacing w:line="19" w:lineRule="exact"/>
        <w:rPr>
          <w:sz w:val="24"/>
          <w:szCs w:val="24"/>
        </w:rPr>
      </w:pPr>
    </w:p>
    <w:p w:rsidR="00474B41" w:rsidRPr="00BB3AAE" w:rsidRDefault="00474B41" w:rsidP="00474B41">
      <w:pPr>
        <w:spacing w:line="260" w:lineRule="auto"/>
        <w:ind w:left="260" w:right="140" w:firstLine="566"/>
        <w:jc w:val="both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>Таблица 2. Сравнительный анализ педагогического состава по стажу работы и возрасту.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1147"/>
        <w:gridCol w:w="453"/>
        <w:gridCol w:w="440"/>
        <w:gridCol w:w="440"/>
        <w:gridCol w:w="300"/>
        <w:gridCol w:w="400"/>
        <w:gridCol w:w="260"/>
        <w:gridCol w:w="80"/>
        <w:gridCol w:w="740"/>
        <w:gridCol w:w="740"/>
        <w:gridCol w:w="60"/>
        <w:gridCol w:w="220"/>
        <w:gridCol w:w="680"/>
        <w:gridCol w:w="640"/>
        <w:gridCol w:w="100"/>
        <w:gridCol w:w="460"/>
        <w:gridCol w:w="100"/>
        <w:gridCol w:w="180"/>
        <w:gridCol w:w="740"/>
        <w:gridCol w:w="860"/>
      </w:tblGrid>
      <w:tr w:rsidR="00474B41" w:rsidRPr="00BB3AAE" w:rsidTr="00ED2046">
        <w:trPr>
          <w:trHeight w:val="238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left="120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Уч</w:t>
            </w:r>
            <w:proofErr w:type="gramStart"/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.г</w:t>
            </w:r>
            <w:proofErr w:type="gramEnd"/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14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right="54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453" w:type="dxa"/>
            <w:tcBorders>
              <w:top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5"/>
            <w:tcBorders>
              <w:top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right="434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Стаж работы</w:t>
            </w: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5"/>
            <w:tcBorders>
              <w:top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right="72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1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w w:val="98"/>
                <w:sz w:val="24"/>
                <w:szCs w:val="24"/>
              </w:rPr>
              <w:t>Менее</w:t>
            </w: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spacing w:line="219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От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19" w:lineRule="exact"/>
              <w:ind w:right="2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00" w:type="dxa"/>
            <w:vAlign w:val="bottom"/>
          </w:tcPr>
          <w:p w:rsidR="00474B41" w:rsidRPr="00BB3AAE" w:rsidRDefault="00474B41" w:rsidP="00ED2046">
            <w:pPr>
              <w:spacing w:line="219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От</w:t>
            </w:r>
          </w:p>
        </w:tc>
        <w:tc>
          <w:tcPr>
            <w:tcW w:w="260" w:type="dxa"/>
            <w:vAlign w:val="bottom"/>
          </w:tcPr>
          <w:p w:rsidR="00474B41" w:rsidRPr="00BB3AAE" w:rsidRDefault="00474B41" w:rsidP="00ED2046">
            <w:pPr>
              <w:spacing w:line="219" w:lineRule="exact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От 10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19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w w:val="97"/>
                <w:sz w:val="24"/>
                <w:szCs w:val="24"/>
              </w:rPr>
              <w:t>Моложе</w:t>
            </w:r>
          </w:p>
        </w:tc>
        <w:tc>
          <w:tcPr>
            <w:tcW w:w="640" w:type="dxa"/>
            <w:vAlign w:val="bottom"/>
          </w:tcPr>
          <w:p w:rsidR="00474B41" w:rsidRPr="00BB3AAE" w:rsidRDefault="00474B41" w:rsidP="00ED2046">
            <w:pPr>
              <w:spacing w:line="219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25-35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474B41" w:rsidRPr="00BB3AAE" w:rsidRDefault="00474B41" w:rsidP="00ED2046">
            <w:pPr>
              <w:spacing w:line="219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w w:val="98"/>
                <w:sz w:val="24"/>
                <w:szCs w:val="24"/>
              </w:rPr>
              <w:t>35-45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19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45-55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55  лет</w:t>
            </w:r>
          </w:p>
        </w:tc>
      </w:tr>
      <w:tr w:rsidR="00474B41" w:rsidRPr="00BB3AAE" w:rsidTr="00ED2046">
        <w:trPr>
          <w:trHeight w:val="25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2х лет</w:t>
            </w: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right="2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00" w:type="dxa"/>
            <w:vAlign w:val="bottom"/>
          </w:tcPr>
          <w:p w:rsidR="00474B41" w:rsidRPr="00BB3AAE" w:rsidRDefault="00474B41" w:rsidP="00ED2046">
            <w:pPr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60" w:type="dxa"/>
            <w:vAlign w:val="bottom"/>
          </w:tcPr>
          <w:p w:rsidR="00474B41" w:rsidRPr="00BB3AAE" w:rsidRDefault="00474B41" w:rsidP="00ED2046">
            <w:pPr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лет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лет  и</w:t>
            </w:r>
          </w:p>
        </w:tc>
        <w:tc>
          <w:tcPr>
            <w:tcW w:w="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left="4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25 лет</w:t>
            </w:r>
          </w:p>
        </w:tc>
        <w:tc>
          <w:tcPr>
            <w:tcW w:w="640" w:type="dxa"/>
            <w:vAlign w:val="bottom"/>
          </w:tcPr>
          <w:p w:rsidR="00474B41" w:rsidRPr="00BB3AAE" w:rsidRDefault="00474B41" w:rsidP="00ED2046">
            <w:pPr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лет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474B41" w:rsidRPr="00BB3AAE" w:rsidRDefault="00474B41" w:rsidP="00ED2046">
            <w:pPr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лет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лет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и</w:t>
            </w:r>
          </w:p>
        </w:tc>
      </w:tr>
      <w:tr w:rsidR="00474B41" w:rsidRPr="00BB3AAE" w:rsidTr="00ED2046">
        <w:trPr>
          <w:trHeight w:val="25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53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лет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74B41" w:rsidRPr="00BB3AAE" w:rsidRDefault="00474B41" w:rsidP="00ED2046">
            <w:pPr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лет</w:t>
            </w:r>
          </w:p>
        </w:tc>
        <w:tc>
          <w:tcPr>
            <w:tcW w:w="2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до  20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более</w:t>
            </w:r>
          </w:p>
        </w:tc>
        <w:tc>
          <w:tcPr>
            <w:tcW w:w="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старше</w:t>
            </w:r>
          </w:p>
        </w:tc>
      </w:tr>
      <w:tr w:rsidR="00474B41" w:rsidRPr="00BB3AAE" w:rsidTr="00ED2046">
        <w:trPr>
          <w:trHeight w:val="26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53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лет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3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1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19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2018-</w:t>
            </w:r>
          </w:p>
        </w:tc>
        <w:tc>
          <w:tcPr>
            <w:tcW w:w="1147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19" w:lineRule="exact"/>
              <w:ind w:right="44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893" w:type="dxa"/>
            <w:gridSpan w:val="2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spacing w:line="219" w:lineRule="exact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74B41" w:rsidRPr="00BB3AAE" w:rsidRDefault="00474B41" w:rsidP="00ED2046">
            <w:pPr>
              <w:spacing w:line="219" w:lineRule="exact"/>
              <w:ind w:left="197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79"/>
                <w:sz w:val="24"/>
                <w:szCs w:val="24"/>
              </w:rPr>
              <w:t>5</w:t>
            </w:r>
          </w:p>
        </w:tc>
        <w:tc>
          <w:tcPr>
            <w:tcW w:w="640" w:type="dxa"/>
            <w:vAlign w:val="bottom"/>
          </w:tcPr>
          <w:p w:rsidR="00474B41" w:rsidRPr="00BB3AAE" w:rsidRDefault="00474B41" w:rsidP="00ED2046">
            <w:pPr>
              <w:spacing w:line="219" w:lineRule="exact"/>
              <w:ind w:right="10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74B41" w:rsidRPr="00BB3AAE" w:rsidRDefault="00474B41" w:rsidP="00ED2046">
            <w:pPr>
              <w:spacing w:line="219" w:lineRule="exact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19" w:lineRule="exact"/>
              <w:ind w:right="24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474B41" w:rsidRPr="00BB3AAE" w:rsidTr="00ED2046">
        <w:trPr>
          <w:trHeight w:val="25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147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53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3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2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21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2019-</w:t>
            </w:r>
          </w:p>
        </w:tc>
        <w:tc>
          <w:tcPr>
            <w:tcW w:w="1147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19" w:lineRule="exact"/>
              <w:ind w:right="44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893" w:type="dxa"/>
            <w:gridSpan w:val="2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spacing w:line="219" w:lineRule="exact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74B41" w:rsidRPr="00BB3AAE" w:rsidRDefault="00474B41" w:rsidP="00ED2046">
            <w:pPr>
              <w:spacing w:line="219" w:lineRule="exact"/>
              <w:ind w:left="197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79"/>
                <w:sz w:val="24"/>
                <w:szCs w:val="24"/>
              </w:rPr>
              <w:t>3</w:t>
            </w:r>
          </w:p>
        </w:tc>
        <w:tc>
          <w:tcPr>
            <w:tcW w:w="640" w:type="dxa"/>
            <w:vAlign w:val="bottom"/>
          </w:tcPr>
          <w:p w:rsidR="00474B41" w:rsidRPr="00BB3AAE" w:rsidRDefault="00474B41" w:rsidP="00ED2046">
            <w:pPr>
              <w:spacing w:line="219" w:lineRule="exact"/>
              <w:ind w:right="10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74B41" w:rsidRPr="00BB3AAE" w:rsidRDefault="00474B41" w:rsidP="00ED2046">
            <w:pPr>
              <w:spacing w:line="219" w:lineRule="exact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19" w:lineRule="exact"/>
              <w:ind w:right="24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474B41" w:rsidRPr="00BB3AAE" w:rsidTr="00ED2046">
        <w:trPr>
          <w:trHeight w:val="25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147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53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3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1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19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2020-</w:t>
            </w:r>
          </w:p>
        </w:tc>
        <w:tc>
          <w:tcPr>
            <w:tcW w:w="1147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19" w:lineRule="exact"/>
              <w:ind w:right="44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893" w:type="dxa"/>
            <w:gridSpan w:val="2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spacing w:line="219" w:lineRule="exact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74B41" w:rsidRPr="00BB3AAE" w:rsidRDefault="00474B41" w:rsidP="00ED2046">
            <w:pPr>
              <w:spacing w:line="219" w:lineRule="exact"/>
              <w:ind w:left="197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79"/>
                <w:sz w:val="24"/>
                <w:szCs w:val="24"/>
              </w:rPr>
              <w:t>4</w:t>
            </w:r>
          </w:p>
        </w:tc>
        <w:tc>
          <w:tcPr>
            <w:tcW w:w="640" w:type="dxa"/>
            <w:vAlign w:val="bottom"/>
          </w:tcPr>
          <w:p w:rsidR="00474B41" w:rsidRPr="00BB3AAE" w:rsidRDefault="00474B41" w:rsidP="00ED2046">
            <w:pPr>
              <w:spacing w:line="219" w:lineRule="exact"/>
              <w:ind w:right="10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74B41" w:rsidRPr="00BB3AAE" w:rsidRDefault="00474B41" w:rsidP="00ED2046">
            <w:pPr>
              <w:spacing w:line="219" w:lineRule="exact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1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19" w:lineRule="exact"/>
              <w:ind w:right="24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474B41" w:rsidRPr="00BB3AAE" w:rsidTr="00ED2046">
        <w:trPr>
          <w:trHeight w:val="25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147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53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3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63"/>
        </w:trPr>
        <w:tc>
          <w:tcPr>
            <w:tcW w:w="8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53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6"/>
            <w:vAlign w:val="bottom"/>
          </w:tcPr>
          <w:p w:rsidR="00474B41" w:rsidRPr="00BB3AAE" w:rsidRDefault="00474B41" w:rsidP="00ED2046">
            <w:pPr>
              <w:spacing w:line="263" w:lineRule="exact"/>
              <w:ind w:left="16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Молодые педагоги</w:t>
            </w:r>
          </w:p>
        </w:tc>
        <w:tc>
          <w:tcPr>
            <w:tcW w:w="22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04"/>
        </w:trPr>
        <w:tc>
          <w:tcPr>
            <w:tcW w:w="1987" w:type="dxa"/>
            <w:gridSpan w:val="2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56"/>
        </w:trPr>
        <w:tc>
          <w:tcPr>
            <w:tcW w:w="1987" w:type="dxa"/>
            <w:gridSpan w:val="2"/>
            <w:tcBorders>
              <w:right w:val="single" w:sz="4" w:space="0" w:color="auto"/>
            </w:tcBorders>
            <w:vAlign w:val="bottom"/>
          </w:tcPr>
          <w:p w:rsidR="00474B41" w:rsidRPr="00BB3AAE" w:rsidRDefault="00474B41" w:rsidP="00ED2046">
            <w:pPr>
              <w:spacing w:line="256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tcBorders>
              <w:left w:val="single" w:sz="4" w:space="0" w:color="auto"/>
            </w:tcBorders>
            <w:vAlign w:val="bottom"/>
          </w:tcPr>
          <w:p w:rsidR="00474B41" w:rsidRPr="00BB3AAE" w:rsidRDefault="00474B41" w:rsidP="00ED2046">
            <w:pPr>
              <w:spacing w:line="256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474B41" w:rsidRPr="00BB3AAE" w:rsidRDefault="00474B41" w:rsidP="00ED2046">
            <w:pPr>
              <w:spacing w:line="256" w:lineRule="exact"/>
              <w:ind w:left="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Для педагогов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474B41" w:rsidRPr="00BB3AAE" w:rsidRDefault="00474B41" w:rsidP="00ED2046">
            <w:pPr>
              <w:spacing w:line="256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1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56" w:lineRule="exac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</w:tr>
      <w:tr w:rsidR="00474B41" w:rsidRPr="00BB3AAE" w:rsidTr="00ED2046">
        <w:trPr>
          <w:trHeight w:val="276"/>
        </w:trPr>
        <w:tc>
          <w:tcPr>
            <w:tcW w:w="1987" w:type="dxa"/>
            <w:gridSpan w:val="2"/>
            <w:vAlign w:val="bottom"/>
          </w:tcPr>
          <w:p w:rsidR="00474B41" w:rsidRPr="00BB3AAE" w:rsidRDefault="00474B41" w:rsidP="00ED2046">
            <w:pPr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педагогов в ДОУ</w:t>
            </w:r>
          </w:p>
        </w:tc>
        <w:tc>
          <w:tcPr>
            <w:tcW w:w="45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5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педагогов до 35</w:t>
            </w:r>
          </w:p>
        </w:tc>
        <w:tc>
          <w:tcPr>
            <w:tcW w:w="8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474B41" w:rsidRPr="00BB3AAE" w:rsidRDefault="00474B41" w:rsidP="00ED2046">
            <w:pPr>
              <w:ind w:left="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до 35 лет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474B41" w:rsidRPr="00BB3AAE" w:rsidRDefault="00474B41" w:rsidP="00ED2046">
            <w:pPr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молодых</w:t>
            </w:r>
          </w:p>
        </w:tc>
        <w:tc>
          <w:tcPr>
            <w:tcW w:w="1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наставников.</w:t>
            </w:r>
          </w:p>
        </w:tc>
      </w:tr>
      <w:tr w:rsidR="00474B41" w:rsidRPr="00BB3AAE" w:rsidTr="00ED2046">
        <w:trPr>
          <w:trHeight w:val="276"/>
        </w:trPr>
        <w:tc>
          <w:tcPr>
            <w:tcW w:w="8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0"/>
                <w:sz w:val="24"/>
                <w:szCs w:val="24"/>
              </w:rPr>
              <w:t>лет</w:t>
            </w: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4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специалистов</w:t>
            </w:r>
          </w:p>
        </w:tc>
        <w:tc>
          <w:tcPr>
            <w:tcW w:w="1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Нормативный</w:t>
            </w:r>
          </w:p>
        </w:tc>
      </w:tr>
      <w:tr w:rsidR="00474B41" w:rsidRPr="00BB3AAE" w:rsidTr="00ED2046">
        <w:trPr>
          <w:trHeight w:val="276"/>
        </w:trPr>
        <w:tc>
          <w:tcPr>
            <w:tcW w:w="8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4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ind w:left="80"/>
              <w:rPr>
                <w:sz w:val="24"/>
                <w:szCs w:val="24"/>
              </w:rPr>
            </w:pPr>
            <w:proofErr w:type="gramStart"/>
            <w:r w:rsidRPr="00BB3AAE">
              <w:rPr>
                <w:rFonts w:eastAsia="Times New Roman"/>
                <w:sz w:val="24"/>
                <w:szCs w:val="24"/>
              </w:rPr>
              <w:t>(стаж работы до</w:t>
            </w:r>
            <w:proofErr w:type="gramEnd"/>
          </w:p>
        </w:tc>
        <w:tc>
          <w:tcPr>
            <w:tcW w:w="1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 xml:space="preserve">акт </w:t>
            </w:r>
            <w:proofErr w:type="gramStart"/>
            <w:r w:rsidRPr="00BB3AAE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</w:tr>
      <w:tr w:rsidR="00474B41" w:rsidRPr="00BB3AAE" w:rsidTr="00ED2046">
        <w:trPr>
          <w:trHeight w:val="276"/>
        </w:trPr>
        <w:tc>
          <w:tcPr>
            <w:tcW w:w="8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74B41" w:rsidRPr="00BB3AAE" w:rsidRDefault="00474B41" w:rsidP="00ED2046">
            <w:pPr>
              <w:ind w:left="80"/>
              <w:rPr>
                <w:sz w:val="24"/>
                <w:szCs w:val="24"/>
              </w:rPr>
            </w:pPr>
            <w:proofErr w:type="gramStart"/>
            <w:r w:rsidRPr="00BB3AAE">
              <w:rPr>
                <w:rFonts w:eastAsia="Times New Roman"/>
                <w:sz w:val="24"/>
                <w:szCs w:val="24"/>
              </w:rPr>
              <w:t>3лет)</w:t>
            </w:r>
            <w:proofErr w:type="gramEnd"/>
          </w:p>
        </w:tc>
        <w:tc>
          <w:tcPr>
            <w:tcW w:w="6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закреплению</w:t>
            </w:r>
          </w:p>
        </w:tc>
      </w:tr>
      <w:tr w:rsidR="00474B41" w:rsidRPr="00BB3AAE" w:rsidTr="00ED2046">
        <w:trPr>
          <w:trHeight w:val="281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наставников.</w:t>
            </w:r>
          </w:p>
        </w:tc>
      </w:tr>
      <w:tr w:rsidR="00474B41" w:rsidRPr="00BB3AAE" w:rsidTr="00ED2046">
        <w:trPr>
          <w:trHeight w:val="264"/>
        </w:trPr>
        <w:tc>
          <w:tcPr>
            <w:tcW w:w="840" w:type="dxa"/>
            <w:vAlign w:val="bottom"/>
          </w:tcPr>
          <w:p w:rsidR="00474B41" w:rsidRPr="00BB3AAE" w:rsidRDefault="00474B41" w:rsidP="00ED204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1147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74B41" w:rsidRPr="00BB3AAE" w:rsidRDefault="00474B41" w:rsidP="00ED204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48%</w:t>
            </w:r>
          </w:p>
        </w:tc>
        <w:tc>
          <w:tcPr>
            <w:tcW w:w="7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74B41" w:rsidRPr="00BB3AAE" w:rsidRDefault="00474B41" w:rsidP="00ED2046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64" w:lineRule="exact"/>
              <w:rPr>
                <w:sz w:val="24"/>
                <w:szCs w:val="24"/>
              </w:rPr>
            </w:pPr>
            <w:proofErr w:type="gramStart"/>
            <w:r w:rsidRPr="00BB3AAE">
              <w:rPr>
                <w:rFonts w:eastAsia="Times New Roman"/>
                <w:sz w:val="24"/>
                <w:szCs w:val="24"/>
              </w:rPr>
              <w:t>1(Положение о</w:t>
            </w:r>
            <w:proofErr w:type="gramEnd"/>
          </w:p>
        </w:tc>
      </w:tr>
      <w:tr w:rsidR="00474B41" w:rsidRPr="00BB3AAE" w:rsidTr="00ED2046">
        <w:trPr>
          <w:trHeight w:val="276"/>
        </w:trPr>
        <w:tc>
          <w:tcPr>
            <w:tcW w:w="8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  <w:proofErr w:type="gramStart"/>
            <w:r w:rsidRPr="00BB3AAE">
              <w:rPr>
                <w:rFonts w:eastAsia="Times New Roman"/>
                <w:sz w:val="24"/>
                <w:szCs w:val="24"/>
              </w:rPr>
              <w:t>наставничестве</w:t>
            </w:r>
            <w:proofErr w:type="gramEnd"/>
          </w:p>
        </w:tc>
      </w:tr>
      <w:tr w:rsidR="00474B41" w:rsidRPr="00BB3AAE" w:rsidTr="00ED2046">
        <w:trPr>
          <w:trHeight w:val="276"/>
        </w:trPr>
        <w:tc>
          <w:tcPr>
            <w:tcW w:w="8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и приказ  №245</w:t>
            </w:r>
          </w:p>
        </w:tc>
      </w:tr>
      <w:tr w:rsidR="00474B41" w:rsidRPr="00BB3AAE" w:rsidTr="00ED2046">
        <w:trPr>
          <w:trHeight w:val="276"/>
        </w:trPr>
        <w:tc>
          <w:tcPr>
            <w:tcW w:w="8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от 31.08.2017г</w:t>
            </w:r>
            <w:proofErr w:type="gramStart"/>
            <w:r w:rsidRPr="00BB3AAE">
              <w:rPr>
                <w:rFonts w:eastAsia="Times New Roman"/>
                <w:sz w:val="24"/>
                <w:szCs w:val="24"/>
              </w:rPr>
              <w:t>.о</w:t>
            </w:r>
            <w:proofErr w:type="gramEnd"/>
          </w:p>
        </w:tc>
      </w:tr>
      <w:tr w:rsidR="00474B41" w:rsidRPr="00BB3AAE" w:rsidTr="00ED2046">
        <w:trPr>
          <w:trHeight w:val="276"/>
        </w:trPr>
        <w:tc>
          <w:tcPr>
            <w:tcW w:w="8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  <w:proofErr w:type="gramStart"/>
            <w:r w:rsidRPr="00BB3AAE">
              <w:rPr>
                <w:rFonts w:eastAsia="Times New Roman"/>
                <w:sz w:val="24"/>
                <w:szCs w:val="24"/>
              </w:rPr>
              <w:t>закреплении</w:t>
            </w:r>
            <w:proofErr w:type="gramEnd"/>
          </w:p>
        </w:tc>
      </w:tr>
      <w:tr w:rsidR="00474B41" w:rsidRPr="00BB3AAE" w:rsidTr="00ED2046">
        <w:trPr>
          <w:trHeight w:val="276"/>
        </w:trPr>
        <w:tc>
          <w:tcPr>
            <w:tcW w:w="8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 xml:space="preserve">наставников </w:t>
            </w:r>
            <w:proofErr w:type="gramStart"/>
            <w:r w:rsidRPr="00BB3AAE"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</w:tr>
      <w:tr w:rsidR="00474B41" w:rsidRPr="00BB3AAE" w:rsidTr="00ED2046">
        <w:trPr>
          <w:trHeight w:val="276"/>
        </w:trPr>
        <w:tc>
          <w:tcPr>
            <w:tcW w:w="8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молодыми</w:t>
            </w:r>
          </w:p>
        </w:tc>
      </w:tr>
      <w:tr w:rsidR="00474B41" w:rsidRPr="00BB3AAE" w:rsidTr="00ED2046">
        <w:trPr>
          <w:trHeight w:val="280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74B41" w:rsidRPr="00BB3AAE" w:rsidRDefault="00474B41" w:rsidP="00ED204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4B41" w:rsidRPr="00BB3AAE" w:rsidRDefault="00474B41" w:rsidP="00ED2046">
            <w:pPr>
              <w:spacing w:line="273" w:lineRule="exac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специалистами)</w:t>
            </w:r>
          </w:p>
        </w:tc>
      </w:tr>
    </w:tbl>
    <w:p w:rsidR="00474B41" w:rsidRPr="00BB3AAE" w:rsidRDefault="00474B41" w:rsidP="00474B41">
      <w:pPr>
        <w:rPr>
          <w:sz w:val="24"/>
          <w:szCs w:val="24"/>
        </w:rPr>
        <w:sectPr w:rsidR="00474B41" w:rsidRPr="00BB3AAE">
          <w:pgSz w:w="11900" w:h="16838"/>
          <w:pgMar w:top="1440" w:right="439" w:bottom="984" w:left="1440" w:header="0" w:footer="0" w:gutter="0"/>
          <w:cols w:space="720" w:equalWidth="0">
            <w:col w:w="10020"/>
          </w:cols>
        </w:sectPr>
      </w:pPr>
    </w:p>
    <w:p w:rsidR="00474B41" w:rsidRPr="00BB3AAE" w:rsidRDefault="00474B41" w:rsidP="00474B41">
      <w:pPr>
        <w:ind w:left="720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lastRenderedPageBreak/>
        <w:t xml:space="preserve">ВЫВОДЫ: </w:t>
      </w:r>
      <w:r w:rsidRPr="00BB3AAE">
        <w:rPr>
          <w:rFonts w:eastAsia="Times New Roman"/>
          <w:sz w:val="24"/>
          <w:szCs w:val="24"/>
        </w:rPr>
        <w:t>в ДОУ на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31.05.2021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г.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работают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29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педагогов.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Из них в возрасте до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35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лет</w:t>
      </w:r>
    </w:p>
    <w:p w:rsidR="00474B41" w:rsidRPr="00BB3AAE" w:rsidRDefault="00474B41" w:rsidP="00474B41">
      <w:pPr>
        <w:spacing w:line="12" w:lineRule="exact"/>
        <w:rPr>
          <w:sz w:val="24"/>
          <w:szCs w:val="24"/>
        </w:rPr>
      </w:pPr>
    </w:p>
    <w:p w:rsidR="00474B41" w:rsidRPr="00BB3AAE" w:rsidRDefault="00474B41" w:rsidP="00474B41">
      <w:pPr>
        <w:spacing w:line="236" w:lineRule="auto"/>
        <w:ind w:left="260" w:right="300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– 7 педагогов. Стаж работы до 3 лет – у 5 педагога, до 5 лет – 2 педагога. </w:t>
      </w:r>
    </w:p>
    <w:p w:rsidR="00474B41" w:rsidRPr="00BB3AAE" w:rsidRDefault="00474B41" w:rsidP="00474B41">
      <w:pPr>
        <w:spacing w:line="14" w:lineRule="exact"/>
        <w:rPr>
          <w:sz w:val="24"/>
          <w:szCs w:val="24"/>
        </w:rPr>
      </w:pPr>
    </w:p>
    <w:p w:rsidR="00474B41" w:rsidRPr="00BB3AAE" w:rsidRDefault="00474B41" w:rsidP="00474B41">
      <w:pPr>
        <w:spacing w:line="234" w:lineRule="auto"/>
        <w:ind w:left="260" w:right="300" w:firstLine="708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Доля работников старше 35 лет составляет 51% (15 человек). Из них в возрасте старше 50 лет – 7% (2 человека).</w:t>
      </w:r>
    </w:p>
    <w:p w:rsidR="00474B41" w:rsidRPr="00BB3AAE" w:rsidRDefault="00474B41" w:rsidP="00474B41">
      <w:pPr>
        <w:spacing w:line="1" w:lineRule="exact"/>
        <w:rPr>
          <w:sz w:val="24"/>
          <w:szCs w:val="24"/>
        </w:rPr>
      </w:pPr>
    </w:p>
    <w:p w:rsidR="00474B41" w:rsidRPr="00BB3AAE" w:rsidRDefault="00474B41" w:rsidP="00474B41">
      <w:pPr>
        <w:ind w:left="720"/>
        <w:jc w:val="both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 xml:space="preserve">ПРОБЛЕМЫ:   </w:t>
      </w:r>
      <w:r>
        <w:rPr>
          <w:rFonts w:eastAsia="Times New Roman"/>
          <w:sz w:val="24"/>
          <w:szCs w:val="24"/>
        </w:rPr>
        <w:t>С</w:t>
      </w:r>
      <w:r w:rsidRPr="00BB3AAE">
        <w:rPr>
          <w:rFonts w:eastAsia="Times New Roman"/>
          <w:sz w:val="24"/>
          <w:szCs w:val="24"/>
        </w:rPr>
        <w:t xml:space="preserve">   целью    оздоровления    психологического    микроклимата   </w:t>
      </w:r>
      <w:proofErr w:type="gramStart"/>
      <w:r w:rsidRPr="00BB3AAE">
        <w:rPr>
          <w:rFonts w:eastAsia="Times New Roman"/>
          <w:sz w:val="24"/>
          <w:szCs w:val="24"/>
        </w:rPr>
        <w:t>в</w:t>
      </w:r>
      <w:proofErr w:type="gramEnd"/>
    </w:p>
    <w:p w:rsidR="00474B41" w:rsidRPr="00BB3AAE" w:rsidRDefault="00474B41" w:rsidP="00474B41">
      <w:pPr>
        <w:spacing w:line="12" w:lineRule="exact"/>
        <w:jc w:val="both"/>
        <w:rPr>
          <w:sz w:val="24"/>
          <w:szCs w:val="24"/>
        </w:rPr>
      </w:pPr>
    </w:p>
    <w:p w:rsidR="00474B41" w:rsidRPr="00BB3AAE" w:rsidRDefault="00474B41" w:rsidP="00474B41">
      <w:pPr>
        <w:spacing w:line="234" w:lineRule="auto"/>
        <w:ind w:right="320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педагогическом </w:t>
      </w:r>
      <w:proofErr w:type="gramStart"/>
      <w:r w:rsidRPr="00BB3AAE">
        <w:rPr>
          <w:rFonts w:eastAsia="Times New Roman"/>
          <w:sz w:val="24"/>
          <w:szCs w:val="24"/>
        </w:rPr>
        <w:t>коллективе</w:t>
      </w:r>
      <w:proofErr w:type="gramEnd"/>
      <w:r w:rsidRPr="00BB3AAE">
        <w:rPr>
          <w:rFonts w:eastAsia="Times New Roman"/>
          <w:sz w:val="24"/>
          <w:szCs w:val="24"/>
        </w:rPr>
        <w:t>, улучшения межличностных отношений, выявления актуальных проблем и поиска их решений было проведено анонимное анкетирование среди воспитателей</w:t>
      </w:r>
    </w:p>
    <w:p w:rsidR="00474B41" w:rsidRPr="00BB3AAE" w:rsidRDefault="00474B41" w:rsidP="00474B41">
      <w:pPr>
        <w:spacing w:line="14" w:lineRule="exact"/>
        <w:jc w:val="both"/>
        <w:rPr>
          <w:sz w:val="24"/>
          <w:szCs w:val="24"/>
        </w:rPr>
      </w:pPr>
    </w:p>
    <w:p w:rsidR="00474B41" w:rsidRPr="00BB3AAE" w:rsidRDefault="00474B41" w:rsidP="007A02EF">
      <w:pPr>
        <w:numPr>
          <w:ilvl w:val="0"/>
          <w:numId w:val="7"/>
        </w:numPr>
        <w:tabs>
          <w:tab w:val="left" w:pos="187"/>
        </w:tabs>
        <w:spacing w:line="234" w:lineRule="auto"/>
        <w:ind w:right="300"/>
        <w:jc w:val="both"/>
        <w:rPr>
          <w:rFonts w:eastAsia="Times New Roman"/>
          <w:sz w:val="24"/>
          <w:szCs w:val="24"/>
        </w:rPr>
      </w:pPr>
      <w:proofErr w:type="gramStart"/>
      <w:r w:rsidRPr="00BB3AAE">
        <w:rPr>
          <w:rFonts w:eastAsia="Times New Roman"/>
          <w:sz w:val="24"/>
          <w:szCs w:val="24"/>
        </w:rPr>
        <w:t>возрасте</w:t>
      </w:r>
      <w:proofErr w:type="gramEnd"/>
      <w:r w:rsidRPr="00BB3AAE">
        <w:rPr>
          <w:rFonts w:eastAsia="Times New Roman"/>
          <w:sz w:val="24"/>
          <w:szCs w:val="24"/>
        </w:rPr>
        <w:t xml:space="preserve"> свыше 35 лет на тему: «Ваше отношение к себе, семье, обществу, работе», а среди воспитателей в возрасте до 35 лет – на тему «</w:t>
      </w:r>
      <w:proofErr w:type="spellStart"/>
      <w:r w:rsidRPr="00BB3AAE">
        <w:rPr>
          <w:rFonts w:eastAsia="Times New Roman"/>
          <w:sz w:val="24"/>
          <w:szCs w:val="24"/>
        </w:rPr>
        <w:t>Стажисты</w:t>
      </w:r>
      <w:proofErr w:type="spellEnd"/>
      <w:r w:rsidRPr="00BB3AAE">
        <w:rPr>
          <w:rFonts w:eastAsia="Times New Roman"/>
          <w:sz w:val="24"/>
          <w:szCs w:val="24"/>
        </w:rPr>
        <w:t>» глазами молодых».</w:t>
      </w:r>
    </w:p>
    <w:p w:rsidR="00474B41" w:rsidRPr="00BB3AAE" w:rsidRDefault="00474B41" w:rsidP="00474B41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74B41" w:rsidRPr="00BB3AAE" w:rsidRDefault="00474B41" w:rsidP="00474B41">
      <w:pPr>
        <w:spacing w:line="236" w:lineRule="auto"/>
        <w:ind w:right="300" w:firstLine="660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Молодые педагоги ответили на вопросы о том, какими они видят «</w:t>
      </w:r>
      <w:proofErr w:type="spellStart"/>
      <w:r w:rsidRPr="00BB3AAE">
        <w:rPr>
          <w:rFonts w:eastAsia="Times New Roman"/>
          <w:sz w:val="24"/>
          <w:szCs w:val="24"/>
        </w:rPr>
        <w:t>стажистов</w:t>
      </w:r>
      <w:proofErr w:type="spellEnd"/>
      <w:r w:rsidRPr="00BB3AAE">
        <w:rPr>
          <w:rFonts w:eastAsia="Times New Roman"/>
          <w:sz w:val="24"/>
          <w:szCs w:val="24"/>
        </w:rPr>
        <w:t>», как, по их мнению, они живут, проводят свободное время, какую роль играют в семье, востребованы ли обществом их опыт и знания, что они ждут от нынешнего общества.</w:t>
      </w:r>
    </w:p>
    <w:p w:rsidR="00474B41" w:rsidRPr="00BB3AAE" w:rsidRDefault="00474B41" w:rsidP="00474B41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74B41" w:rsidRPr="00BB3AAE" w:rsidRDefault="00474B41" w:rsidP="00474B41">
      <w:pPr>
        <w:spacing w:line="236" w:lineRule="auto"/>
        <w:ind w:right="300" w:firstLine="600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Анкетирование выявило, что молодые педагоги видят в лице своих старших, более опытных коллег хранителей времени, традиций, методик, знатоков профессий, сегодня многими забытых. Они считают, что к мнению опытных воспитателей надо прислушиваться, их опыт нужен, но его не надо навязывать.</w:t>
      </w:r>
    </w:p>
    <w:p w:rsidR="00474B41" w:rsidRPr="00BB3AAE" w:rsidRDefault="00474B41" w:rsidP="00474B41">
      <w:pPr>
        <w:spacing w:line="9" w:lineRule="exact"/>
        <w:rPr>
          <w:rFonts w:eastAsia="Times New Roman"/>
          <w:sz w:val="24"/>
          <w:szCs w:val="24"/>
        </w:rPr>
      </w:pPr>
    </w:p>
    <w:p w:rsidR="00474B41" w:rsidRPr="00BB3AAE" w:rsidRDefault="00474B41" w:rsidP="00474B41">
      <w:pPr>
        <w:ind w:left="720"/>
        <w:rPr>
          <w:rFonts w:eastAsia="Times New Roman"/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>ПЕРСПЕКТИВА РАЗВИТИЯ:</w:t>
      </w:r>
    </w:p>
    <w:p w:rsidR="00474B41" w:rsidRPr="00BB3AAE" w:rsidRDefault="00474B41" w:rsidP="00474B41">
      <w:pPr>
        <w:spacing w:line="2" w:lineRule="exact"/>
        <w:rPr>
          <w:rFonts w:eastAsia="Times New Roman"/>
          <w:sz w:val="24"/>
          <w:szCs w:val="24"/>
        </w:rPr>
      </w:pPr>
    </w:p>
    <w:p w:rsidR="00474B41" w:rsidRPr="00BB3AAE" w:rsidRDefault="00474B41" w:rsidP="00474B41">
      <w:pPr>
        <w:spacing w:line="233" w:lineRule="auto"/>
        <w:ind w:right="180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- систематическое использование опыта и мастерства (проведение мастер-классов, открытых занятий, «круглых столов» с представлением опыта своей работы как среди «</w:t>
      </w:r>
      <w:proofErr w:type="spellStart"/>
      <w:r w:rsidRPr="00BB3AAE">
        <w:rPr>
          <w:rFonts w:eastAsia="Times New Roman"/>
          <w:sz w:val="24"/>
          <w:szCs w:val="24"/>
        </w:rPr>
        <w:t>стажистов</w:t>
      </w:r>
      <w:proofErr w:type="spellEnd"/>
      <w:r w:rsidRPr="00BB3AAE">
        <w:rPr>
          <w:rFonts w:eastAsia="Times New Roman"/>
          <w:sz w:val="24"/>
          <w:szCs w:val="24"/>
        </w:rPr>
        <w:t>», так и среди молодых специалистов, начинающих работу педагогов);</w:t>
      </w:r>
    </w:p>
    <w:p w:rsidR="00474B41" w:rsidRPr="00BB3AAE" w:rsidRDefault="00474B41" w:rsidP="00474B41">
      <w:pPr>
        <w:spacing w:line="3" w:lineRule="exact"/>
        <w:jc w:val="both"/>
        <w:rPr>
          <w:rFonts w:eastAsia="Times New Roman"/>
          <w:sz w:val="24"/>
          <w:szCs w:val="24"/>
        </w:rPr>
      </w:pPr>
    </w:p>
    <w:p w:rsidR="00474B41" w:rsidRPr="00BB3AAE" w:rsidRDefault="00474B41" w:rsidP="00474B41">
      <w:pPr>
        <w:spacing w:line="252" w:lineRule="auto"/>
        <w:ind w:right="280"/>
        <w:jc w:val="both"/>
        <w:rPr>
          <w:rFonts w:eastAsia="Times New Roman"/>
          <w:sz w:val="24"/>
          <w:szCs w:val="24"/>
        </w:rPr>
      </w:pPr>
      <w:r w:rsidRPr="00BB3AAE">
        <w:rPr>
          <w:rFonts w:eastAsia="Symbol"/>
          <w:sz w:val="24"/>
          <w:szCs w:val="24"/>
        </w:rPr>
        <w:t xml:space="preserve">- </w:t>
      </w:r>
      <w:r w:rsidRPr="00BB3AAE">
        <w:rPr>
          <w:rFonts w:eastAsia="Times New Roman"/>
          <w:sz w:val="24"/>
          <w:szCs w:val="24"/>
        </w:rPr>
        <w:t>совершенствование работы курсов для молодых специалистов и начинающих работу педагогов «Школа молодого воспитателя»;</w:t>
      </w:r>
    </w:p>
    <w:p w:rsidR="00474B41" w:rsidRPr="00BB3AAE" w:rsidRDefault="00474B41" w:rsidP="00474B41">
      <w:pPr>
        <w:spacing w:line="33" w:lineRule="exact"/>
        <w:jc w:val="both"/>
        <w:rPr>
          <w:rFonts w:eastAsia="Times New Roman"/>
          <w:sz w:val="24"/>
          <w:szCs w:val="24"/>
        </w:rPr>
      </w:pPr>
    </w:p>
    <w:p w:rsidR="00474B41" w:rsidRPr="00BB3AAE" w:rsidRDefault="00474B41" w:rsidP="00474B41">
      <w:pPr>
        <w:tabs>
          <w:tab w:val="left" w:pos="1054"/>
        </w:tabs>
        <w:spacing w:line="244" w:lineRule="auto"/>
        <w:ind w:right="180"/>
        <w:jc w:val="both"/>
        <w:rPr>
          <w:rFonts w:eastAsia="Symbol"/>
          <w:sz w:val="24"/>
          <w:szCs w:val="24"/>
        </w:rPr>
      </w:pPr>
      <w:proofErr w:type="gramStart"/>
      <w:r w:rsidRPr="00BB3AAE">
        <w:rPr>
          <w:rFonts w:eastAsia="Times New Roman"/>
          <w:sz w:val="24"/>
          <w:szCs w:val="24"/>
        </w:rPr>
        <w:t xml:space="preserve">- организацию совместных мероприятий творческого характера (самодеятельное художественное творчество, освоение забытых ремесел, работу клубов любителей поэзии, изящных искусств, музыки, книги, работу творческих объединений по интересам – формирование элементарных математических представлений у дошкольников; развитие речи </w:t>
      </w:r>
      <w:r w:rsidRPr="00BB3AAE">
        <w:rPr>
          <w:rFonts w:eastAsia="Calibri"/>
          <w:sz w:val="24"/>
          <w:szCs w:val="24"/>
        </w:rPr>
        <w:t xml:space="preserve">и </w:t>
      </w:r>
      <w:r w:rsidRPr="00BB3AAE">
        <w:rPr>
          <w:rFonts w:eastAsia="Times New Roman"/>
          <w:sz w:val="24"/>
          <w:szCs w:val="24"/>
        </w:rPr>
        <w:t>чтение художественной литературы у дошкольников;</w:t>
      </w:r>
      <w:r w:rsidRPr="00BB3AAE">
        <w:rPr>
          <w:rFonts w:eastAsia="Calibri"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физическая культура и основы</w:t>
      </w:r>
      <w:r w:rsidRPr="00BB3AAE">
        <w:rPr>
          <w:rFonts w:eastAsia="Calibri"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здорового образа жизни у дошкольников; безопасность дошкольников; развитие творческих способностей у дошкольников и др.);</w:t>
      </w:r>
      <w:proofErr w:type="gramEnd"/>
    </w:p>
    <w:p w:rsidR="00474B41" w:rsidRPr="00BB3AAE" w:rsidRDefault="00474B41" w:rsidP="00474B41">
      <w:pPr>
        <w:spacing w:line="42" w:lineRule="exact"/>
        <w:jc w:val="both"/>
        <w:rPr>
          <w:rFonts w:eastAsia="Symbol"/>
          <w:sz w:val="24"/>
          <w:szCs w:val="24"/>
        </w:rPr>
      </w:pPr>
    </w:p>
    <w:p w:rsidR="00474B41" w:rsidRPr="00BB3AAE" w:rsidRDefault="00474B41" w:rsidP="00474B41">
      <w:pPr>
        <w:tabs>
          <w:tab w:val="left" w:pos="1063"/>
        </w:tabs>
        <w:spacing w:line="249" w:lineRule="auto"/>
        <w:ind w:right="1340"/>
        <w:jc w:val="both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- совершенствование работы творческих групп по реализации федерального государственного образовательного стандарта дошкольного образования;</w:t>
      </w:r>
    </w:p>
    <w:p w:rsidR="00474B41" w:rsidRPr="00BB3AAE" w:rsidRDefault="00474B41" w:rsidP="00474B41">
      <w:pPr>
        <w:spacing w:line="38" w:lineRule="exact"/>
        <w:jc w:val="both"/>
        <w:rPr>
          <w:rFonts w:eastAsia="Symbol"/>
          <w:sz w:val="24"/>
          <w:szCs w:val="24"/>
        </w:rPr>
      </w:pPr>
    </w:p>
    <w:p w:rsidR="00474B41" w:rsidRPr="00BB3AAE" w:rsidRDefault="00474B41" w:rsidP="00474B41">
      <w:pPr>
        <w:tabs>
          <w:tab w:val="left" w:pos="998"/>
        </w:tabs>
        <w:spacing w:line="242" w:lineRule="auto"/>
        <w:ind w:right="180"/>
        <w:jc w:val="both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- совершенствование работы по наставничеству, в процессе которого происходит не только передача профессиональных знаний, но и получение молодыми людьми уроков нравственности от представителей более опытных педагогов.</w:t>
      </w:r>
    </w:p>
    <w:p w:rsidR="00474B41" w:rsidRPr="00BB3AAE" w:rsidRDefault="00474B41" w:rsidP="00474B41">
      <w:pPr>
        <w:spacing w:line="236" w:lineRule="auto"/>
        <w:ind w:left="260" w:right="180" w:firstLine="566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На конец учебного года все педагоги имеют курсовую подготовку (1 раз в три года). Три</w:t>
      </w:r>
      <w:r w:rsidRPr="00BB3AAE">
        <w:rPr>
          <w:rFonts w:eastAsia="Times New Roman"/>
          <w:color w:val="FF0000"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 xml:space="preserve"> педагога пройдут курсовую подготовку в новом учебном году согласно графику.</w:t>
      </w:r>
    </w:p>
    <w:p w:rsidR="00474B41" w:rsidRPr="00BB3AAE" w:rsidRDefault="00474B41" w:rsidP="00474B41">
      <w:pPr>
        <w:spacing w:line="14" w:lineRule="exact"/>
        <w:jc w:val="both"/>
        <w:rPr>
          <w:sz w:val="24"/>
          <w:szCs w:val="24"/>
        </w:rPr>
      </w:pPr>
    </w:p>
    <w:p w:rsidR="00474B41" w:rsidRPr="00BB3AAE" w:rsidRDefault="00474B41" w:rsidP="00474B41">
      <w:pPr>
        <w:spacing w:line="232" w:lineRule="auto"/>
        <w:ind w:right="200" w:firstLine="725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Таким образом, на 31.05.2021  года дошкольное учреждение полностью укомплектовано педагогическими кадрами, которые имеют соответствующее образование, квалификационную категорию. Педагоги своевременно проходят курсовую подготовку.</w:t>
      </w:r>
    </w:p>
    <w:p w:rsidR="00474B41" w:rsidRDefault="00474B41" w:rsidP="006D72E4">
      <w:pPr>
        <w:tabs>
          <w:tab w:val="left" w:pos="2280"/>
        </w:tabs>
        <w:rPr>
          <w:b/>
          <w:color w:val="32932D"/>
          <w:sz w:val="24"/>
          <w:szCs w:val="24"/>
        </w:rPr>
      </w:pPr>
    </w:p>
    <w:p w:rsidR="006D72E4" w:rsidRPr="007A02EF" w:rsidRDefault="00474B41" w:rsidP="006D72E4">
      <w:pPr>
        <w:tabs>
          <w:tab w:val="left" w:pos="2280"/>
        </w:tabs>
        <w:rPr>
          <w:b/>
          <w:sz w:val="24"/>
          <w:szCs w:val="24"/>
        </w:rPr>
      </w:pPr>
      <w:r w:rsidRPr="007A02EF">
        <w:rPr>
          <w:b/>
          <w:sz w:val="24"/>
          <w:szCs w:val="24"/>
        </w:rPr>
        <w:t xml:space="preserve">                                        3</w:t>
      </w:r>
      <w:r w:rsidR="00D52880" w:rsidRPr="007A02EF">
        <w:rPr>
          <w:b/>
          <w:sz w:val="24"/>
          <w:szCs w:val="24"/>
        </w:rPr>
        <w:t>.</w:t>
      </w:r>
      <w:r w:rsidR="006D72E4" w:rsidRPr="007A02EF">
        <w:rPr>
          <w:b/>
          <w:sz w:val="24"/>
          <w:szCs w:val="24"/>
        </w:rPr>
        <w:t>Анализ работы ДОУ за 2020/2021 учебный год</w:t>
      </w:r>
    </w:p>
    <w:p w:rsidR="006D72E4" w:rsidRPr="007A02EF" w:rsidRDefault="00474B41" w:rsidP="00474B41">
      <w:pPr>
        <w:spacing w:after="200" w:line="331" w:lineRule="exact"/>
        <w:ind w:left="360"/>
        <w:jc w:val="center"/>
        <w:rPr>
          <w:b/>
          <w:sz w:val="24"/>
          <w:szCs w:val="24"/>
        </w:rPr>
      </w:pPr>
      <w:r w:rsidRPr="007A02EF">
        <w:rPr>
          <w:b/>
          <w:sz w:val="24"/>
          <w:szCs w:val="24"/>
        </w:rPr>
        <w:t>3.1.</w:t>
      </w:r>
      <w:r w:rsidR="006D72E4" w:rsidRPr="007A02EF">
        <w:rPr>
          <w:b/>
          <w:sz w:val="24"/>
          <w:szCs w:val="24"/>
        </w:rPr>
        <w:t>Анализ годовых задач</w:t>
      </w:r>
    </w:p>
    <w:p w:rsidR="006D72E4" w:rsidRPr="00BB3AAE" w:rsidRDefault="006D72E4" w:rsidP="007A02EF">
      <w:pPr>
        <w:numPr>
          <w:ilvl w:val="2"/>
          <w:numId w:val="2"/>
        </w:numPr>
        <w:tabs>
          <w:tab w:val="left" w:pos="918"/>
        </w:tabs>
        <w:spacing w:line="252" w:lineRule="auto"/>
        <w:ind w:left="2340" w:right="600" w:hanging="1646"/>
        <w:rPr>
          <w:rFonts w:eastAsia="Times New Roman"/>
          <w:b/>
          <w:bCs/>
          <w:sz w:val="24"/>
          <w:szCs w:val="24"/>
        </w:rPr>
      </w:pPr>
      <w:proofErr w:type="gramStart"/>
      <w:r w:rsidRPr="00BB3AAE">
        <w:rPr>
          <w:rFonts w:eastAsia="Times New Roman"/>
          <w:b/>
          <w:bCs/>
          <w:sz w:val="24"/>
          <w:szCs w:val="24"/>
        </w:rPr>
        <w:t>2020/2021 учебном году педагогическая работа дошкольного учреждения была направлена на решение следующих годовых задач</w:t>
      </w:r>
      <w:proofErr w:type="gramEnd"/>
    </w:p>
    <w:p w:rsidR="006D72E4" w:rsidRPr="00BB3AAE" w:rsidRDefault="006D72E4" w:rsidP="006D72E4">
      <w:pPr>
        <w:spacing w:line="21" w:lineRule="exact"/>
        <w:rPr>
          <w:rFonts w:eastAsia="Times New Roman"/>
          <w:b/>
          <w:bCs/>
          <w:sz w:val="24"/>
          <w:szCs w:val="24"/>
        </w:rPr>
      </w:pPr>
    </w:p>
    <w:p w:rsidR="006D72E4" w:rsidRPr="00BB3AAE" w:rsidRDefault="006D72E4" w:rsidP="007A02EF">
      <w:pPr>
        <w:numPr>
          <w:ilvl w:val="0"/>
          <w:numId w:val="8"/>
        </w:numPr>
        <w:tabs>
          <w:tab w:val="left" w:pos="360"/>
        </w:tabs>
        <w:spacing w:line="236" w:lineRule="auto"/>
        <w:ind w:left="360" w:right="200" w:hanging="360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Продолжить работу по сохранению и укреплению психофизического здоровья детей через широкое использование нетрадиционных форм оздоровления, формирования привычек ЗОЖ, вовлечение родителей в процесс оздоровления детей.</w:t>
      </w:r>
    </w:p>
    <w:p w:rsidR="006D72E4" w:rsidRPr="00BB3AAE" w:rsidRDefault="006D72E4" w:rsidP="006D72E4">
      <w:pPr>
        <w:spacing w:line="13" w:lineRule="exact"/>
        <w:rPr>
          <w:rFonts w:eastAsia="Times New Roman"/>
          <w:sz w:val="24"/>
          <w:szCs w:val="24"/>
        </w:rPr>
      </w:pPr>
    </w:p>
    <w:p w:rsidR="006D72E4" w:rsidRPr="00BB3AAE" w:rsidRDefault="006D72E4" w:rsidP="007A02EF">
      <w:pPr>
        <w:numPr>
          <w:ilvl w:val="0"/>
          <w:numId w:val="8"/>
        </w:numPr>
        <w:tabs>
          <w:tab w:val="left" w:pos="360"/>
        </w:tabs>
        <w:spacing w:line="237" w:lineRule="auto"/>
        <w:ind w:left="360" w:right="180" w:hanging="360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Способствовать формированию личности дошкольника с высоким уровнем национального самосознания и духовной культуры, обладающей коммуникативными умениями, через систематизацию обучения дошкольников государственным языкам РТ с применением учебно-методического комплекта (УМК) и в соответствии с ФГОС </w:t>
      </w:r>
      <w:proofErr w:type="gramStart"/>
      <w:r w:rsidRPr="00BB3AAE">
        <w:rPr>
          <w:rFonts w:eastAsia="Times New Roman"/>
          <w:sz w:val="24"/>
          <w:szCs w:val="24"/>
        </w:rPr>
        <w:t>ДО</w:t>
      </w:r>
      <w:proofErr w:type="gramEnd"/>
      <w:r w:rsidRPr="00BB3AAE">
        <w:rPr>
          <w:rFonts w:eastAsia="Times New Roman"/>
          <w:sz w:val="24"/>
          <w:szCs w:val="24"/>
        </w:rPr>
        <w:t>.</w:t>
      </w:r>
    </w:p>
    <w:p w:rsidR="006D72E4" w:rsidRPr="00BB3AAE" w:rsidRDefault="006D72E4" w:rsidP="006D72E4">
      <w:pPr>
        <w:spacing w:line="1" w:lineRule="exact"/>
        <w:rPr>
          <w:rFonts w:eastAsia="Times New Roman"/>
          <w:sz w:val="24"/>
          <w:szCs w:val="24"/>
        </w:rPr>
      </w:pPr>
    </w:p>
    <w:p w:rsidR="006D72E4" w:rsidRPr="00BB3AAE" w:rsidRDefault="006D72E4" w:rsidP="007A02EF">
      <w:pPr>
        <w:numPr>
          <w:ilvl w:val="0"/>
          <w:numId w:val="8"/>
        </w:numPr>
        <w:tabs>
          <w:tab w:val="left" w:pos="360"/>
        </w:tabs>
        <w:ind w:left="360" w:hanging="360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Расширять и обогащать экологические знания дошкольников путём формирования интереса</w:t>
      </w:r>
    </w:p>
    <w:p w:rsidR="006D72E4" w:rsidRPr="00BB3AAE" w:rsidRDefault="006D72E4" w:rsidP="007A02EF">
      <w:pPr>
        <w:numPr>
          <w:ilvl w:val="1"/>
          <w:numId w:val="8"/>
        </w:numPr>
        <w:tabs>
          <w:tab w:val="left" w:pos="540"/>
        </w:tabs>
        <w:ind w:left="540" w:hanging="180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познанию природы через проектно-исследовательскую деятельность.</w:t>
      </w:r>
    </w:p>
    <w:p w:rsidR="006D72E4" w:rsidRPr="00BB3AAE" w:rsidRDefault="006D72E4" w:rsidP="006D72E4">
      <w:pPr>
        <w:spacing w:line="12" w:lineRule="exact"/>
        <w:rPr>
          <w:rFonts w:eastAsia="Times New Roman"/>
          <w:sz w:val="24"/>
          <w:szCs w:val="24"/>
        </w:rPr>
      </w:pPr>
    </w:p>
    <w:p w:rsidR="006D72E4" w:rsidRPr="00BB3AAE" w:rsidRDefault="006D72E4" w:rsidP="006D72E4">
      <w:pPr>
        <w:spacing w:line="236" w:lineRule="auto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Стимулировать развитие познавательных, коммуникативных, творческих способностей детей дошкольного возраста через работу по профориентации.</w:t>
      </w:r>
    </w:p>
    <w:p w:rsidR="006D72E4" w:rsidRPr="00BB3AAE" w:rsidRDefault="006D72E4" w:rsidP="006D72E4">
      <w:pPr>
        <w:spacing w:line="236" w:lineRule="auto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lastRenderedPageBreak/>
        <w:t>Для решения поставленных задач были проведены: педагогические советы, семинары-практикумы, мастер-классы, открытые просмотры ООД, тематические проверки, консультации, смотры-конкурсы.</w:t>
      </w:r>
    </w:p>
    <w:p w:rsidR="006D72E4" w:rsidRPr="00BB3AAE" w:rsidRDefault="006D72E4" w:rsidP="006D72E4">
      <w:pPr>
        <w:spacing w:line="238" w:lineRule="auto"/>
        <w:ind w:firstLine="319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Образовательный процесс в ДОУ организован таким образом, чтобы дать педагогам возможность для профессионального развития и роста. Система непрерывного повышения квалификации педагогов предполагает разные формы: аттестация; на курсах повышения квалификации; профессиональная переподготовка по направлению «Дошкольное образование»; повышение образовательного уровня педагогов; самообразование педагогов; участие педагогов в методической работе детского сада и города.</w:t>
      </w:r>
    </w:p>
    <w:p w:rsidR="006D72E4" w:rsidRPr="00BB3AAE" w:rsidRDefault="006D72E4" w:rsidP="006D72E4">
      <w:pPr>
        <w:tabs>
          <w:tab w:val="left" w:pos="360"/>
        </w:tabs>
        <w:spacing w:line="234" w:lineRule="auto"/>
        <w:ind w:right="200"/>
        <w:rPr>
          <w:rFonts w:eastAsia="Times New Roman"/>
          <w:sz w:val="24"/>
          <w:szCs w:val="24"/>
        </w:rPr>
        <w:sectPr w:rsidR="006D72E4" w:rsidRPr="00BB3AAE" w:rsidSect="006D72E4">
          <w:pgSz w:w="11900" w:h="16838"/>
          <w:pgMar w:top="548" w:right="379" w:bottom="0" w:left="1440" w:header="0" w:footer="0" w:gutter="0"/>
          <w:cols w:space="720" w:equalWidth="0">
            <w:col w:w="10080"/>
          </w:cols>
        </w:sectPr>
      </w:pPr>
    </w:p>
    <w:p w:rsidR="006D72E4" w:rsidRPr="00BB3AAE" w:rsidRDefault="006D72E4" w:rsidP="006D72E4">
      <w:pPr>
        <w:spacing w:line="14" w:lineRule="exact"/>
        <w:rPr>
          <w:sz w:val="24"/>
          <w:szCs w:val="24"/>
        </w:rPr>
      </w:pPr>
    </w:p>
    <w:p w:rsidR="006D72E4" w:rsidRPr="00BB3AAE" w:rsidRDefault="006D72E4" w:rsidP="006D72E4">
      <w:pPr>
        <w:spacing w:line="14" w:lineRule="exact"/>
        <w:rPr>
          <w:sz w:val="24"/>
          <w:szCs w:val="24"/>
        </w:rPr>
      </w:pPr>
    </w:p>
    <w:p w:rsidR="006D72E4" w:rsidRPr="00BB3AAE" w:rsidRDefault="006D72E4" w:rsidP="006D72E4">
      <w:pPr>
        <w:spacing w:line="237" w:lineRule="auto"/>
        <w:ind w:firstLine="300"/>
        <w:jc w:val="both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>ДЛЯ РЕШЕНИЯ ПЕРВОЙ ЗАДАЧИ: «</w:t>
      </w:r>
      <w:r w:rsidRPr="00BB3AAE">
        <w:rPr>
          <w:rFonts w:eastAsia="Times New Roman"/>
          <w:sz w:val="24"/>
          <w:szCs w:val="24"/>
        </w:rPr>
        <w:t>Продолжить работу по сохранению и укреплению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психофизического здоровья детей через широкое использование нетрадиционных форм оздоровления, формирования привычек ЗОЖ, вовлечение родителей в процесс оздоровления детей» были проведены:</w:t>
      </w:r>
    </w:p>
    <w:p w:rsidR="006D72E4" w:rsidRPr="00BB3AAE" w:rsidRDefault="006D72E4" w:rsidP="007A02EF">
      <w:pPr>
        <w:numPr>
          <w:ilvl w:val="0"/>
          <w:numId w:val="9"/>
        </w:numPr>
        <w:tabs>
          <w:tab w:val="left" w:pos="720"/>
        </w:tabs>
        <w:spacing w:line="226" w:lineRule="auto"/>
        <w:ind w:left="720" w:right="20" w:hanging="360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Педагогический совет «Современные </w:t>
      </w:r>
      <w:proofErr w:type="spellStart"/>
      <w:r w:rsidRPr="00BB3AAE">
        <w:rPr>
          <w:rFonts w:eastAsia="Times New Roman"/>
          <w:sz w:val="24"/>
          <w:szCs w:val="24"/>
        </w:rPr>
        <w:t>здоровьесберегающие</w:t>
      </w:r>
      <w:proofErr w:type="spellEnd"/>
      <w:r w:rsidRPr="00BB3AAE">
        <w:rPr>
          <w:rFonts w:eastAsia="Times New Roman"/>
          <w:sz w:val="24"/>
          <w:szCs w:val="24"/>
        </w:rPr>
        <w:t xml:space="preserve"> технологии в условиях реализации ФГОС </w:t>
      </w:r>
      <w:proofErr w:type="gramStart"/>
      <w:r w:rsidRPr="00BB3AAE">
        <w:rPr>
          <w:rFonts w:eastAsia="Times New Roman"/>
          <w:sz w:val="24"/>
          <w:szCs w:val="24"/>
        </w:rPr>
        <w:t>ДО</w:t>
      </w:r>
      <w:proofErr w:type="gramEnd"/>
      <w:r w:rsidRPr="00BB3AAE">
        <w:rPr>
          <w:rFonts w:eastAsia="Times New Roman"/>
          <w:sz w:val="24"/>
          <w:szCs w:val="24"/>
        </w:rPr>
        <w:t>»;</w:t>
      </w:r>
    </w:p>
    <w:p w:rsidR="006D72E4" w:rsidRPr="00BB3AAE" w:rsidRDefault="006D72E4" w:rsidP="006D72E4">
      <w:pPr>
        <w:spacing w:line="32" w:lineRule="exact"/>
        <w:rPr>
          <w:rFonts w:eastAsia="Symbol"/>
          <w:sz w:val="24"/>
          <w:szCs w:val="24"/>
        </w:rPr>
      </w:pPr>
    </w:p>
    <w:p w:rsidR="006D72E4" w:rsidRPr="00BB3AAE" w:rsidRDefault="006D72E4" w:rsidP="007A02EF">
      <w:pPr>
        <w:numPr>
          <w:ilvl w:val="0"/>
          <w:numId w:val="9"/>
        </w:numPr>
        <w:tabs>
          <w:tab w:val="left" w:pos="720"/>
        </w:tabs>
        <w:spacing w:line="226" w:lineRule="auto"/>
        <w:ind w:left="720" w:right="20" w:hanging="360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Тематическая проверка «Эффективность работы в детском саду по сохранению и укреплению здоровья воспитанников»;</w:t>
      </w:r>
    </w:p>
    <w:p w:rsidR="006D72E4" w:rsidRPr="00BB3AAE" w:rsidRDefault="006D72E4" w:rsidP="006D72E4">
      <w:pPr>
        <w:spacing w:line="32" w:lineRule="exact"/>
        <w:rPr>
          <w:rFonts w:eastAsia="Symbol"/>
          <w:sz w:val="24"/>
          <w:szCs w:val="24"/>
        </w:rPr>
      </w:pPr>
    </w:p>
    <w:p w:rsidR="006D72E4" w:rsidRPr="00BB3AAE" w:rsidRDefault="006D72E4" w:rsidP="007A02EF">
      <w:pPr>
        <w:numPr>
          <w:ilvl w:val="0"/>
          <w:numId w:val="9"/>
        </w:numPr>
        <w:tabs>
          <w:tab w:val="left" w:pos="720"/>
        </w:tabs>
        <w:spacing w:line="226" w:lineRule="auto"/>
        <w:ind w:left="720" w:hanging="360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Консультации для педагогов: «</w:t>
      </w:r>
      <w:proofErr w:type="spellStart"/>
      <w:r w:rsidRPr="00BB3AAE">
        <w:rPr>
          <w:rFonts w:eastAsia="Times New Roman"/>
          <w:sz w:val="24"/>
          <w:szCs w:val="24"/>
        </w:rPr>
        <w:t>Здоровьесберегающие</w:t>
      </w:r>
      <w:proofErr w:type="spellEnd"/>
      <w:r w:rsidRPr="00BB3AAE">
        <w:rPr>
          <w:rFonts w:eastAsia="Times New Roman"/>
          <w:sz w:val="24"/>
          <w:szCs w:val="24"/>
        </w:rPr>
        <w:t xml:space="preserve"> технологии в укреплении психофизического здоровья дошкольников»</w:t>
      </w:r>
    </w:p>
    <w:p w:rsidR="006D72E4" w:rsidRPr="00BB3AAE" w:rsidRDefault="006D72E4" w:rsidP="007A02EF">
      <w:pPr>
        <w:numPr>
          <w:ilvl w:val="0"/>
          <w:numId w:val="9"/>
        </w:numPr>
        <w:tabs>
          <w:tab w:val="left" w:pos="720"/>
        </w:tabs>
        <w:ind w:left="720" w:hanging="360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Конференция «Здоровье наших детей»;</w:t>
      </w:r>
    </w:p>
    <w:p w:rsidR="006D72E4" w:rsidRPr="00BB3AAE" w:rsidRDefault="006D72E4" w:rsidP="007A02EF">
      <w:pPr>
        <w:numPr>
          <w:ilvl w:val="0"/>
          <w:numId w:val="9"/>
        </w:numPr>
        <w:tabs>
          <w:tab w:val="left" w:pos="720"/>
        </w:tabs>
        <w:spacing w:line="239" w:lineRule="auto"/>
        <w:ind w:left="720" w:hanging="360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Конкурс «Лучшая оздоровительная зона в группах»;</w:t>
      </w:r>
    </w:p>
    <w:p w:rsidR="006D72E4" w:rsidRPr="00BB3AAE" w:rsidRDefault="006D72E4" w:rsidP="007A02EF">
      <w:pPr>
        <w:numPr>
          <w:ilvl w:val="0"/>
          <w:numId w:val="9"/>
        </w:numPr>
        <w:tabs>
          <w:tab w:val="left" w:pos="720"/>
        </w:tabs>
        <w:spacing w:line="226" w:lineRule="auto"/>
        <w:ind w:left="720" w:right="20" w:hanging="360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Мастер-класс «Использование современных технологий в укреплении психофизического здоровья дошкольников»;</w:t>
      </w:r>
    </w:p>
    <w:p w:rsidR="006D72E4" w:rsidRPr="00BB3AAE" w:rsidRDefault="006D72E4" w:rsidP="006D72E4">
      <w:pPr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Реализовывались дополнительные программы оздоровительной направленности:</w:t>
      </w:r>
    </w:p>
    <w:p w:rsidR="006D72E4" w:rsidRPr="00BB3AAE" w:rsidRDefault="006D72E4" w:rsidP="007A02EF">
      <w:pPr>
        <w:numPr>
          <w:ilvl w:val="0"/>
          <w:numId w:val="10"/>
        </w:numPr>
        <w:tabs>
          <w:tab w:val="left" w:pos="720"/>
        </w:tabs>
        <w:spacing w:line="233" w:lineRule="auto"/>
        <w:ind w:left="720" w:hanging="360"/>
        <w:rPr>
          <w:rFonts w:eastAsia="Symbol"/>
          <w:sz w:val="24"/>
          <w:szCs w:val="24"/>
        </w:rPr>
      </w:pPr>
      <w:r w:rsidRPr="00BB3AAE">
        <w:rPr>
          <w:rFonts w:eastAsia="Calibri"/>
          <w:sz w:val="24"/>
          <w:szCs w:val="24"/>
        </w:rPr>
        <w:t xml:space="preserve"> «</w:t>
      </w:r>
      <w:r w:rsidRPr="00BB3AAE">
        <w:rPr>
          <w:rFonts w:eastAsia="Times New Roman"/>
          <w:sz w:val="24"/>
          <w:szCs w:val="24"/>
        </w:rPr>
        <w:t>Крепыш»</w:t>
      </w:r>
      <w:r w:rsidRPr="00BB3AAE">
        <w:rPr>
          <w:rFonts w:eastAsia="Calibri"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-</w:t>
      </w:r>
      <w:r w:rsidRPr="00BB3AAE">
        <w:rPr>
          <w:rFonts w:eastAsia="Calibri"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дополнительная образовательная программа.</w:t>
      </w:r>
      <w:r w:rsidRPr="00BB3AAE">
        <w:rPr>
          <w:rFonts w:eastAsia="Calibri"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Автор:</w:t>
      </w:r>
      <w:r w:rsidRPr="00BB3AAE">
        <w:rPr>
          <w:rFonts w:eastAsia="Calibri"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инструктор по ФК</w:t>
      </w:r>
      <w:r w:rsidRPr="00BB3AAE">
        <w:rPr>
          <w:rFonts w:eastAsia="Calibri"/>
          <w:sz w:val="24"/>
          <w:szCs w:val="24"/>
        </w:rPr>
        <w:t xml:space="preserve"> </w:t>
      </w:r>
      <w:proofErr w:type="spellStart"/>
      <w:r w:rsidRPr="00BB3AAE">
        <w:rPr>
          <w:rFonts w:eastAsia="Times New Roman"/>
          <w:sz w:val="24"/>
          <w:szCs w:val="24"/>
        </w:rPr>
        <w:t>Зиннатова</w:t>
      </w:r>
      <w:proofErr w:type="spellEnd"/>
      <w:r w:rsidRPr="00BB3AAE">
        <w:rPr>
          <w:rFonts w:eastAsia="Times New Roman"/>
          <w:sz w:val="24"/>
          <w:szCs w:val="24"/>
        </w:rPr>
        <w:t xml:space="preserve"> Р.А..</w:t>
      </w:r>
    </w:p>
    <w:p w:rsidR="006D72E4" w:rsidRPr="00BB3AAE" w:rsidRDefault="006D72E4" w:rsidP="006D72E4">
      <w:pPr>
        <w:spacing w:line="236" w:lineRule="auto"/>
        <w:ind w:left="260" w:right="20" w:firstLine="566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Разрабатывался оптимальный двигательный режим детей с учетом уровня развития двигательной сферы. В режим двигательной активности входили следующие виды и формы физкультурно-оздоровительной работы:</w:t>
      </w:r>
    </w:p>
    <w:p w:rsidR="006D72E4" w:rsidRPr="00BB3AAE" w:rsidRDefault="006D72E4" w:rsidP="006D72E4">
      <w:pPr>
        <w:spacing w:line="2" w:lineRule="exact"/>
        <w:rPr>
          <w:sz w:val="24"/>
          <w:szCs w:val="24"/>
        </w:rPr>
      </w:pPr>
    </w:p>
    <w:p w:rsidR="006D72E4" w:rsidRPr="00BB3AAE" w:rsidRDefault="006D72E4" w:rsidP="006D72E4">
      <w:pPr>
        <w:ind w:left="82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– утренняя гимнастика, гимнастика после сна, оздоровительный бег;</w:t>
      </w:r>
    </w:p>
    <w:p w:rsidR="006D72E4" w:rsidRPr="00BB3AAE" w:rsidRDefault="006D72E4" w:rsidP="006D72E4">
      <w:pPr>
        <w:ind w:left="82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– прогулки, подвижные игры и физические упражнения на прогулке;</w:t>
      </w:r>
    </w:p>
    <w:p w:rsidR="006D72E4" w:rsidRPr="00BB3AAE" w:rsidRDefault="006D72E4" w:rsidP="006D72E4">
      <w:pPr>
        <w:ind w:left="82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– самостоятельная двигательная активность;</w:t>
      </w:r>
    </w:p>
    <w:p w:rsidR="006D72E4" w:rsidRPr="00BB3AAE" w:rsidRDefault="006D72E4" w:rsidP="006D72E4">
      <w:pPr>
        <w:spacing w:line="12" w:lineRule="exact"/>
        <w:rPr>
          <w:sz w:val="24"/>
          <w:szCs w:val="24"/>
        </w:rPr>
      </w:pPr>
    </w:p>
    <w:p w:rsidR="006D72E4" w:rsidRPr="00BB3AAE" w:rsidRDefault="006D72E4" w:rsidP="006D72E4">
      <w:pPr>
        <w:spacing w:line="234" w:lineRule="auto"/>
        <w:ind w:left="260" w:right="20" w:firstLine="566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– физкультурные занятия, с включением релаксационных упражнений и упражнений на дыхание;</w:t>
      </w:r>
    </w:p>
    <w:p w:rsidR="006D72E4" w:rsidRPr="00BB3AAE" w:rsidRDefault="006D72E4" w:rsidP="006D72E4">
      <w:pPr>
        <w:spacing w:line="1" w:lineRule="exact"/>
        <w:rPr>
          <w:sz w:val="24"/>
          <w:szCs w:val="24"/>
        </w:rPr>
      </w:pPr>
    </w:p>
    <w:p w:rsidR="006D72E4" w:rsidRPr="00BB3AAE" w:rsidRDefault="006D72E4" w:rsidP="006D72E4">
      <w:pPr>
        <w:ind w:left="82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– обучающие занятия;</w:t>
      </w:r>
    </w:p>
    <w:p w:rsidR="006D72E4" w:rsidRPr="00BB3AAE" w:rsidRDefault="006D72E4" w:rsidP="006D72E4">
      <w:pPr>
        <w:ind w:left="82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– физкультурные праздники, развлечения, спортивные игры;</w:t>
      </w:r>
    </w:p>
    <w:p w:rsidR="006D72E4" w:rsidRPr="00BB3AAE" w:rsidRDefault="006D72E4" w:rsidP="006D72E4">
      <w:pPr>
        <w:ind w:left="82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– физкультминутки.</w:t>
      </w:r>
    </w:p>
    <w:p w:rsidR="006D72E4" w:rsidRPr="00BB3AAE" w:rsidRDefault="006D72E4" w:rsidP="006D72E4">
      <w:pPr>
        <w:ind w:left="82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Для тренировки защитных возможностей организма ребенка использовались:</w:t>
      </w:r>
    </w:p>
    <w:p w:rsidR="006D72E4" w:rsidRPr="00BB3AAE" w:rsidRDefault="006D72E4" w:rsidP="007A02EF">
      <w:pPr>
        <w:numPr>
          <w:ilvl w:val="0"/>
          <w:numId w:val="11"/>
        </w:numPr>
        <w:tabs>
          <w:tab w:val="left" w:pos="1080"/>
        </w:tabs>
        <w:ind w:left="1080" w:hanging="259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закаливающие процедуры:</w:t>
      </w:r>
    </w:p>
    <w:p w:rsidR="006D72E4" w:rsidRPr="00BB3AAE" w:rsidRDefault="006D72E4" w:rsidP="006D72E4">
      <w:pPr>
        <w:spacing w:line="237" w:lineRule="auto"/>
        <w:ind w:left="82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– полоскание рта и горла после еды, обширное умывание;</w:t>
      </w:r>
    </w:p>
    <w:p w:rsidR="006D72E4" w:rsidRPr="00BB3AAE" w:rsidRDefault="006D72E4" w:rsidP="006D72E4">
      <w:pPr>
        <w:spacing w:line="13" w:lineRule="exact"/>
        <w:rPr>
          <w:sz w:val="24"/>
          <w:szCs w:val="24"/>
        </w:rPr>
      </w:pPr>
    </w:p>
    <w:p w:rsidR="006D72E4" w:rsidRPr="00BB3AAE" w:rsidRDefault="006D72E4" w:rsidP="006D72E4">
      <w:pPr>
        <w:spacing w:line="234" w:lineRule="auto"/>
        <w:ind w:left="820" w:right="238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– воздушные, солнечные ванны, игры с водой на улице в жаркую погоду;</w:t>
      </w:r>
    </w:p>
    <w:p w:rsidR="006D72E4" w:rsidRPr="00BB3AAE" w:rsidRDefault="006D72E4" w:rsidP="006D72E4">
      <w:pPr>
        <w:spacing w:line="1" w:lineRule="exact"/>
        <w:rPr>
          <w:sz w:val="24"/>
          <w:szCs w:val="24"/>
        </w:rPr>
      </w:pPr>
    </w:p>
    <w:p w:rsidR="006D72E4" w:rsidRPr="00BB3AAE" w:rsidRDefault="006D72E4" w:rsidP="006D72E4">
      <w:pPr>
        <w:ind w:left="82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2) точечный массаж;</w:t>
      </w:r>
    </w:p>
    <w:p w:rsidR="006D72E4" w:rsidRPr="00BB3AAE" w:rsidRDefault="006D72E4" w:rsidP="006D72E4">
      <w:pPr>
        <w:ind w:left="82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3) </w:t>
      </w:r>
      <w:proofErr w:type="spellStart"/>
      <w:r w:rsidRPr="00BB3AAE">
        <w:rPr>
          <w:rFonts w:eastAsia="Times New Roman"/>
          <w:sz w:val="24"/>
          <w:szCs w:val="24"/>
        </w:rPr>
        <w:t>стопотерапия</w:t>
      </w:r>
      <w:proofErr w:type="spellEnd"/>
      <w:r w:rsidRPr="00BB3AAE">
        <w:rPr>
          <w:rFonts w:eastAsia="Times New Roman"/>
          <w:sz w:val="24"/>
          <w:szCs w:val="24"/>
        </w:rPr>
        <w:t>.</w:t>
      </w:r>
    </w:p>
    <w:p w:rsidR="006D72E4" w:rsidRPr="00BB3AAE" w:rsidRDefault="006D72E4" w:rsidP="006D72E4">
      <w:pPr>
        <w:ind w:left="82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В оздоровительных  целях  в ДОУ были  созданы все  условия для удовлетворения</w:t>
      </w:r>
    </w:p>
    <w:p w:rsidR="006D72E4" w:rsidRPr="00BB3AAE" w:rsidRDefault="006D72E4" w:rsidP="006D72E4">
      <w:pPr>
        <w:spacing w:line="234" w:lineRule="auto"/>
        <w:ind w:left="260" w:right="116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биологической потребности детей в движении, что составляло 50-70 % от периода бодрствования ребенка в течение суток.</w:t>
      </w:r>
    </w:p>
    <w:p w:rsidR="006D72E4" w:rsidRPr="00BB3AAE" w:rsidRDefault="006D72E4" w:rsidP="006D72E4">
      <w:pPr>
        <w:spacing w:line="14" w:lineRule="exact"/>
        <w:rPr>
          <w:sz w:val="24"/>
          <w:szCs w:val="24"/>
        </w:rPr>
      </w:pPr>
    </w:p>
    <w:p w:rsidR="006D72E4" w:rsidRPr="00BB3AAE" w:rsidRDefault="006D72E4" w:rsidP="006D72E4">
      <w:pPr>
        <w:spacing w:line="234" w:lineRule="auto"/>
        <w:ind w:left="260" w:right="420" w:firstLine="566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Физкультурные занятия в зависимости от цели и поставленных задач, времени года, места проведения, проходят в виде:</w:t>
      </w:r>
    </w:p>
    <w:p w:rsidR="006D72E4" w:rsidRPr="00BB3AAE" w:rsidRDefault="006D72E4" w:rsidP="006D72E4">
      <w:pPr>
        <w:ind w:left="82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– занятия по традиционной форме;</w:t>
      </w:r>
    </w:p>
    <w:p w:rsidR="006D72E4" w:rsidRPr="00BB3AAE" w:rsidRDefault="006D72E4" w:rsidP="006D72E4">
      <w:pPr>
        <w:ind w:left="84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– занятия, состоящие из набора игр большой, средней и малой интенсивности;</w:t>
      </w:r>
    </w:p>
    <w:p w:rsidR="006D72E4" w:rsidRPr="00BB3AAE" w:rsidRDefault="006D72E4" w:rsidP="006D72E4">
      <w:pPr>
        <w:ind w:left="82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– занятия – тренировки в основных видах движений;</w:t>
      </w:r>
    </w:p>
    <w:p w:rsidR="006D72E4" w:rsidRPr="00BB3AAE" w:rsidRDefault="006D72E4" w:rsidP="006D72E4">
      <w:pPr>
        <w:ind w:left="82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– ритмическая гимнастика.</w:t>
      </w:r>
    </w:p>
    <w:p w:rsidR="006D72E4" w:rsidRPr="00BB3AAE" w:rsidRDefault="006D72E4" w:rsidP="006D72E4">
      <w:pPr>
        <w:rPr>
          <w:sz w:val="24"/>
          <w:szCs w:val="24"/>
        </w:rPr>
        <w:sectPr w:rsidR="006D72E4" w:rsidRPr="00BB3AAE">
          <w:pgSz w:w="11900" w:h="16838"/>
          <w:pgMar w:top="847" w:right="559" w:bottom="0" w:left="1440" w:header="0" w:footer="0" w:gutter="0"/>
          <w:cols w:space="720" w:equalWidth="0">
            <w:col w:w="9900"/>
          </w:cols>
        </w:sectPr>
      </w:pPr>
    </w:p>
    <w:p w:rsidR="006D72E4" w:rsidRPr="00BB3AAE" w:rsidRDefault="006D72E4" w:rsidP="006D72E4">
      <w:pPr>
        <w:spacing w:line="10" w:lineRule="exact"/>
        <w:rPr>
          <w:sz w:val="24"/>
          <w:szCs w:val="24"/>
        </w:rPr>
      </w:pPr>
    </w:p>
    <w:p w:rsidR="006D72E4" w:rsidRPr="00BB3AAE" w:rsidRDefault="006D72E4" w:rsidP="006D72E4">
      <w:pPr>
        <w:spacing w:line="235" w:lineRule="auto"/>
        <w:ind w:left="260" w:firstLine="566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Наблюдения за проведением физкультурных занятий показали, что физическая нагрузка соответствовала функциональным возможностям детей. Занятия проходили динамично, с положительным эмоциональным настроем детей, предлагались упражнения на различные группы мышц, из разных исходных положений, развивающие гибкость и пластичность, осуществлялся индивидуальный подход. Методика построения занятий соответствовала возрасту детей.</w:t>
      </w:r>
    </w:p>
    <w:p w:rsidR="006D72E4" w:rsidRPr="00BB3AAE" w:rsidRDefault="006D72E4" w:rsidP="006D72E4">
      <w:pPr>
        <w:spacing w:line="16" w:lineRule="exact"/>
        <w:ind w:firstLine="708"/>
        <w:rPr>
          <w:sz w:val="24"/>
          <w:szCs w:val="24"/>
        </w:rPr>
      </w:pPr>
    </w:p>
    <w:p w:rsidR="006D72E4" w:rsidRPr="00BB3AAE" w:rsidRDefault="006D72E4" w:rsidP="006D72E4">
      <w:pPr>
        <w:spacing w:line="234" w:lineRule="auto"/>
        <w:ind w:left="260" w:firstLine="566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Все педагоги детского сада работают над формированием у детей ценности здорового образа жизни, с привлечением родителей. Для этого:</w:t>
      </w:r>
    </w:p>
    <w:p w:rsidR="006D72E4" w:rsidRPr="00BB3AAE" w:rsidRDefault="006D72E4" w:rsidP="006D72E4">
      <w:pPr>
        <w:spacing w:line="9" w:lineRule="exact"/>
        <w:rPr>
          <w:sz w:val="24"/>
          <w:szCs w:val="24"/>
        </w:rPr>
      </w:pPr>
    </w:p>
    <w:p w:rsidR="006D72E4" w:rsidRPr="00BB3AAE" w:rsidRDefault="006D72E4" w:rsidP="006D72E4">
      <w:pPr>
        <w:spacing w:line="230" w:lineRule="auto"/>
        <w:ind w:left="260" w:right="860" w:firstLine="566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– развивают у детей навыки личной гигиены, воспитывают привычку к чистоте, аккуратности, соблюдению режима дня;</w:t>
      </w:r>
    </w:p>
    <w:p w:rsidR="006D72E4" w:rsidRPr="00BB3AAE" w:rsidRDefault="006D72E4" w:rsidP="006D72E4">
      <w:pPr>
        <w:spacing w:line="6" w:lineRule="exact"/>
        <w:rPr>
          <w:sz w:val="24"/>
          <w:szCs w:val="24"/>
        </w:rPr>
      </w:pPr>
    </w:p>
    <w:p w:rsidR="006D72E4" w:rsidRPr="00BB3AAE" w:rsidRDefault="006D72E4" w:rsidP="006D72E4">
      <w:pPr>
        <w:spacing w:line="230" w:lineRule="auto"/>
        <w:ind w:left="260" w:firstLine="566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– развивают представления о здоровом образе жизни, о пользе и целесообразности физической активности, о пользе здорового питания и соблюдении соответствующих правил;</w:t>
      </w:r>
    </w:p>
    <w:p w:rsidR="006D72E4" w:rsidRPr="00BB3AAE" w:rsidRDefault="006D72E4" w:rsidP="006D72E4">
      <w:pPr>
        <w:spacing w:line="1" w:lineRule="exact"/>
        <w:rPr>
          <w:sz w:val="24"/>
          <w:szCs w:val="24"/>
        </w:rPr>
      </w:pPr>
    </w:p>
    <w:p w:rsidR="006D72E4" w:rsidRPr="00BB3AAE" w:rsidRDefault="006D72E4" w:rsidP="006D72E4">
      <w:pPr>
        <w:spacing w:line="237" w:lineRule="auto"/>
        <w:ind w:left="82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– разыгрывают сказки, спектакли;</w:t>
      </w:r>
    </w:p>
    <w:p w:rsidR="006D72E4" w:rsidRPr="00BB3AAE" w:rsidRDefault="006D72E4" w:rsidP="006D72E4">
      <w:pPr>
        <w:spacing w:line="39" w:lineRule="exact"/>
        <w:rPr>
          <w:sz w:val="24"/>
          <w:szCs w:val="24"/>
        </w:rPr>
      </w:pPr>
    </w:p>
    <w:p w:rsidR="006D72E4" w:rsidRPr="00BB3AAE" w:rsidRDefault="006D72E4" w:rsidP="006D72E4">
      <w:pPr>
        <w:ind w:left="82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– проводят викторины, праздники;</w:t>
      </w:r>
    </w:p>
    <w:p w:rsidR="006D72E4" w:rsidRPr="00BB3AAE" w:rsidRDefault="006D72E4" w:rsidP="006D72E4">
      <w:pPr>
        <w:spacing w:line="2" w:lineRule="exact"/>
        <w:rPr>
          <w:sz w:val="24"/>
          <w:szCs w:val="24"/>
        </w:rPr>
      </w:pPr>
    </w:p>
    <w:p w:rsidR="006D72E4" w:rsidRPr="00BB3AAE" w:rsidRDefault="006D72E4" w:rsidP="006D72E4">
      <w:pPr>
        <w:ind w:left="82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– используют игры по оздоровлению и профилактике заболеваний;</w:t>
      </w:r>
    </w:p>
    <w:p w:rsidR="006D72E4" w:rsidRPr="00BB3AAE" w:rsidRDefault="006D72E4" w:rsidP="006D72E4">
      <w:pPr>
        <w:spacing w:line="38" w:lineRule="exact"/>
        <w:rPr>
          <w:sz w:val="24"/>
          <w:szCs w:val="24"/>
        </w:rPr>
      </w:pPr>
    </w:p>
    <w:p w:rsidR="006D72E4" w:rsidRPr="00BB3AAE" w:rsidRDefault="006D72E4" w:rsidP="006D72E4">
      <w:pPr>
        <w:ind w:left="82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– проводят беседы.</w:t>
      </w:r>
    </w:p>
    <w:p w:rsidR="006D72E4" w:rsidRPr="00BB3AAE" w:rsidRDefault="006D72E4" w:rsidP="006D72E4">
      <w:pPr>
        <w:spacing w:line="8" w:lineRule="exact"/>
        <w:rPr>
          <w:sz w:val="24"/>
          <w:szCs w:val="24"/>
        </w:rPr>
      </w:pPr>
    </w:p>
    <w:p w:rsidR="006D72E4" w:rsidRPr="00BB3AAE" w:rsidRDefault="006D72E4" w:rsidP="006D72E4">
      <w:pPr>
        <w:spacing w:line="233" w:lineRule="auto"/>
        <w:ind w:left="260" w:firstLine="566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Основным условием повышения эффективности работы по физическому воспитанию является организация педагогического контроля. В течение учебного года основными вопросами контроля стали: проведение утренней гимнастики, гимнастики после сна, организация прогулок, организация и проведение физкультурных занятий, закаливание.</w:t>
      </w:r>
    </w:p>
    <w:p w:rsidR="006D72E4" w:rsidRPr="00BB3AAE" w:rsidRDefault="006D72E4" w:rsidP="006D72E4">
      <w:pPr>
        <w:spacing w:line="230" w:lineRule="auto"/>
        <w:ind w:right="20"/>
        <w:jc w:val="both"/>
        <w:rPr>
          <w:sz w:val="24"/>
          <w:szCs w:val="24"/>
        </w:rPr>
      </w:pPr>
      <w:r w:rsidRPr="00BB3AAE">
        <w:rPr>
          <w:sz w:val="24"/>
          <w:szCs w:val="24"/>
        </w:rPr>
        <w:t xml:space="preserve">           </w:t>
      </w:r>
      <w:r w:rsidRPr="00BB3AAE">
        <w:rPr>
          <w:rFonts w:eastAsia="Times New Roman"/>
          <w:sz w:val="24"/>
          <w:szCs w:val="24"/>
        </w:rPr>
        <w:t>Общее санитарно-гигиеническое состояние дошкольного учреждения соответствует требованиям.</w:t>
      </w:r>
    </w:p>
    <w:p w:rsidR="006D72E4" w:rsidRPr="00BB3AAE" w:rsidRDefault="006D72E4" w:rsidP="006D72E4">
      <w:pPr>
        <w:spacing w:line="9" w:lineRule="exact"/>
        <w:rPr>
          <w:sz w:val="24"/>
          <w:szCs w:val="24"/>
        </w:rPr>
      </w:pPr>
    </w:p>
    <w:p w:rsidR="006D72E4" w:rsidRPr="00BB3AAE" w:rsidRDefault="006D72E4" w:rsidP="007A02EF">
      <w:pPr>
        <w:numPr>
          <w:ilvl w:val="1"/>
          <w:numId w:val="12"/>
        </w:numPr>
        <w:tabs>
          <w:tab w:val="left" w:pos="1150"/>
        </w:tabs>
        <w:spacing w:line="228" w:lineRule="auto"/>
        <w:ind w:left="260" w:firstLine="568"/>
        <w:jc w:val="both"/>
        <w:rPr>
          <w:rFonts w:eastAsia="Calibri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группах имеются уголки физической культуры, где располагаются различные пособия как традиционные, так и нетрадиционные, сделанные своими руками </w:t>
      </w:r>
      <w:proofErr w:type="gramStart"/>
      <w:r w:rsidRPr="00BB3AAE">
        <w:rPr>
          <w:rFonts w:eastAsia="Times New Roman"/>
          <w:sz w:val="24"/>
          <w:szCs w:val="24"/>
        </w:rPr>
        <w:t>из</w:t>
      </w:r>
      <w:proofErr w:type="gramEnd"/>
      <w:r w:rsidRPr="00BB3AAE">
        <w:rPr>
          <w:rFonts w:eastAsia="Times New Roman"/>
          <w:sz w:val="24"/>
          <w:szCs w:val="24"/>
        </w:rPr>
        <w:t xml:space="preserve"> бросового материла.</w:t>
      </w:r>
    </w:p>
    <w:p w:rsidR="006D72E4" w:rsidRPr="00BB3AAE" w:rsidRDefault="006D72E4" w:rsidP="006D72E4">
      <w:pPr>
        <w:spacing w:line="232" w:lineRule="auto"/>
        <w:ind w:left="260" w:right="20" w:firstLine="566"/>
        <w:jc w:val="both"/>
        <w:rPr>
          <w:rFonts w:eastAsia="Calibri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Физкультурный зал оборудован разнообразным спортивным инвентарем. Всё это повышает интерес малышей к физкультуре, увеличивает эффективность занятий, позволяет детям упражняться во всех видах основных движений в помещении.</w:t>
      </w:r>
    </w:p>
    <w:p w:rsidR="006D72E4" w:rsidRPr="00BB3AAE" w:rsidRDefault="006D72E4" w:rsidP="006D72E4">
      <w:pPr>
        <w:spacing w:line="8" w:lineRule="exact"/>
        <w:rPr>
          <w:rFonts w:eastAsia="Calibri"/>
          <w:sz w:val="24"/>
          <w:szCs w:val="24"/>
        </w:rPr>
      </w:pPr>
    </w:p>
    <w:p w:rsidR="006D72E4" w:rsidRPr="00BB3AAE" w:rsidRDefault="006D72E4" w:rsidP="006D72E4">
      <w:pPr>
        <w:spacing w:line="233" w:lineRule="auto"/>
        <w:ind w:left="260" w:firstLine="566"/>
        <w:jc w:val="both"/>
        <w:rPr>
          <w:rFonts w:eastAsia="Calibri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На территории детского сада имеется спортивная площадка с «полосой препятствий» (дуги, мишени для попадания в цель, яма для прыжков в длину), «тропа здоровья», гимнастические стенки, оборудование для организации обучения детей основам спортивных игр в баскетбол, городки, волейбол.</w:t>
      </w:r>
    </w:p>
    <w:p w:rsidR="006D72E4" w:rsidRPr="00BB3AAE" w:rsidRDefault="006D72E4" w:rsidP="006D72E4">
      <w:pPr>
        <w:spacing w:line="236" w:lineRule="auto"/>
        <w:ind w:left="260" w:firstLine="566"/>
        <w:jc w:val="both"/>
        <w:rPr>
          <w:rFonts w:eastAsia="Calibri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Реализация физкультурно-оздоровительных программ происходит при тесном взаимодействии с семьей. В детском саду мы знакомим родителей с результатами диагностики состояния здоровья ребенка и его психомоторного развития, с содержанием физкультурно-оздоровительной работы, проводим открытые показы занятий по лечебной физкультуре, дыхательной гимнастике, </w:t>
      </w:r>
      <w:proofErr w:type="spellStart"/>
      <w:r w:rsidRPr="00BB3AAE">
        <w:rPr>
          <w:rFonts w:eastAsia="Times New Roman"/>
          <w:sz w:val="24"/>
          <w:szCs w:val="24"/>
        </w:rPr>
        <w:t>самомассажу</w:t>
      </w:r>
      <w:proofErr w:type="spellEnd"/>
      <w:r w:rsidRPr="00BB3AAE">
        <w:rPr>
          <w:rFonts w:eastAsia="Times New Roman"/>
          <w:sz w:val="24"/>
          <w:szCs w:val="24"/>
        </w:rPr>
        <w:t xml:space="preserve">, </w:t>
      </w:r>
      <w:proofErr w:type="spellStart"/>
      <w:r w:rsidRPr="00BB3AAE">
        <w:rPr>
          <w:rFonts w:eastAsia="Times New Roman"/>
          <w:sz w:val="24"/>
          <w:szCs w:val="24"/>
        </w:rPr>
        <w:t>Су-Джок</w:t>
      </w:r>
      <w:proofErr w:type="spellEnd"/>
      <w:r w:rsidRPr="00BB3AAE">
        <w:rPr>
          <w:rFonts w:eastAsia="Times New Roman"/>
          <w:sz w:val="24"/>
          <w:szCs w:val="24"/>
        </w:rPr>
        <w:t xml:space="preserve"> терапии, разнообразным видам закаливания, организуем консультации по лечебно-профилактическим мероприятиям, нетрадиционным методам оздоровления (</w:t>
      </w:r>
      <w:proofErr w:type="spellStart"/>
      <w:r w:rsidRPr="00BB3AAE">
        <w:rPr>
          <w:rFonts w:eastAsia="Times New Roman"/>
          <w:sz w:val="24"/>
          <w:szCs w:val="24"/>
        </w:rPr>
        <w:t>фитотерапии</w:t>
      </w:r>
      <w:proofErr w:type="spellEnd"/>
      <w:r w:rsidRPr="00BB3AAE">
        <w:rPr>
          <w:rFonts w:eastAsia="Times New Roman"/>
          <w:sz w:val="24"/>
          <w:szCs w:val="24"/>
        </w:rPr>
        <w:t xml:space="preserve">, </w:t>
      </w:r>
      <w:proofErr w:type="spellStart"/>
      <w:r w:rsidRPr="00BB3AAE">
        <w:rPr>
          <w:rFonts w:eastAsia="Times New Roman"/>
          <w:sz w:val="24"/>
          <w:szCs w:val="24"/>
        </w:rPr>
        <w:t>ароматерапии</w:t>
      </w:r>
      <w:proofErr w:type="spellEnd"/>
      <w:r w:rsidRPr="00BB3AAE">
        <w:rPr>
          <w:rFonts w:eastAsia="Times New Roman"/>
          <w:sz w:val="24"/>
          <w:szCs w:val="24"/>
        </w:rPr>
        <w:t>), ведем санитарно-просветительскую работу, проводим мастер-классы.</w:t>
      </w:r>
    </w:p>
    <w:p w:rsidR="006D72E4" w:rsidRPr="00BB3AAE" w:rsidRDefault="006D72E4" w:rsidP="007A02EF">
      <w:pPr>
        <w:numPr>
          <w:ilvl w:val="1"/>
          <w:numId w:val="12"/>
        </w:numPr>
        <w:tabs>
          <w:tab w:val="left" w:pos="1191"/>
        </w:tabs>
        <w:spacing w:line="230" w:lineRule="auto"/>
        <w:ind w:left="260" w:firstLine="540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дошкольном </w:t>
      </w:r>
      <w:proofErr w:type="gramStart"/>
      <w:r w:rsidRPr="00BB3AAE">
        <w:rPr>
          <w:rFonts w:eastAsia="Times New Roman"/>
          <w:sz w:val="24"/>
          <w:szCs w:val="24"/>
        </w:rPr>
        <w:t>учреждении</w:t>
      </w:r>
      <w:proofErr w:type="gramEnd"/>
      <w:r w:rsidRPr="00BB3AAE">
        <w:rPr>
          <w:rFonts w:eastAsia="Times New Roman"/>
          <w:sz w:val="24"/>
          <w:szCs w:val="24"/>
        </w:rPr>
        <w:t xml:space="preserve"> ведётся систематическая работа по физическому воспитанию и оздоровлению детей, основными задачами которой являются:</w:t>
      </w:r>
    </w:p>
    <w:p w:rsidR="006D72E4" w:rsidRPr="00BB3AAE" w:rsidRDefault="006D72E4" w:rsidP="007A02EF">
      <w:pPr>
        <w:numPr>
          <w:ilvl w:val="0"/>
          <w:numId w:val="12"/>
        </w:numPr>
        <w:tabs>
          <w:tab w:val="left" w:pos="980"/>
        </w:tabs>
        <w:spacing w:line="237" w:lineRule="auto"/>
        <w:ind w:left="980" w:hanging="358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создание условий для физического развития и снижения заболеваемости детей;</w:t>
      </w:r>
    </w:p>
    <w:p w:rsidR="006D72E4" w:rsidRPr="00BB3AAE" w:rsidRDefault="006D72E4" w:rsidP="007A02EF">
      <w:pPr>
        <w:numPr>
          <w:ilvl w:val="0"/>
          <w:numId w:val="12"/>
        </w:numPr>
        <w:tabs>
          <w:tab w:val="left" w:pos="980"/>
        </w:tabs>
        <w:spacing w:line="238" w:lineRule="auto"/>
        <w:ind w:left="980" w:right="120" w:hanging="358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повышение педагогического мастерства и деловой квалификации персонала детского сада;</w:t>
      </w:r>
    </w:p>
    <w:p w:rsidR="006D72E4" w:rsidRPr="00BB3AAE" w:rsidRDefault="006D72E4" w:rsidP="007A02EF">
      <w:pPr>
        <w:numPr>
          <w:ilvl w:val="0"/>
          <w:numId w:val="12"/>
        </w:numPr>
        <w:tabs>
          <w:tab w:val="left" w:pos="980"/>
        </w:tabs>
        <w:spacing w:line="238" w:lineRule="auto"/>
        <w:ind w:left="980" w:right="1380" w:hanging="358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комплексное решение физкультурно-оздоровительных задач в контакте с медицинскими работниками;</w:t>
      </w:r>
      <w:r w:rsidRPr="00BB3AAE">
        <w:rPr>
          <w:rFonts w:eastAsia="Symbol"/>
          <w:sz w:val="24"/>
          <w:szCs w:val="24"/>
        </w:rPr>
        <w:t></w:t>
      </w:r>
    </w:p>
    <w:p w:rsidR="006D72E4" w:rsidRPr="00BB3AAE" w:rsidRDefault="006D72E4" w:rsidP="007A02EF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воспитание здорового ребёнка совместными усилиями детского сада и семьи. </w:t>
      </w:r>
    </w:p>
    <w:p w:rsidR="006D72E4" w:rsidRPr="00BB3AAE" w:rsidRDefault="006D72E4" w:rsidP="006D72E4">
      <w:pPr>
        <w:spacing w:line="233" w:lineRule="auto"/>
        <w:ind w:left="260" w:right="20" w:firstLine="72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Коллектив ДОУ в учебном году проводил целенаправленную работу по воспитанию здорового ребенка, уделял особое внимание совместной работе педагогов и родителей, используя все доступные средства физического развития и оздоровления детского организма. Об этом свидетельствует анализ заболеваемости и посещаемости детей.</w:t>
      </w:r>
    </w:p>
    <w:p w:rsidR="006D72E4" w:rsidRPr="00BB3AAE" w:rsidRDefault="006D72E4" w:rsidP="006D72E4">
      <w:pPr>
        <w:rPr>
          <w:sz w:val="24"/>
          <w:szCs w:val="24"/>
        </w:rPr>
        <w:sectPr w:rsidR="006D72E4" w:rsidRPr="00BB3AAE">
          <w:pgSz w:w="11900" w:h="16838"/>
          <w:pgMar w:top="549" w:right="559" w:bottom="0" w:left="1440" w:header="0" w:footer="0" w:gutter="0"/>
          <w:cols w:space="720" w:equalWidth="0">
            <w:col w:w="9900"/>
          </w:cols>
        </w:sectPr>
      </w:pPr>
    </w:p>
    <w:p w:rsidR="006D72E4" w:rsidRPr="00BB3AAE" w:rsidRDefault="006D72E4" w:rsidP="006D72E4">
      <w:pPr>
        <w:spacing w:line="202" w:lineRule="exact"/>
        <w:rPr>
          <w:sz w:val="24"/>
          <w:szCs w:val="24"/>
        </w:rPr>
      </w:pPr>
    </w:p>
    <w:p w:rsidR="006D72E4" w:rsidRPr="00BB3AAE" w:rsidRDefault="006D72E4" w:rsidP="006D72E4">
      <w:pPr>
        <w:rPr>
          <w:sz w:val="24"/>
          <w:szCs w:val="24"/>
        </w:rPr>
        <w:sectPr w:rsidR="006D72E4" w:rsidRPr="00BB3AAE">
          <w:type w:val="continuous"/>
          <w:pgSz w:w="11900" w:h="16838"/>
          <w:pgMar w:top="549" w:right="559" w:bottom="0" w:left="1440" w:header="0" w:footer="0" w:gutter="0"/>
          <w:cols w:space="720" w:equalWidth="0">
            <w:col w:w="9900"/>
          </w:cols>
        </w:sectPr>
      </w:pPr>
    </w:p>
    <w:p w:rsidR="006D72E4" w:rsidRPr="00BB3AAE" w:rsidRDefault="006D72E4" w:rsidP="006D72E4">
      <w:pPr>
        <w:spacing w:line="10" w:lineRule="exact"/>
        <w:rPr>
          <w:sz w:val="24"/>
          <w:szCs w:val="24"/>
        </w:rPr>
      </w:pPr>
    </w:p>
    <w:p w:rsidR="006D72E4" w:rsidRPr="00801669" w:rsidRDefault="006D72E4" w:rsidP="006D72E4">
      <w:pPr>
        <w:jc w:val="center"/>
        <w:rPr>
          <w:sz w:val="24"/>
          <w:szCs w:val="24"/>
        </w:rPr>
      </w:pPr>
      <w:r w:rsidRPr="00801669">
        <w:rPr>
          <w:rFonts w:eastAsia="Times New Roman"/>
          <w:b/>
          <w:bCs/>
          <w:sz w:val="24"/>
          <w:szCs w:val="24"/>
        </w:rPr>
        <w:t>Анализ заболеваемости и посещаемости</w:t>
      </w:r>
    </w:p>
    <w:p w:rsidR="006D72E4" w:rsidRPr="00BB3AAE" w:rsidRDefault="006D72E4" w:rsidP="006D72E4">
      <w:pPr>
        <w:ind w:left="120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>Таблица 4. Анализ заболеваемости и посещаемости</w:t>
      </w:r>
    </w:p>
    <w:tbl>
      <w:tblPr>
        <w:tblW w:w="10176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940"/>
        <w:gridCol w:w="1055"/>
        <w:gridCol w:w="845"/>
        <w:gridCol w:w="6"/>
        <w:gridCol w:w="1214"/>
        <w:gridCol w:w="6"/>
        <w:gridCol w:w="974"/>
        <w:gridCol w:w="6"/>
        <w:gridCol w:w="1294"/>
        <w:gridCol w:w="6"/>
        <w:gridCol w:w="1094"/>
        <w:gridCol w:w="6"/>
        <w:gridCol w:w="734"/>
        <w:gridCol w:w="6"/>
        <w:gridCol w:w="1114"/>
        <w:gridCol w:w="6"/>
        <w:gridCol w:w="24"/>
        <w:gridCol w:w="6"/>
      </w:tblGrid>
      <w:tr w:rsidR="006D72E4" w:rsidRPr="00BB3AAE" w:rsidTr="00ED2046">
        <w:trPr>
          <w:trHeight w:val="248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8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8" w:lineRule="exact"/>
              <w:ind w:left="100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Списо</w:t>
            </w:r>
            <w:proofErr w:type="spellEnd"/>
          </w:p>
        </w:tc>
        <w:tc>
          <w:tcPr>
            <w:tcW w:w="105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8" w:lineRule="exact"/>
              <w:ind w:left="100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Календа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8" w:lineRule="exact"/>
              <w:jc w:val="center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Всег</w:t>
            </w:r>
            <w:proofErr w:type="spellEnd"/>
          </w:p>
        </w:tc>
        <w:tc>
          <w:tcPr>
            <w:tcW w:w="12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8" w:lineRule="exact"/>
              <w:ind w:left="-141" w:firstLine="141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Фактиче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8" w:lineRule="exact"/>
              <w:ind w:left="80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Средн</w:t>
            </w:r>
            <w:proofErr w:type="spellEnd"/>
          </w:p>
        </w:tc>
        <w:tc>
          <w:tcPr>
            <w:tcW w:w="13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8" w:lineRule="exact"/>
              <w:jc w:val="center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b/>
                <w:bCs/>
                <w:w w:val="98"/>
                <w:sz w:val="24"/>
                <w:szCs w:val="24"/>
              </w:rPr>
              <w:t>Наполняе</w:t>
            </w:r>
            <w:proofErr w:type="spellEnd"/>
          </w:p>
        </w:tc>
        <w:tc>
          <w:tcPr>
            <w:tcW w:w="11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80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Проп</w:t>
            </w:r>
            <w:proofErr w:type="spellEnd"/>
          </w:p>
        </w:tc>
        <w:tc>
          <w:tcPr>
            <w:tcW w:w="1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30" w:type="dxa"/>
            <w:gridSpan w:val="2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5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58" w:lineRule="exact"/>
              <w:ind w:left="120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груп</w:t>
            </w:r>
            <w:proofErr w:type="spellEnd"/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58" w:lineRule="exact"/>
              <w:ind w:left="100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чный</w:t>
            </w:r>
            <w:proofErr w:type="spellEnd"/>
          </w:p>
        </w:tc>
        <w:tc>
          <w:tcPr>
            <w:tcW w:w="1055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58" w:lineRule="exact"/>
              <w:ind w:left="100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рный</w:t>
            </w:r>
            <w:proofErr w:type="spellEnd"/>
          </w:p>
        </w:tc>
        <w:tc>
          <w:tcPr>
            <w:tcW w:w="851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58" w:lineRule="exac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58" w:lineRule="exact"/>
              <w:ind w:left="-141" w:firstLine="141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ская</w:t>
            </w:r>
            <w:proofErr w:type="spellEnd"/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58" w:lineRule="exact"/>
              <w:ind w:left="100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мость</w:t>
            </w:r>
            <w:proofErr w:type="spellEnd"/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19" w:lineRule="exact"/>
              <w:ind w:left="80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наполняе</w:t>
            </w:r>
            <w:proofErr w:type="spellEnd"/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19" w:lineRule="exact"/>
              <w:ind w:left="80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уск</w:t>
            </w:r>
            <w:proofErr w:type="spellEnd"/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19" w:lineRule="exact"/>
              <w:ind w:left="100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заболевае</w:t>
            </w:r>
            <w:proofErr w:type="spellEnd"/>
          </w:p>
        </w:tc>
        <w:tc>
          <w:tcPr>
            <w:tcW w:w="30" w:type="dxa"/>
            <w:gridSpan w:val="2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02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пы</w:t>
            </w:r>
            <w:proofErr w:type="spellEnd"/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состав</w:t>
            </w:r>
          </w:p>
        </w:tc>
        <w:tc>
          <w:tcPr>
            <w:tcW w:w="1055" w:type="dxa"/>
            <w:vMerge w:val="restart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851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явк</w:t>
            </w:r>
            <w:proofErr w:type="spellEnd"/>
          </w:p>
        </w:tc>
        <w:tc>
          <w:tcPr>
            <w:tcW w:w="12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-141" w:firstLine="141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посещае</w:t>
            </w:r>
            <w:proofErr w:type="spellEnd"/>
          </w:p>
        </w:tc>
        <w:tc>
          <w:tcPr>
            <w:tcW w:w="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80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списоч</w:t>
            </w:r>
            <w:proofErr w:type="spellEnd"/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03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мости</w:t>
            </w: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03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одни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03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мости</w:t>
            </w:r>
          </w:p>
        </w:tc>
        <w:tc>
          <w:tcPr>
            <w:tcW w:w="30" w:type="dxa"/>
            <w:gridSpan w:val="2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124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  <w:vMerge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-141" w:firstLine="141"/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19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9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детей</w:t>
            </w:r>
          </w:p>
        </w:tc>
        <w:tc>
          <w:tcPr>
            <w:tcW w:w="1055" w:type="dxa"/>
            <w:vMerge w:val="restart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посещен</w:t>
            </w:r>
          </w:p>
        </w:tc>
        <w:tc>
          <w:tcPr>
            <w:tcW w:w="851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и,</w:t>
            </w:r>
          </w:p>
        </w:tc>
        <w:tc>
          <w:tcPr>
            <w:tcW w:w="12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-141" w:firstLine="141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мость</w:t>
            </w:r>
            <w:proofErr w:type="spellEnd"/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,</w:t>
            </w:r>
          </w:p>
        </w:tc>
        <w:tc>
          <w:tcPr>
            <w:tcW w:w="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80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19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  <w:vMerge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-141" w:firstLine="141"/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193" w:lineRule="exact"/>
              <w:ind w:left="80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ребён</w:t>
            </w:r>
            <w:proofErr w:type="spellEnd"/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60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100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ий</w:t>
            </w:r>
            <w:proofErr w:type="spellEnd"/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 xml:space="preserve"> детей</w:t>
            </w:r>
          </w:p>
        </w:tc>
        <w:tc>
          <w:tcPr>
            <w:tcW w:w="851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нея</w:t>
            </w:r>
            <w:proofErr w:type="spellEnd"/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-141" w:firstLine="141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болезнь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ком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7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74" w:lineRule="exact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вки</w:t>
            </w:r>
            <w:proofErr w:type="spellEnd"/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-141" w:firstLine="141"/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6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10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520</w:t>
            </w:r>
          </w:p>
        </w:tc>
        <w:tc>
          <w:tcPr>
            <w:tcW w:w="85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ind w:left="-141" w:firstLine="141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520</w:t>
            </w: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ind w:left="-141" w:firstLine="141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451</w:t>
            </w: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ind w:left="36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22,5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86,7%</w:t>
            </w: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0" w:type="dxa"/>
            <w:gridSpan w:val="2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gridAfter w:val="1"/>
          <w:wAfter w:w="6" w:type="dxa"/>
          <w:trHeight w:val="26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0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500</w:t>
            </w:r>
          </w:p>
        </w:tc>
        <w:tc>
          <w:tcPr>
            <w:tcW w:w="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500</w:t>
            </w: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450</w:t>
            </w: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36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22,5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90%</w:t>
            </w: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0,1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0,6</w:t>
            </w:r>
          </w:p>
        </w:tc>
        <w:tc>
          <w:tcPr>
            <w:tcW w:w="30" w:type="dxa"/>
            <w:gridSpan w:val="2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gridAfter w:val="1"/>
          <w:wAfter w:w="6" w:type="dxa"/>
          <w:trHeight w:val="26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10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520</w:t>
            </w:r>
          </w:p>
        </w:tc>
        <w:tc>
          <w:tcPr>
            <w:tcW w:w="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520</w:t>
            </w: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471</w:t>
            </w: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36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23,5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90,5%</w:t>
            </w: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0,1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0,7</w:t>
            </w:r>
          </w:p>
        </w:tc>
        <w:tc>
          <w:tcPr>
            <w:tcW w:w="30" w:type="dxa"/>
            <w:gridSpan w:val="2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gridAfter w:val="1"/>
          <w:wAfter w:w="6" w:type="dxa"/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0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500</w:t>
            </w:r>
          </w:p>
        </w:tc>
        <w:tc>
          <w:tcPr>
            <w:tcW w:w="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500</w:t>
            </w: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483</w:t>
            </w: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36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24,1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96,6%</w:t>
            </w: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0" w:type="dxa"/>
            <w:gridSpan w:val="2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gridAfter w:val="1"/>
          <w:wAfter w:w="6" w:type="dxa"/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0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191</w:t>
            </w: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36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9,5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95,5%</w:t>
            </w: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0" w:type="dxa"/>
            <w:gridSpan w:val="2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gridAfter w:val="1"/>
          <w:wAfter w:w="6" w:type="dxa"/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10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520</w:t>
            </w:r>
          </w:p>
        </w:tc>
        <w:tc>
          <w:tcPr>
            <w:tcW w:w="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520</w:t>
            </w: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438</w:t>
            </w: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36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21,9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84,2%</w:t>
            </w: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0" w:type="dxa"/>
            <w:gridSpan w:val="2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gridAfter w:val="1"/>
          <w:wAfter w:w="6" w:type="dxa"/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10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520</w:t>
            </w:r>
          </w:p>
        </w:tc>
        <w:tc>
          <w:tcPr>
            <w:tcW w:w="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520</w:t>
            </w: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435</w:t>
            </w: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36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21,7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83,6%</w:t>
            </w: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0" w:type="dxa"/>
            <w:gridSpan w:val="2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gridAfter w:val="1"/>
          <w:wAfter w:w="6" w:type="dxa"/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10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520</w:t>
            </w:r>
          </w:p>
        </w:tc>
        <w:tc>
          <w:tcPr>
            <w:tcW w:w="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520</w:t>
            </w: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491</w:t>
            </w: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36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24,5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94,4%</w:t>
            </w: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0" w:type="dxa"/>
            <w:gridSpan w:val="2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gridAfter w:val="1"/>
          <w:wAfter w:w="6" w:type="dxa"/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10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440</w:t>
            </w:r>
          </w:p>
        </w:tc>
        <w:tc>
          <w:tcPr>
            <w:tcW w:w="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440</w:t>
            </w: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438</w:t>
            </w: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36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21,9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99,5%</w:t>
            </w: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0" w:type="dxa"/>
            <w:gridSpan w:val="2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gridAfter w:val="1"/>
          <w:wAfter w:w="6" w:type="dxa"/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10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400</w:t>
            </w:r>
          </w:p>
        </w:tc>
        <w:tc>
          <w:tcPr>
            <w:tcW w:w="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400</w:t>
            </w: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392</w:t>
            </w: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36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19,6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98%</w:t>
            </w: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0" w:type="dxa"/>
            <w:gridSpan w:val="2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gridAfter w:val="1"/>
          <w:wAfter w:w="6" w:type="dxa"/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10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540</w:t>
            </w:r>
          </w:p>
        </w:tc>
        <w:tc>
          <w:tcPr>
            <w:tcW w:w="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540</w:t>
            </w: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487</w:t>
            </w: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36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24,3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90,1%</w:t>
            </w: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0" w:type="dxa"/>
            <w:gridSpan w:val="2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gridAfter w:val="1"/>
          <w:wAfter w:w="6" w:type="dxa"/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10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560</w:t>
            </w:r>
          </w:p>
        </w:tc>
        <w:tc>
          <w:tcPr>
            <w:tcW w:w="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560</w:t>
            </w: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485</w:t>
            </w: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36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24,1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86,2%</w:t>
            </w: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0,1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0,8</w:t>
            </w:r>
          </w:p>
        </w:tc>
        <w:tc>
          <w:tcPr>
            <w:tcW w:w="30" w:type="dxa"/>
            <w:gridSpan w:val="2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gridAfter w:val="1"/>
          <w:wAfter w:w="6" w:type="dxa"/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10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420</w:t>
            </w:r>
          </w:p>
        </w:tc>
        <w:tc>
          <w:tcPr>
            <w:tcW w:w="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420</w:t>
            </w: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379</w:t>
            </w: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36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18,9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90,2</w:t>
            </w: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0" w:type="dxa"/>
            <w:gridSpan w:val="2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gridAfter w:val="1"/>
          <w:wAfter w:w="6" w:type="dxa"/>
          <w:trHeight w:val="26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317</w:t>
            </w:r>
          </w:p>
        </w:tc>
        <w:tc>
          <w:tcPr>
            <w:tcW w:w="10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6160</w:t>
            </w:r>
          </w:p>
        </w:tc>
        <w:tc>
          <w:tcPr>
            <w:tcW w:w="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6160</w:t>
            </w: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5591</w:t>
            </w: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36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257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1185,5</w:t>
            </w: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0,3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2,1</w:t>
            </w:r>
          </w:p>
        </w:tc>
        <w:tc>
          <w:tcPr>
            <w:tcW w:w="30" w:type="dxa"/>
            <w:gridSpan w:val="2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</w:tbl>
    <w:p w:rsidR="006D72E4" w:rsidRPr="00BB3AAE" w:rsidRDefault="006D72E4" w:rsidP="006D72E4">
      <w:pPr>
        <w:spacing w:line="233" w:lineRule="auto"/>
        <w:ind w:left="120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 xml:space="preserve">ВЫВОД: </w:t>
      </w:r>
      <w:r w:rsidRPr="00BB3AAE">
        <w:rPr>
          <w:rFonts w:eastAsia="Times New Roman"/>
          <w:sz w:val="24"/>
          <w:szCs w:val="24"/>
        </w:rPr>
        <w:t>анализ данных приведенных в таблице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4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позволяет сделать вывод о том,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что</w:t>
      </w:r>
    </w:p>
    <w:p w:rsidR="006D72E4" w:rsidRPr="00BB3AAE" w:rsidRDefault="006D72E4" w:rsidP="007A02EF">
      <w:pPr>
        <w:numPr>
          <w:ilvl w:val="0"/>
          <w:numId w:val="13"/>
        </w:numPr>
        <w:tabs>
          <w:tab w:val="left" w:pos="598"/>
        </w:tabs>
        <w:spacing w:line="233" w:lineRule="auto"/>
        <w:ind w:left="380" w:right="120" w:firstLine="2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ДОУ - </w:t>
      </w:r>
      <w:r w:rsidRPr="00BB3AAE">
        <w:rPr>
          <w:rFonts w:eastAsia="Times New Roman"/>
          <w:b/>
          <w:bCs/>
          <w:sz w:val="24"/>
          <w:szCs w:val="24"/>
        </w:rPr>
        <w:t>высокий уровень посещаемости и низкая заболеваемость</w:t>
      </w:r>
      <w:r w:rsidRPr="00BB3AAE">
        <w:rPr>
          <w:rFonts w:eastAsia="Times New Roman"/>
          <w:sz w:val="24"/>
          <w:szCs w:val="24"/>
        </w:rPr>
        <w:t xml:space="preserve">. </w:t>
      </w:r>
      <w:r w:rsidRPr="00BB3AAE">
        <w:rPr>
          <w:rFonts w:eastAsia="Times New Roman"/>
          <w:i/>
          <w:iCs/>
          <w:sz w:val="24"/>
          <w:szCs w:val="24"/>
        </w:rPr>
        <w:t>Такие результаты</w:t>
      </w:r>
      <w:r w:rsidRPr="00BB3AAE">
        <w:rPr>
          <w:rFonts w:eastAsia="Times New Roman"/>
          <w:sz w:val="24"/>
          <w:szCs w:val="24"/>
        </w:rPr>
        <w:t xml:space="preserve"> </w:t>
      </w:r>
      <w:r w:rsidRPr="00BB3AAE">
        <w:rPr>
          <w:rFonts w:eastAsia="Times New Roman"/>
          <w:i/>
          <w:iCs/>
          <w:sz w:val="24"/>
          <w:szCs w:val="24"/>
        </w:rPr>
        <w:t>достигнуты благодаря тому, что в дошкольном учреждении ведётся систематическая работа по физическому воспитанию и оздоровлению детей. Работа по оздоровлению детей строилась по следующим направлениям:</w:t>
      </w:r>
    </w:p>
    <w:p w:rsidR="006D72E4" w:rsidRPr="00BB3AAE" w:rsidRDefault="006D72E4" w:rsidP="006D72E4">
      <w:pPr>
        <w:spacing w:line="3" w:lineRule="exact"/>
        <w:rPr>
          <w:rFonts w:eastAsia="Times New Roman"/>
          <w:sz w:val="24"/>
          <w:szCs w:val="24"/>
        </w:rPr>
      </w:pPr>
    </w:p>
    <w:p w:rsidR="006D72E4" w:rsidRPr="00BB3AAE" w:rsidRDefault="006D72E4" w:rsidP="007A02EF">
      <w:pPr>
        <w:numPr>
          <w:ilvl w:val="1"/>
          <w:numId w:val="13"/>
        </w:numPr>
        <w:tabs>
          <w:tab w:val="left" w:pos="880"/>
        </w:tabs>
        <w:spacing w:line="231" w:lineRule="auto"/>
        <w:ind w:left="880" w:hanging="354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создание условий для физического развития и снижения заболеваемости;</w:t>
      </w:r>
    </w:p>
    <w:p w:rsidR="006D72E4" w:rsidRPr="00BB3AAE" w:rsidRDefault="006D72E4" w:rsidP="006D72E4">
      <w:pPr>
        <w:spacing w:line="19" w:lineRule="exact"/>
        <w:rPr>
          <w:rFonts w:eastAsia="Symbol"/>
          <w:sz w:val="24"/>
          <w:szCs w:val="24"/>
        </w:rPr>
      </w:pPr>
    </w:p>
    <w:p w:rsidR="006D72E4" w:rsidRPr="00BB3AAE" w:rsidRDefault="006D72E4" w:rsidP="007A02EF">
      <w:pPr>
        <w:numPr>
          <w:ilvl w:val="1"/>
          <w:numId w:val="13"/>
        </w:numPr>
        <w:tabs>
          <w:tab w:val="left" w:pos="880"/>
        </w:tabs>
        <w:spacing w:line="222" w:lineRule="auto"/>
        <w:ind w:left="880" w:right="1320" w:hanging="354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комплексное решение физкультурно-оздоровительных задач в содружестве с педагогами, медицинскими работниками, родителями.</w:t>
      </w:r>
    </w:p>
    <w:p w:rsidR="006D72E4" w:rsidRPr="00BB3AAE" w:rsidRDefault="006D72E4" w:rsidP="006D72E4">
      <w:pPr>
        <w:ind w:left="120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>Таблица 5. Сравнение основных показателей по здоровью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60"/>
        <w:gridCol w:w="2040"/>
        <w:gridCol w:w="1900"/>
        <w:gridCol w:w="2200"/>
        <w:gridCol w:w="1940"/>
      </w:tblGrid>
      <w:tr w:rsidR="006D72E4" w:rsidRPr="00BB3AAE" w:rsidTr="00ED2046">
        <w:trPr>
          <w:trHeight w:val="280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Начало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Конец</w:t>
            </w: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Начало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Конец</w:t>
            </w:r>
          </w:p>
        </w:tc>
      </w:tr>
      <w:tr w:rsidR="006D72E4" w:rsidRPr="00BB3AAE" w:rsidTr="00ED2046">
        <w:trPr>
          <w:trHeight w:val="276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2017-2018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2020-2021</w:t>
            </w:r>
          </w:p>
        </w:tc>
      </w:tr>
      <w:tr w:rsidR="006D72E4" w:rsidRPr="00BB3AAE" w:rsidTr="00ED2046">
        <w:trPr>
          <w:trHeight w:val="279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учебного года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учебного года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учебного года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учебного года</w:t>
            </w:r>
          </w:p>
        </w:tc>
      </w:tr>
      <w:tr w:rsidR="006D72E4" w:rsidRPr="00BB3AAE" w:rsidTr="00ED2046">
        <w:trPr>
          <w:trHeight w:val="263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Списочный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231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223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299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317</w:t>
            </w:r>
          </w:p>
        </w:tc>
      </w:tr>
      <w:tr w:rsidR="006D72E4" w:rsidRPr="00BB3AAE" w:rsidTr="00ED2046">
        <w:trPr>
          <w:trHeight w:val="279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состав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63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1 группа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</w:tr>
      <w:tr w:rsidR="006D72E4" w:rsidRPr="00BB3AAE" w:rsidTr="00ED2046">
        <w:trPr>
          <w:trHeight w:val="279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здоровья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63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2 группа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221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213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270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223</w:t>
            </w:r>
          </w:p>
        </w:tc>
      </w:tr>
      <w:tr w:rsidR="006D72E4" w:rsidRPr="00BB3AAE" w:rsidTr="00ED2046">
        <w:trPr>
          <w:trHeight w:val="279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здоровья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65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5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3 группа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</w:tr>
      <w:tr w:rsidR="006D72E4" w:rsidRPr="00BB3AAE" w:rsidTr="00ED2046">
        <w:trPr>
          <w:trHeight w:val="279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здоровья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63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4 группа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</w:tr>
      <w:tr w:rsidR="006D72E4" w:rsidRPr="00BB3AAE" w:rsidTr="00ED2046">
        <w:trPr>
          <w:trHeight w:val="279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здоровья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63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Физическое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189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265</w:t>
            </w:r>
          </w:p>
        </w:tc>
      </w:tr>
      <w:tr w:rsidR="006D72E4" w:rsidRPr="00BB3AAE" w:rsidTr="00ED2046">
        <w:trPr>
          <w:trHeight w:val="276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развитие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79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среднее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66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Выше среднего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</w:tr>
      <w:tr w:rsidR="006D72E4" w:rsidRPr="00BB3AAE" w:rsidTr="00ED2046">
        <w:trPr>
          <w:trHeight w:val="266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Ниже среднего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</w:tr>
      <w:tr w:rsidR="006D72E4" w:rsidRPr="00BB3AAE" w:rsidTr="00ED2046">
        <w:trPr>
          <w:trHeight w:val="266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Низкое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</w:tr>
      <w:tr w:rsidR="006D72E4" w:rsidRPr="00BB3AAE" w:rsidTr="00ED2046">
        <w:trPr>
          <w:trHeight w:val="266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Высокое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</w:tr>
      <w:tr w:rsidR="006D72E4" w:rsidRPr="00BB3AAE" w:rsidTr="00ED2046">
        <w:trPr>
          <w:trHeight w:val="268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5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Гармоничные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196-85%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203-91%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8"/>
                <w:sz w:val="24"/>
                <w:szCs w:val="24"/>
              </w:rPr>
              <w:t>236-95%</w:t>
            </w:r>
          </w:p>
        </w:tc>
      </w:tr>
      <w:tr w:rsidR="006D72E4" w:rsidRPr="00BB3AAE" w:rsidTr="00ED2046">
        <w:trPr>
          <w:trHeight w:val="266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Негармоничные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3515%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19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12-4,8%</w:t>
            </w:r>
          </w:p>
        </w:tc>
      </w:tr>
      <w:tr w:rsidR="006D72E4" w:rsidRPr="00BB3AAE" w:rsidTr="00ED2046">
        <w:trPr>
          <w:trHeight w:val="263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Нарушение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79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осанки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79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Плоскостопие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sz w:val="24"/>
                <w:szCs w:val="24"/>
              </w:rPr>
              <w:t>14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sz w:val="24"/>
                <w:szCs w:val="24"/>
              </w:rPr>
              <w:t>10</w:t>
            </w:r>
          </w:p>
        </w:tc>
      </w:tr>
      <w:tr w:rsidR="006D72E4" w:rsidRPr="00BB3AAE" w:rsidTr="00ED2046">
        <w:trPr>
          <w:trHeight w:val="279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сколиоз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79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Сколиотическая</w:t>
            </w:r>
            <w:proofErr w:type="spellEnd"/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sz w:val="24"/>
                <w:szCs w:val="24"/>
              </w:rPr>
              <w:t>11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79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осанка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79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Заболевания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sz w:val="24"/>
                <w:szCs w:val="24"/>
              </w:rPr>
              <w:t>2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sz w:val="24"/>
                <w:szCs w:val="24"/>
              </w:rPr>
              <w:t>2</w:t>
            </w:r>
          </w:p>
        </w:tc>
      </w:tr>
      <w:tr w:rsidR="006D72E4" w:rsidRPr="00BB3AAE" w:rsidTr="00ED2046">
        <w:trPr>
          <w:trHeight w:val="279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почек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79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Окулист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sz w:val="24"/>
                <w:szCs w:val="24"/>
              </w:rPr>
              <w:t>2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sz w:val="24"/>
                <w:szCs w:val="24"/>
              </w:rPr>
              <w:t>2</w:t>
            </w:r>
          </w:p>
        </w:tc>
      </w:tr>
      <w:tr w:rsidR="006D72E4" w:rsidRPr="00BB3AAE" w:rsidTr="00ED2046">
        <w:trPr>
          <w:trHeight w:val="279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Т.И.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sz w:val="24"/>
                <w:szCs w:val="24"/>
              </w:rPr>
              <w:t>4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sz w:val="24"/>
                <w:szCs w:val="24"/>
              </w:rPr>
              <w:t>2</w:t>
            </w:r>
          </w:p>
        </w:tc>
      </w:tr>
      <w:tr w:rsidR="006D72E4" w:rsidRPr="00BB3AAE" w:rsidTr="00ED2046">
        <w:trPr>
          <w:trHeight w:val="279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Переход из 1 во 2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79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группу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79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Переход из 2 в 1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79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группу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79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Переход из 2 в 3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79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группу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79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Переход из 3 в 2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sz w:val="24"/>
                <w:szCs w:val="24"/>
              </w:rPr>
              <w:t>4</w:t>
            </w:r>
          </w:p>
        </w:tc>
      </w:tr>
      <w:tr w:rsidR="006D72E4" w:rsidRPr="00BB3AAE" w:rsidTr="00ED2046">
        <w:trPr>
          <w:trHeight w:val="279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группу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</w:tbl>
    <w:p w:rsidR="006D72E4" w:rsidRPr="00BB3AAE" w:rsidRDefault="006D72E4" w:rsidP="006D72E4">
      <w:pPr>
        <w:rPr>
          <w:sz w:val="24"/>
          <w:szCs w:val="24"/>
        </w:rPr>
      </w:pPr>
    </w:p>
    <w:p w:rsidR="006D72E4" w:rsidRPr="00BB3AAE" w:rsidRDefault="006D72E4" w:rsidP="006D72E4">
      <w:pPr>
        <w:spacing w:line="232" w:lineRule="auto"/>
        <w:ind w:left="120" w:right="120" w:firstLine="770"/>
        <w:jc w:val="both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 xml:space="preserve">ВЫВОД: </w:t>
      </w:r>
      <w:r>
        <w:rPr>
          <w:rFonts w:eastAsia="Times New Roman"/>
          <w:sz w:val="24"/>
          <w:szCs w:val="24"/>
        </w:rPr>
        <w:t>А</w:t>
      </w:r>
      <w:r w:rsidRPr="00BB3AAE">
        <w:rPr>
          <w:rFonts w:eastAsia="Times New Roman"/>
          <w:sz w:val="24"/>
          <w:szCs w:val="24"/>
        </w:rPr>
        <w:t>нализ данных приведенных в таблице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5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позволяет сделать вывод о том,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что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 xml:space="preserve">большая </w:t>
      </w:r>
      <w:proofErr w:type="gramStart"/>
      <w:r w:rsidRPr="00BB3AAE">
        <w:rPr>
          <w:rFonts w:eastAsia="Times New Roman"/>
          <w:sz w:val="24"/>
          <w:szCs w:val="24"/>
        </w:rPr>
        <w:t>часть воспитанников 89,7% имеет 2</w:t>
      </w:r>
      <w:proofErr w:type="gramEnd"/>
      <w:r w:rsidRPr="00BB3AAE">
        <w:rPr>
          <w:rFonts w:eastAsia="Times New Roman"/>
          <w:sz w:val="24"/>
          <w:szCs w:val="24"/>
        </w:rPr>
        <w:t xml:space="preserve"> группу здоровья, 75,3% - среднее физ. развитие, 83,6% - гармоничные. По заболеваниям почек-6,5%, затем - глаз - 5,5%, костно-мышечной системы - 2,4%.</w:t>
      </w:r>
    </w:p>
    <w:p w:rsidR="006D72E4" w:rsidRPr="00BB3AAE" w:rsidRDefault="006D72E4" w:rsidP="006D72E4">
      <w:pPr>
        <w:rPr>
          <w:sz w:val="24"/>
          <w:szCs w:val="24"/>
        </w:rPr>
        <w:sectPr w:rsidR="006D72E4" w:rsidRPr="00BB3AAE">
          <w:pgSz w:w="11900" w:h="16848"/>
          <w:pgMar w:top="544" w:right="439" w:bottom="0" w:left="1320" w:header="0" w:footer="0" w:gutter="0"/>
          <w:cols w:space="720" w:equalWidth="0">
            <w:col w:w="10140"/>
          </w:cols>
        </w:sectPr>
      </w:pPr>
    </w:p>
    <w:p w:rsidR="006D72E4" w:rsidRPr="00BB3AAE" w:rsidRDefault="006D72E4" w:rsidP="006D72E4">
      <w:pPr>
        <w:spacing w:line="222" w:lineRule="exact"/>
        <w:rPr>
          <w:sz w:val="24"/>
          <w:szCs w:val="24"/>
        </w:rPr>
      </w:pPr>
    </w:p>
    <w:p w:rsidR="006D72E4" w:rsidRPr="00BB3AAE" w:rsidRDefault="006D72E4" w:rsidP="006D72E4">
      <w:pPr>
        <w:spacing w:line="266" w:lineRule="auto"/>
        <w:ind w:left="380" w:right="700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 xml:space="preserve">Таблица 6. Сравнение показателей посещаемости и заболеваемости по </w:t>
      </w:r>
      <w:proofErr w:type="gramStart"/>
      <w:r w:rsidRPr="00BB3AAE">
        <w:rPr>
          <w:rFonts w:eastAsia="Times New Roman"/>
          <w:b/>
          <w:bCs/>
          <w:sz w:val="24"/>
          <w:szCs w:val="24"/>
        </w:rPr>
        <w:t>возрастным</w:t>
      </w:r>
      <w:proofErr w:type="gramEnd"/>
      <w:r w:rsidRPr="00BB3AAE">
        <w:rPr>
          <w:rFonts w:eastAsia="Times New Roman"/>
          <w:b/>
          <w:bCs/>
          <w:sz w:val="24"/>
          <w:szCs w:val="24"/>
        </w:rPr>
        <w:t xml:space="preserve"> группа</w:t>
      </w:r>
      <w:r w:rsidR="00F816A1">
        <w:rPr>
          <w:noProof/>
          <w:sz w:val="24"/>
          <w:szCs w:val="24"/>
          <w:lang w:eastAsia="en-US"/>
        </w:rPr>
        <w:pict>
          <v:line id="Shape 13" o:spid="_x0000_s1040" style="position:absolute;left:0;text-align:left;z-index:251662336;visibility:visible;mso-wrap-distance-left:0;mso-wrap-distance-right:0;mso-position-horizontal-relative:text;mso-position-vertical-relative:text" from="13.55pt,10.7pt" to="13.55pt,492.3pt" o:allowincell="f" strokeweight=".16931mm"/>
        </w:pict>
      </w:r>
      <w:r w:rsidR="00F816A1">
        <w:rPr>
          <w:noProof/>
          <w:sz w:val="24"/>
          <w:szCs w:val="24"/>
          <w:lang w:eastAsia="en-US"/>
        </w:rPr>
        <w:pict>
          <v:line id="Shape 14" o:spid="_x0000_s1041" style="position:absolute;left:0;text-align:left;z-index:251663360;visibility:visible;mso-wrap-distance-left:0;mso-wrap-distance-right:0;mso-position-horizontal-relative:text;mso-position-vertical-relative:text" from="411.2pt,10.7pt" to="411.2pt,492.3pt" o:allowincell="f" strokeweight=".16931mm"/>
        </w:pict>
      </w:r>
      <w:r w:rsidRPr="00BB3AAE">
        <w:rPr>
          <w:rFonts w:eastAsia="Times New Roman"/>
          <w:b/>
          <w:bCs/>
          <w:sz w:val="24"/>
          <w:szCs w:val="24"/>
        </w:rPr>
        <w:t>м</w:t>
      </w:r>
    </w:p>
    <w:p w:rsidR="006D72E4" w:rsidRPr="00BB3AAE" w:rsidRDefault="006D72E4" w:rsidP="006D72E4">
      <w:pPr>
        <w:spacing w:line="174" w:lineRule="exact"/>
        <w:rPr>
          <w:sz w:val="24"/>
          <w:szCs w:val="24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20"/>
        <w:gridCol w:w="1300"/>
        <w:gridCol w:w="500"/>
        <w:gridCol w:w="1980"/>
        <w:gridCol w:w="1960"/>
      </w:tblGrid>
      <w:tr w:rsidR="006D72E4" w:rsidRPr="00BB3AAE" w:rsidTr="00ED2046">
        <w:trPr>
          <w:trHeight w:val="280"/>
        </w:trPr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300" w:type="dxa"/>
            <w:tcBorders>
              <w:top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6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Пропуск</w:t>
            </w: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960" w:type="dxa"/>
            <w:tcBorders>
              <w:top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6D72E4" w:rsidRPr="00BB3AAE" w:rsidTr="00ED2046">
        <w:trPr>
          <w:trHeight w:val="276"/>
        </w:trPr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6D72E4" w:rsidRPr="00BB3AAE" w:rsidRDefault="006D72E4" w:rsidP="00ED2046">
            <w:pPr>
              <w:ind w:left="6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одним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заболеваемости</w:t>
            </w:r>
          </w:p>
        </w:tc>
        <w:tc>
          <w:tcPr>
            <w:tcW w:w="1960" w:type="dxa"/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наполняемости</w:t>
            </w:r>
          </w:p>
        </w:tc>
      </w:tr>
      <w:tr w:rsidR="006D72E4" w:rsidRPr="00BB3AAE" w:rsidTr="00ED2046">
        <w:trPr>
          <w:trHeight w:val="279"/>
        </w:trPr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6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ребёнком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2"/>
        </w:trPr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63"/>
        </w:trPr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ind w:right="1420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Сад</w:t>
            </w: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66"/>
        </w:trPr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right="16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0,5%</w:t>
            </w: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81%</w:t>
            </w:r>
          </w:p>
        </w:tc>
      </w:tr>
      <w:tr w:rsidR="006D72E4" w:rsidRPr="00BB3AAE" w:rsidTr="00ED2046">
        <w:trPr>
          <w:trHeight w:val="266"/>
        </w:trPr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right="16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0,1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0,5%</w:t>
            </w: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81,1%</w:t>
            </w:r>
          </w:p>
        </w:tc>
      </w:tr>
      <w:tr w:rsidR="006D72E4" w:rsidRPr="00BB3AAE" w:rsidTr="00ED2046">
        <w:trPr>
          <w:trHeight w:val="268"/>
        </w:trPr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5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2020-2021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right="16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1,2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1,2</w:t>
            </w: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85%</w:t>
            </w:r>
          </w:p>
        </w:tc>
      </w:tr>
    </w:tbl>
    <w:p w:rsidR="006D72E4" w:rsidRPr="00BB3AAE" w:rsidRDefault="006D72E4" w:rsidP="006D72E4">
      <w:pPr>
        <w:spacing w:line="235" w:lineRule="auto"/>
        <w:ind w:left="3360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>Данные по МКР</w:t>
      </w:r>
    </w:p>
    <w:p w:rsidR="006D72E4" w:rsidRPr="00BB3AAE" w:rsidRDefault="006D72E4" w:rsidP="006D72E4">
      <w:pPr>
        <w:spacing w:line="1" w:lineRule="exact"/>
        <w:rPr>
          <w:sz w:val="24"/>
          <w:szCs w:val="24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00"/>
        <w:gridCol w:w="880"/>
        <w:gridCol w:w="940"/>
        <w:gridCol w:w="1020"/>
        <w:gridCol w:w="960"/>
        <w:gridCol w:w="1000"/>
        <w:gridCol w:w="960"/>
      </w:tblGrid>
      <w:tr w:rsidR="006D72E4" w:rsidRPr="00BB3AAE" w:rsidTr="00ED2046">
        <w:trPr>
          <w:trHeight w:val="268"/>
        </w:trPr>
        <w:tc>
          <w:tcPr>
            <w:tcW w:w="22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8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8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8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8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8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9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8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8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9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8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2021</w:t>
            </w:r>
          </w:p>
        </w:tc>
      </w:tr>
      <w:tr w:rsidR="006D72E4" w:rsidRPr="00BB3AAE" w:rsidTr="00ED2046">
        <w:trPr>
          <w:trHeight w:val="266"/>
        </w:trPr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Всего детей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118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118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223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223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248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248</w:t>
            </w:r>
          </w:p>
        </w:tc>
      </w:tr>
      <w:tr w:rsidR="006D72E4" w:rsidRPr="00BB3AAE" w:rsidTr="00ED2046">
        <w:trPr>
          <w:trHeight w:val="263"/>
        </w:trPr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Гармоничные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100-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109-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196-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203-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199-</w:t>
            </w:r>
          </w:p>
        </w:tc>
        <w:tc>
          <w:tcPr>
            <w:tcW w:w="960" w:type="dxa"/>
            <w:vAlign w:val="bottom"/>
          </w:tcPr>
          <w:p w:rsidR="006D72E4" w:rsidRPr="00BB3AAE" w:rsidRDefault="006D72E4" w:rsidP="00ED2046">
            <w:pPr>
              <w:spacing w:line="263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236-</w:t>
            </w:r>
          </w:p>
        </w:tc>
      </w:tr>
      <w:tr w:rsidR="006D72E4" w:rsidRPr="00BB3AAE" w:rsidTr="00ED2046">
        <w:trPr>
          <w:trHeight w:val="276"/>
        </w:trPr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71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84%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71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92,3%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71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85%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71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91%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71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84%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71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95%</w:t>
            </w:r>
          </w:p>
        </w:tc>
      </w:tr>
      <w:tr w:rsidR="006D72E4" w:rsidRPr="00BB3AAE" w:rsidTr="00ED2046">
        <w:trPr>
          <w:trHeight w:val="265"/>
        </w:trPr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5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Негармоничные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18-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9-7,7%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35-15%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20-9%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10-</w:t>
            </w:r>
          </w:p>
        </w:tc>
        <w:tc>
          <w:tcPr>
            <w:tcW w:w="960" w:type="dxa"/>
            <w:vAlign w:val="bottom"/>
          </w:tcPr>
          <w:p w:rsidR="006D72E4" w:rsidRPr="00BB3AAE" w:rsidRDefault="006D72E4" w:rsidP="00ED2046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12-</w:t>
            </w:r>
          </w:p>
        </w:tc>
      </w:tr>
      <w:tr w:rsidR="006D72E4" w:rsidRPr="00BB3AAE" w:rsidTr="00ED2046">
        <w:trPr>
          <w:trHeight w:val="276"/>
        </w:trPr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71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16%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71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4,2%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71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4,8%</w:t>
            </w:r>
          </w:p>
        </w:tc>
      </w:tr>
      <w:tr w:rsidR="006D72E4" w:rsidRPr="00BB3AAE" w:rsidTr="00ED2046">
        <w:trPr>
          <w:trHeight w:val="268"/>
        </w:trPr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7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Функциональные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91-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112-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178-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215-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199-</w:t>
            </w:r>
          </w:p>
        </w:tc>
        <w:tc>
          <w:tcPr>
            <w:tcW w:w="960" w:type="dxa"/>
            <w:vAlign w:val="bottom"/>
          </w:tcPr>
          <w:p w:rsidR="006D72E4" w:rsidRPr="00BB3AAE" w:rsidRDefault="006D72E4" w:rsidP="00ED2046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238-</w:t>
            </w:r>
          </w:p>
        </w:tc>
      </w:tr>
      <w:tr w:rsidR="006D72E4" w:rsidRPr="00BB3AAE" w:rsidTr="00ED2046">
        <w:trPr>
          <w:trHeight w:val="276"/>
        </w:trPr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пробы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71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77%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71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95%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71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77%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71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96%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71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84%</w:t>
            </w:r>
          </w:p>
        </w:tc>
        <w:tc>
          <w:tcPr>
            <w:tcW w:w="960" w:type="dxa"/>
            <w:vAlign w:val="bottom"/>
          </w:tcPr>
          <w:p w:rsidR="006D72E4" w:rsidRPr="00BB3AAE" w:rsidRDefault="006D72E4" w:rsidP="00ED2046">
            <w:pPr>
              <w:spacing w:line="271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96%</w:t>
            </w:r>
          </w:p>
        </w:tc>
      </w:tr>
      <w:tr w:rsidR="006D72E4" w:rsidRPr="00BB3AAE" w:rsidTr="00ED2046">
        <w:trPr>
          <w:trHeight w:val="279"/>
        </w:trPr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выполнены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63"/>
        </w:trPr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Не выполнены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27-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6-5%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53-23%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8-4%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34-14%</w:t>
            </w:r>
          </w:p>
        </w:tc>
        <w:tc>
          <w:tcPr>
            <w:tcW w:w="960" w:type="dxa"/>
            <w:vAlign w:val="bottom"/>
          </w:tcPr>
          <w:p w:rsidR="006D72E4" w:rsidRPr="00BB3AAE" w:rsidRDefault="006D72E4" w:rsidP="00ED2046">
            <w:pPr>
              <w:spacing w:line="263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10-4%</w:t>
            </w:r>
          </w:p>
        </w:tc>
      </w:tr>
      <w:tr w:rsidR="006D72E4" w:rsidRPr="00BB3AAE" w:rsidTr="00ED2046">
        <w:trPr>
          <w:trHeight w:val="277"/>
        </w:trPr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72" w:lineRule="exact"/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23%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65"/>
        </w:trPr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5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Нарушение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0" w:type="dxa"/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6D72E4" w:rsidRPr="00BB3AAE" w:rsidTr="00ED2046">
        <w:trPr>
          <w:trHeight w:val="279"/>
        </w:trPr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зрения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63"/>
        </w:trPr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1 группа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960" w:type="dxa"/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</w:tr>
      <w:tr w:rsidR="006D72E4" w:rsidRPr="00BB3AAE" w:rsidTr="00ED2046">
        <w:trPr>
          <w:trHeight w:val="279"/>
        </w:trPr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здоровья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63"/>
        </w:trPr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2 группа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112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112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221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213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223</w:t>
            </w:r>
          </w:p>
        </w:tc>
        <w:tc>
          <w:tcPr>
            <w:tcW w:w="960" w:type="dxa"/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223</w:t>
            </w:r>
          </w:p>
        </w:tc>
      </w:tr>
      <w:tr w:rsidR="006D72E4" w:rsidRPr="00BB3AAE" w:rsidTr="00ED2046">
        <w:trPr>
          <w:trHeight w:val="279"/>
        </w:trPr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здоровья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63"/>
        </w:trPr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3 группа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960" w:type="dxa"/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</w:tr>
      <w:tr w:rsidR="006D72E4" w:rsidRPr="00BB3AAE" w:rsidTr="00ED2046">
        <w:trPr>
          <w:trHeight w:val="279"/>
        </w:trPr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здоровья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63"/>
        </w:trPr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4 группа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960" w:type="dxa"/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</w:tr>
      <w:tr w:rsidR="006D72E4" w:rsidRPr="00BB3AAE" w:rsidTr="00ED2046">
        <w:trPr>
          <w:trHeight w:val="279"/>
        </w:trPr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здоровья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68"/>
        </w:trPr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5" w:lineRule="exact"/>
              <w:ind w:left="120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Д\д</w:t>
            </w:r>
            <w:proofErr w:type="spellEnd"/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 xml:space="preserve"> по болезни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39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193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183</w:t>
            </w:r>
          </w:p>
        </w:tc>
      </w:tr>
      <w:tr w:rsidR="006D72E4" w:rsidRPr="00BB3AAE" w:rsidTr="00ED2046">
        <w:trPr>
          <w:trHeight w:val="268"/>
        </w:trPr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5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Пропуск 1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0,2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0,2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0,2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0,2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0,7</w:t>
            </w:r>
          </w:p>
        </w:tc>
      </w:tr>
      <w:tr w:rsidR="006D72E4" w:rsidRPr="00BB3AAE" w:rsidTr="00ED2046">
        <w:trPr>
          <w:trHeight w:val="268"/>
        </w:trPr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5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ребёнком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</w:tr>
    </w:tbl>
    <w:p w:rsidR="006D72E4" w:rsidRPr="00BB3AAE" w:rsidRDefault="006D72E4" w:rsidP="006D72E4">
      <w:pPr>
        <w:rPr>
          <w:sz w:val="24"/>
          <w:szCs w:val="24"/>
        </w:rPr>
        <w:sectPr w:rsidR="006D72E4" w:rsidRPr="00BB3AAE">
          <w:pgSz w:w="11900" w:h="16838"/>
          <w:pgMar w:top="527" w:right="439" w:bottom="0" w:left="1320" w:header="0" w:footer="0" w:gutter="0"/>
          <w:cols w:space="720" w:equalWidth="0">
            <w:col w:w="10140"/>
          </w:cols>
        </w:sectPr>
      </w:pPr>
    </w:p>
    <w:p w:rsidR="006D72E4" w:rsidRPr="00BB3AAE" w:rsidRDefault="006D72E4" w:rsidP="006D72E4">
      <w:pPr>
        <w:spacing w:line="236" w:lineRule="auto"/>
        <w:ind w:firstLine="679"/>
        <w:jc w:val="both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lastRenderedPageBreak/>
        <w:t xml:space="preserve">ВЫВОДЫ. </w:t>
      </w:r>
      <w:r w:rsidRPr="00BB3AAE">
        <w:rPr>
          <w:rFonts w:eastAsia="Times New Roman"/>
          <w:sz w:val="24"/>
          <w:szCs w:val="24"/>
        </w:rPr>
        <w:t>На основе данных,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приведенных в таблице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6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можно сделать следующие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 xml:space="preserve">выводы: при сложной эпидемиологической обстановке в ясельной группе наблюдается увеличение заболеваемости на 0,9%, а пропуск одним ребёнком увеличился на 0,7%. Наблюдается незначительный рост заболеваемости, по сравнению с 2019 годом во второй и первой младших группах. Это связано с тем, что в 2020 году в ДОУ было принято и сформировано большое количество групп ясельного возраста (1 группа) в количестве 60 детей, что составило 23 % от общего количества воспитанников. В данной возрастной категории у детей идет формирование иммунного статуса, оказывает влияние </w:t>
      </w:r>
      <w:proofErr w:type="spellStart"/>
      <w:r w:rsidRPr="00BB3AAE">
        <w:rPr>
          <w:rFonts w:eastAsia="Times New Roman"/>
          <w:sz w:val="24"/>
          <w:szCs w:val="24"/>
        </w:rPr>
        <w:t>психо-эмоциональное</w:t>
      </w:r>
      <w:proofErr w:type="spellEnd"/>
      <w:r w:rsidRPr="00BB3AAE">
        <w:rPr>
          <w:rFonts w:eastAsia="Times New Roman"/>
          <w:sz w:val="24"/>
          <w:szCs w:val="24"/>
        </w:rPr>
        <w:t xml:space="preserve"> напряжение в период адаптации к дошкольному учреждению, что, в свою очередь, ведет к повышению заболеваемости. Во второй младшей группе наблюдается повышение заболеваемости и пропуска одним ребенком на 0,5%. Это объясняется тем, что в 2019-2020 учебном году в ДОУ наблюдался рост заболеваемости ветряной оспой. В средних группах снизились заболеваемость и пропуск 1 ребенком на 0,2%. В старших группах снизилась заболеваемость на 0,4%, пропуск 1 ребенком на 0,6%. В подготовительных группах 2 последних года отсутствует заболеваемость.</w:t>
      </w:r>
    </w:p>
    <w:p w:rsidR="006D72E4" w:rsidRPr="00BB3AAE" w:rsidRDefault="006D72E4" w:rsidP="006D72E4">
      <w:pPr>
        <w:tabs>
          <w:tab w:val="left" w:pos="1057"/>
        </w:tabs>
        <w:spacing w:line="228" w:lineRule="auto"/>
        <w:ind w:firstLine="142"/>
        <w:jc w:val="both"/>
        <w:rPr>
          <w:rFonts w:eastAsia="Calibri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В  целом, результаты положительные, показатели пропуска 1 ребенком ниже городских на 0,3%. Незначительное увеличение заболеваемости в 1 младших компенсировались отсутствием заболеваемости в подготовительных группах.</w:t>
      </w:r>
    </w:p>
    <w:p w:rsidR="006D72E4" w:rsidRPr="00BB3AAE" w:rsidRDefault="006D72E4" w:rsidP="006D72E4">
      <w:pPr>
        <w:ind w:firstLine="142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Сравнительные показатели роста и веса детей в ДОУ за 2020-2021учебный год.</w:t>
      </w:r>
    </w:p>
    <w:tbl>
      <w:tblPr>
        <w:tblW w:w="0" w:type="auto"/>
        <w:tblInd w:w="9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0"/>
        <w:gridCol w:w="1840"/>
        <w:gridCol w:w="1820"/>
        <w:gridCol w:w="1840"/>
        <w:gridCol w:w="1840"/>
        <w:gridCol w:w="900"/>
      </w:tblGrid>
      <w:tr w:rsidR="006D72E4" w:rsidRPr="00BB3AAE" w:rsidTr="00ED2046">
        <w:trPr>
          <w:trHeight w:val="4203"/>
        </w:trPr>
        <w:tc>
          <w:tcPr>
            <w:tcW w:w="440" w:type="dxa"/>
            <w:tcBorders>
              <w:top w:val="single" w:sz="8" w:space="0" w:color="868686"/>
              <w:left w:val="single" w:sz="8" w:space="0" w:color="868686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868686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8" w:space="0" w:color="868686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868686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868686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868686"/>
              <w:right w:val="single" w:sz="8" w:space="0" w:color="868686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71"/>
        </w:trPr>
        <w:tc>
          <w:tcPr>
            <w:tcW w:w="440" w:type="dxa"/>
            <w:tcBorders>
              <w:left w:val="single" w:sz="8" w:space="0" w:color="868686"/>
              <w:right w:val="single" w:sz="8" w:space="0" w:color="868686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68686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868686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68686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68686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868686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346"/>
        </w:trPr>
        <w:tc>
          <w:tcPr>
            <w:tcW w:w="440" w:type="dxa"/>
            <w:tcBorders>
              <w:left w:val="single" w:sz="8" w:space="0" w:color="868686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Рост на начало</w:t>
            </w:r>
          </w:p>
        </w:tc>
        <w:tc>
          <w:tcPr>
            <w:tcW w:w="1820" w:type="dxa"/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8"/>
                <w:sz w:val="24"/>
                <w:szCs w:val="24"/>
              </w:rPr>
              <w:t>Рост на конец</w:t>
            </w:r>
          </w:p>
        </w:tc>
        <w:tc>
          <w:tcPr>
            <w:tcW w:w="1840" w:type="dxa"/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Вес на начало</w:t>
            </w:r>
          </w:p>
        </w:tc>
        <w:tc>
          <w:tcPr>
            <w:tcW w:w="2740" w:type="dxa"/>
            <w:gridSpan w:val="2"/>
            <w:tcBorders>
              <w:right w:val="single" w:sz="8" w:space="0" w:color="868686"/>
            </w:tcBorders>
            <w:vAlign w:val="bottom"/>
          </w:tcPr>
          <w:p w:rsidR="006D72E4" w:rsidRPr="00BB3AAE" w:rsidRDefault="006D72E4" w:rsidP="00ED2046">
            <w:pPr>
              <w:ind w:right="940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Вес на конец</w:t>
            </w:r>
          </w:p>
        </w:tc>
      </w:tr>
      <w:tr w:rsidR="006D72E4" w:rsidRPr="00BB3AAE" w:rsidTr="00ED2046">
        <w:trPr>
          <w:trHeight w:val="276"/>
        </w:trPr>
        <w:tc>
          <w:tcPr>
            <w:tcW w:w="440" w:type="dxa"/>
            <w:tcBorders>
              <w:left w:val="single" w:sz="8" w:space="0" w:color="868686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1820" w:type="dxa"/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1840" w:type="dxa"/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740" w:type="dxa"/>
            <w:gridSpan w:val="2"/>
            <w:tcBorders>
              <w:right w:val="single" w:sz="8" w:space="0" w:color="868686"/>
            </w:tcBorders>
            <w:vAlign w:val="bottom"/>
          </w:tcPr>
          <w:p w:rsidR="006D72E4" w:rsidRPr="00BB3AAE" w:rsidRDefault="006D72E4" w:rsidP="00ED2046">
            <w:pPr>
              <w:ind w:right="920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3"/>
                <w:sz w:val="24"/>
                <w:szCs w:val="24"/>
              </w:rPr>
              <w:t>года</w:t>
            </w:r>
          </w:p>
        </w:tc>
      </w:tr>
      <w:tr w:rsidR="006D72E4" w:rsidRPr="00BB3AAE" w:rsidTr="00ED2046">
        <w:trPr>
          <w:trHeight w:val="160"/>
        </w:trPr>
        <w:tc>
          <w:tcPr>
            <w:tcW w:w="440" w:type="dxa"/>
            <w:tcBorders>
              <w:left w:val="single" w:sz="8" w:space="0" w:color="868686"/>
              <w:bottom w:val="single" w:sz="8" w:space="0" w:color="868686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868686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868686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868686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868686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868686"/>
              <w:right w:val="single" w:sz="8" w:space="0" w:color="868686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</w:tbl>
    <w:p w:rsidR="006D72E4" w:rsidRPr="00BB3AAE" w:rsidRDefault="006D72E4" w:rsidP="006D72E4">
      <w:pPr>
        <w:spacing w:line="20" w:lineRule="exact"/>
        <w:rPr>
          <w:sz w:val="24"/>
          <w:szCs w:val="24"/>
        </w:rPr>
      </w:pPr>
      <w:r w:rsidRPr="00BB3AAE"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869315</wp:posOffset>
            </wp:positionH>
            <wp:positionV relativeFrom="paragraph">
              <wp:posOffset>-3072130</wp:posOffset>
            </wp:positionV>
            <wp:extent cx="5006340" cy="2541905"/>
            <wp:effectExtent l="0" t="0" r="0" b="0"/>
            <wp:wrapNone/>
            <wp:docPr id="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2541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72E4" w:rsidRPr="00BB3AAE" w:rsidRDefault="006D72E4" w:rsidP="006D72E4">
      <w:pPr>
        <w:spacing w:line="233" w:lineRule="auto"/>
        <w:ind w:left="260" w:right="20" w:firstLine="566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Сравнив показатели роста и веса детей на начало и конец учебного года по вторым младшим группам (3-4 года) можно сделать следующий вывод: дети в данной возрастной группе прибавили в росте в среднем на 9 см (в норме на 4 см в год), прибавили в весе, в среднем на 1 кг.</w:t>
      </w:r>
    </w:p>
    <w:p w:rsidR="006D72E4" w:rsidRPr="00BB3AAE" w:rsidRDefault="006D72E4" w:rsidP="006D72E4">
      <w:pPr>
        <w:spacing w:line="230" w:lineRule="auto"/>
        <w:ind w:left="260" w:firstLine="566"/>
        <w:jc w:val="both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>Таким образом, итогом физкультурно-оздоровительной работы в ДОУ стали следующие показатели:</w:t>
      </w:r>
    </w:p>
    <w:p w:rsidR="006D72E4" w:rsidRPr="00BB3AAE" w:rsidRDefault="006D72E4" w:rsidP="007A02EF">
      <w:pPr>
        <w:numPr>
          <w:ilvl w:val="0"/>
          <w:numId w:val="14"/>
        </w:numPr>
        <w:tabs>
          <w:tab w:val="left" w:pos="1676"/>
        </w:tabs>
        <w:spacing w:line="231" w:lineRule="auto"/>
        <w:ind w:left="260" w:firstLine="568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Увеличение количества детей с гармоничным физическим развитием. Снижение количества детей с негармоничным развитием. О гармоничности физического развития судят по соотношению длины, массы тела. Оптимальное соотношение этих двух показателей обеспечивается совершенным функционированием опорно-двигательного аппарата, </w:t>
      </w:r>
      <w:proofErr w:type="spellStart"/>
      <w:r w:rsidRPr="00BB3AAE">
        <w:rPr>
          <w:rFonts w:eastAsia="Times New Roman"/>
          <w:sz w:val="24"/>
          <w:szCs w:val="24"/>
        </w:rPr>
        <w:t>сердечно-сосудистой</w:t>
      </w:r>
      <w:proofErr w:type="spellEnd"/>
      <w:r w:rsidRPr="00BB3AAE">
        <w:rPr>
          <w:rFonts w:eastAsia="Times New Roman"/>
          <w:sz w:val="24"/>
          <w:szCs w:val="24"/>
        </w:rPr>
        <w:t xml:space="preserve">, </w:t>
      </w:r>
      <w:proofErr w:type="gramStart"/>
      <w:r w:rsidRPr="00BB3AAE">
        <w:rPr>
          <w:rFonts w:eastAsia="Times New Roman"/>
          <w:sz w:val="24"/>
          <w:szCs w:val="24"/>
        </w:rPr>
        <w:t>дыхательной</w:t>
      </w:r>
      <w:proofErr w:type="gramEnd"/>
      <w:r w:rsidRPr="00BB3AAE">
        <w:rPr>
          <w:rFonts w:eastAsia="Times New Roman"/>
          <w:sz w:val="24"/>
          <w:szCs w:val="24"/>
        </w:rPr>
        <w:t xml:space="preserve"> и других систем организма. В свою очередь, на гармоничное развитие этих систем организма детей повлияли сбалансированное питание, оригинальные методики физического развития детей в ДОУ, комплексные методики оздоровления и закаливания, проводимые в ДОУ.</w:t>
      </w:r>
    </w:p>
    <w:p w:rsidR="006D72E4" w:rsidRPr="00BB3AAE" w:rsidRDefault="006D72E4" w:rsidP="006D72E4">
      <w:pPr>
        <w:rPr>
          <w:sz w:val="24"/>
          <w:szCs w:val="24"/>
        </w:rPr>
        <w:sectPr w:rsidR="006D72E4" w:rsidRPr="00BB3AAE">
          <w:pgSz w:w="11900" w:h="16838"/>
          <w:pgMar w:top="527" w:right="559" w:bottom="0" w:left="1440" w:header="0" w:footer="0" w:gutter="0"/>
          <w:cols w:space="720" w:equalWidth="0">
            <w:col w:w="9900"/>
          </w:cols>
        </w:sectPr>
      </w:pPr>
    </w:p>
    <w:p w:rsidR="006D72E4" w:rsidRPr="00BB3AAE" w:rsidRDefault="006D72E4" w:rsidP="007A02EF">
      <w:pPr>
        <w:numPr>
          <w:ilvl w:val="0"/>
          <w:numId w:val="15"/>
        </w:numPr>
        <w:tabs>
          <w:tab w:val="left" w:pos="1676"/>
        </w:tabs>
        <w:spacing w:line="232" w:lineRule="auto"/>
        <w:ind w:left="260" w:firstLine="568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lastRenderedPageBreak/>
        <w:t>Снизилось количество детей с нарушением зрения, за счет активного охвата диспансерным наблюдением детей, выявленных на медосмотре в ДОУ, своевременного направления на лечение к окулисту.</w:t>
      </w:r>
    </w:p>
    <w:p w:rsidR="006D72E4" w:rsidRPr="00BB3AAE" w:rsidRDefault="006D72E4" w:rsidP="007A02EF">
      <w:pPr>
        <w:numPr>
          <w:ilvl w:val="0"/>
          <w:numId w:val="15"/>
        </w:numPr>
        <w:tabs>
          <w:tab w:val="left" w:pos="1676"/>
        </w:tabs>
        <w:spacing w:line="233" w:lineRule="auto"/>
        <w:ind w:left="260" w:firstLine="568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Снизилось количество детей с 1 группой здоровья, увеличилось количество детей со 2 группой здоровья, за счет активного осмотра врачом-педиатром вновь прибывших детей, и направления их на </w:t>
      </w:r>
      <w:proofErr w:type="spellStart"/>
      <w:r w:rsidRPr="00BB3AAE">
        <w:rPr>
          <w:rFonts w:eastAsia="Times New Roman"/>
          <w:sz w:val="24"/>
          <w:szCs w:val="24"/>
        </w:rPr>
        <w:t>дообследование</w:t>
      </w:r>
      <w:proofErr w:type="spellEnd"/>
      <w:r w:rsidRPr="00BB3AAE">
        <w:rPr>
          <w:rFonts w:eastAsia="Times New Roman"/>
          <w:sz w:val="24"/>
          <w:szCs w:val="24"/>
        </w:rPr>
        <w:t xml:space="preserve"> в детскую поликлинику.</w:t>
      </w:r>
    </w:p>
    <w:p w:rsidR="006D72E4" w:rsidRPr="00BB3AAE" w:rsidRDefault="006D72E4" w:rsidP="007A02EF">
      <w:pPr>
        <w:numPr>
          <w:ilvl w:val="0"/>
          <w:numId w:val="15"/>
        </w:numPr>
        <w:tabs>
          <w:tab w:val="left" w:pos="1676"/>
        </w:tabs>
        <w:spacing w:line="241" w:lineRule="auto"/>
        <w:ind w:left="260" w:right="420" w:firstLine="568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Снизилось количество детей с 3 группой здоровья, за счет активного охвата диспансерным наблюдением и лечением детей, состоящих на диспансерном учете.</w:t>
      </w:r>
    </w:p>
    <w:p w:rsidR="006D72E4" w:rsidRPr="00BB3AAE" w:rsidRDefault="006D72E4" w:rsidP="007A02EF">
      <w:pPr>
        <w:numPr>
          <w:ilvl w:val="0"/>
          <w:numId w:val="15"/>
        </w:numPr>
        <w:tabs>
          <w:tab w:val="left" w:pos="1680"/>
        </w:tabs>
        <w:spacing w:line="235" w:lineRule="auto"/>
        <w:ind w:left="1680" w:hanging="852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Снизилась заболеваемость.</w:t>
      </w:r>
    </w:p>
    <w:p w:rsidR="006D72E4" w:rsidRPr="00BB3AAE" w:rsidRDefault="006D72E4" w:rsidP="006D72E4">
      <w:pPr>
        <w:ind w:left="820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>ПЕРСПЕКТИВЫ РАЗВИТИЯ:</w:t>
      </w:r>
    </w:p>
    <w:p w:rsidR="006D72E4" w:rsidRPr="00BB3AAE" w:rsidRDefault="006D72E4" w:rsidP="007A02EF">
      <w:pPr>
        <w:numPr>
          <w:ilvl w:val="0"/>
          <w:numId w:val="16"/>
        </w:numPr>
        <w:tabs>
          <w:tab w:val="left" w:pos="1676"/>
        </w:tabs>
        <w:spacing w:line="231" w:lineRule="auto"/>
        <w:ind w:left="260" w:right="80" w:firstLine="568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Продолжать физкультурно-оздоровительную работу, используя разнообразные формы и методы.</w:t>
      </w:r>
    </w:p>
    <w:p w:rsidR="006D72E4" w:rsidRPr="00BB3AAE" w:rsidRDefault="006D72E4" w:rsidP="006D72E4">
      <w:pPr>
        <w:spacing w:line="3" w:lineRule="exact"/>
        <w:rPr>
          <w:rFonts w:eastAsia="Times New Roman"/>
          <w:sz w:val="24"/>
          <w:szCs w:val="24"/>
        </w:rPr>
      </w:pPr>
    </w:p>
    <w:p w:rsidR="006D72E4" w:rsidRPr="00BB3AAE" w:rsidRDefault="006D72E4" w:rsidP="007A02EF">
      <w:pPr>
        <w:numPr>
          <w:ilvl w:val="0"/>
          <w:numId w:val="16"/>
        </w:numPr>
        <w:tabs>
          <w:tab w:val="left" w:pos="1676"/>
        </w:tabs>
        <w:spacing w:line="232" w:lineRule="auto"/>
        <w:ind w:left="260" w:firstLine="568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Продолжать работу по реализации дополнительным оздоровительным программам «Здоровый малыш», «Азбука здоровья», «Озорные ножки», «Юные чемпионы», «</w:t>
      </w:r>
      <w:proofErr w:type="spellStart"/>
      <w:r w:rsidRPr="00BB3AAE">
        <w:rPr>
          <w:rFonts w:eastAsia="Times New Roman"/>
          <w:sz w:val="24"/>
          <w:szCs w:val="24"/>
        </w:rPr>
        <w:t>Су-джок</w:t>
      </w:r>
      <w:proofErr w:type="spellEnd"/>
      <w:r w:rsidRPr="00BB3AAE">
        <w:rPr>
          <w:rFonts w:eastAsia="Times New Roman"/>
          <w:sz w:val="24"/>
          <w:szCs w:val="24"/>
        </w:rPr>
        <w:t>».</w:t>
      </w:r>
    </w:p>
    <w:p w:rsidR="006D72E4" w:rsidRPr="00BB3AAE" w:rsidRDefault="006D72E4" w:rsidP="006D72E4">
      <w:pPr>
        <w:spacing w:line="8" w:lineRule="exact"/>
        <w:rPr>
          <w:rFonts w:eastAsia="Times New Roman"/>
          <w:sz w:val="24"/>
          <w:szCs w:val="24"/>
        </w:rPr>
      </w:pPr>
    </w:p>
    <w:p w:rsidR="006D72E4" w:rsidRPr="00BB3AAE" w:rsidRDefault="006D72E4" w:rsidP="007A02EF">
      <w:pPr>
        <w:numPr>
          <w:ilvl w:val="0"/>
          <w:numId w:val="16"/>
        </w:numPr>
        <w:tabs>
          <w:tab w:val="left" w:pos="1676"/>
        </w:tabs>
        <w:spacing w:line="234" w:lineRule="auto"/>
        <w:ind w:left="260" w:right="20" w:firstLine="568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Продолжать проводить закаливающие мероприятия (воздухом, водой и солнцем) и общее оздоровление детей (витаминотерапия, </w:t>
      </w:r>
      <w:proofErr w:type="spellStart"/>
      <w:r w:rsidRPr="00BB3AAE">
        <w:rPr>
          <w:rFonts w:eastAsia="Times New Roman"/>
          <w:sz w:val="24"/>
          <w:szCs w:val="24"/>
        </w:rPr>
        <w:t>фитотерапия</w:t>
      </w:r>
      <w:proofErr w:type="spellEnd"/>
      <w:r w:rsidRPr="00BB3AAE">
        <w:rPr>
          <w:rFonts w:eastAsia="Times New Roman"/>
          <w:sz w:val="24"/>
          <w:szCs w:val="24"/>
        </w:rPr>
        <w:t xml:space="preserve">, кислородный коктейль, массаж, </w:t>
      </w:r>
      <w:proofErr w:type="spellStart"/>
      <w:r w:rsidRPr="00BB3AAE">
        <w:rPr>
          <w:rFonts w:eastAsia="Times New Roman"/>
          <w:sz w:val="24"/>
          <w:szCs w:val="24"/>
        </w:rPr>
        <w:t>самомассаж</w:t>
      </w:r>
      <w:proofErr w:type="spellEnd"/>
      <w:r w:rsidRPr="00BB3AAE">
        <w:rPr>
          <w:rFonts w:eastAsia="Times New Roman"/>
          <w:sz w:val="24"/>
          <w:szCs w:val="24"/>
        </w:rPr>
        <w:t xml:space="preserve">, </w:t>
      </w:r>
      <w:proofErr w:type="spellStart"/>
      <w:r w:rsidRPr="00BB3AAE">
        <w:rPr>
          <w:rFonts w:eastAsia="Times New Roman"/>
          <w:sz w:val="24"/>
          <w:szCs w:val="24"/>
        </w:rPr>
        <w:t>су-джок</w:t>
      </w:r>
      <w:proofErr w:type="spellEnd"/>
      <w:r w:rsidRPr="00BB3AAE">
        <w:rPr>
          <w:rFonts w:eastAsia="Times New Roman"/>
          <w:sz w:val="24"/>
          <w:szCs w:val="24"/>
        </w:rPr>
        <w:t xml:space="preserve"> терапия), которые в комплексе с физической активностью, нетрадиционными методами профилактики заболеваний благоприятно влияют на здоровье воспитанников.</w:t>
      </w:r>
    </w:p>
    <w:p w:rsidR="006D72E4" w:rsidRPr="00BB3AAE" w:rsidRDefault="006D72E4" w:rsidP="007A02EF">
      <w:pPr>
        <w:numPr>
          <w:ilvl w:val="0"/>
          <w:numId w:val="16"/>
        </w:numPr>
        <w:tabs>
          <w:tab w:val="left" w:pos="1676"/>
        </w:tabs>
        <w:spacing w:line="233" w:lineRule="auto"/>
        <w:ind w:left="260" w:firstLine="568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Продолжать информировать родителей о системе физкультурно-оздоровительной работы в ДОУ; привлекать их к совместным мероприятиям «День здоровья», мастер-классы «Делай, как я» и другие.</w:t>
      </w:r>
    </w:p>
    <w:p w:rsidR="006D72E4" w:rsidRPr="00BB3AAE" w:rsidRDefault="006D72E4" w:rsidP="007A02EF">
      <w:pPr>
        <w:numPr>
          <w:ilvl w:val="0"/>
          <w:numId w:val="16"/>
        </w:numPr>
        <w:tabs>
          <w:tab w:val="left" w:pos="1680"/>
        </w:tabs>
        <w:spacing w:line="237" w:lineRule="auto"/>
        <w:ind w:left="1680" w:hanging="852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Организовать в ДОУ в новом учебном году </w:t>
      </w:r>
      <w:proofErr w:type="spellStart"/>
      <w:proofErr w:type="gramStart"/>
      <w:r w:rsidRPr="00BB3AAE">
        <w:rPr>
          <w:rFonts w:eastAsia="Times New Roman"/>
          <w:sz w:val="24"/>
          <w:szCs w:val="24"/>
        </w:rPr>
        <w:t>фитнес-занятия</w:t>
      </w:r>
      <w:proofErr w:type="spellEnd"/>
      <w:proofErr w:type="gramEnd"/>
      <w:r w:rsidRPr="00BB3AAE">
        <w:rPr>
          <w:rFonts w:eastAsia="Times New Roman"/>
          <w:sz w:val="24"/>
          <w:szCs w:val="24"/>
        </w:rPr>
        <w:t xml:space="preserve"> для детей и их</w:t>
      </w:r>
    </w:p>
    <w:p w:rsidR="006D72E4" w:rsidRPr="00BB3AAE" w:rsidRDefault="006D72E4" w:rsidP="006D72E4">
      <w:pPr>
        <w:spacing w:line="3" w:lineRule="exact"/>
        <w:rPr>
          <w:rFonts w:eastAsia="Times New Roman"/>
          <w:sz w:val="24"/>
          <w:szCs w:val="24"/>
        </w:rPr>
      </w:pPr>
    </w:p>
    <w:p w:rsidR="006D72E4" w:rsidRPr="00BB3AAE" w:rsidRDefault="006D72E4" w:rsidP="006D72E4">
      <w:pPr>
        <w:ind w:left="260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родителей.</w:t>
      </w:r>
    </w:p>
    <w:p w:rsidR="006D72E4" w:rsidRPr="00BB3AAE" w:rsidRDefault="006D72E4" w:rsidP="006D72E4">
      <w:pPr>
        <w:spacing w:line="237" w:lineRule="auto"/>
        <w:ind w:left="260" w:firstLine="540"/>
        <w:jc w:val="both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>РЕШЕНИЕ ВТОРОЙ ЗАДАЧИ</w:t>
      </w:r>
      <w:r w:rsidRPr="00BB3AAE">
        <w:rPr>
          <w:rFonts w:eastAsia="Times New Roman"/>
          <w:sz w:val="24"/>
          <w:szCs w:val="24"/>
        </w:rPr>
        <w:t>,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заключающейся в способствовании формирования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 xml:space="preserve">личности дошкольника с высоким уровнем национального самосознания и духовной культуры, обладающей коммуникативными умениями, через систематизацию обучения дошкольников государственным языкам РТ с применением учебно-методического комплекта (УМК) и в соответствии с ФГОС </w:t>
      </w:r>
      <w:proofErr w:type="gramStart"/>
      <w:r w:rsidRPr="00BB3AAE">
        <w:rPr>
          <w:rFonts w:eastAsia="Times New Roman"/>
          <w:sz w:val="24"/>
          <w:szCs w:val="24"/>
        </w:rPr>
        <w:t>ДО</w:t>
      </w:r>
      <w:proofErr w:type="gramEnd"/>
      <w:r w:rsidRPr="00BB3AAE">
        <w:rPr>
          <w:rFonts w:eastAsia="Times New Roman"/>
          <w:sz w:val="24"/>
          <w:szCs w:val="24"/>
        </w:rPr>
        <w:t>.</w:t>
      </w:r>
    </w:p>
    <w:p w:rsidR="006D72E4" w:rsidRPr="00BB3AAE" w:rsidRDefault="006D72E4" w:rsidP="006D72E4">
      <w:pPr>
        <w:ind w:left="74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Для решения этой задачи была проведена следующая работа:</w:t>
      </w:r>
    </w:p>
    <w:p w:rsidR="006D72E4" w:rsidRPr="00BB3AAE" w:rsidRDefault="006D72E4" w:rsidP="006D72E4">
      <w:pPr>
        <w:spacing w:line="1" w:lineRule="exact"/>
        <w:rPr>
          <w:sz w:val="24"/>
          <w:szCs w:val="24"/>
        </w:rPr>
      </w:pPr>
    </w:p>
    <w:p w:rsidR="006D72E4" w:rsidRPr="00BB3AAE" w:rsidRDefault="006D72E4" w:rsidP="007A02EF">
      <w:pPr>
        <w:numPr>
          <w:ilvl w:val="1"/>
          <w:numId w:val="17"/>
        </w:numPr>
        <w:tabs>
          <w:tab w:val="left" w:pos="980"/>
        </w:tabs>
        <w:ind w:left="980" w:hanging="360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Педагогический совет: «Народы Поволжья: культура и традиции»;</w:t>
      </w:r>
    </w:p>
    <w:p w:rsidR="006D72E4" w:rsidRPr="00BB3AAE" w:rsidRDefault="006D72E4" w:rsidP="007A02EF">
      <w:pPr>
        <w:numPr>
          <w:ilvl w:val="1"/>
          <w:numId w:val="17"/>
        </w:numPr>
        <w:tabs>
          <w:tab w:val="left" w:pos="980"/>
        </w:tabs>
        <w:spacing w:line="239" w:lineRule="auto"/>
        <w:ind w:left="980" w:hanging="360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Тематическая проверка: «Осуществление поликультурного воспитания в ДОУ»;</w:t>
      </w:r>
    </w:p>
    <w:p w:rsidR="006D72E4" w:rsidRPr="00BB3AAE" w:rsidRDefault="006D72E4" w:rsidP="007A02EF">
      <w:pPr>
        <w:numPr>
          <w:ilvl w:val="1"/>
          <w:numId w:val="17"/>
        </w:numPr>
        <w:tabs>
          <w:tab w:val="left" w:pos="980"/>
        </w:tabs>
        <w:spacing w:line="239" w:lineRule="auto"/>
        <w:ind w:left="980" w:hanging="360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Смотр-конкурс «Лучший мини-музей»;</w:t>
      </w:r>
    </w:p>
    <w:p w:rsidR="006D72E4" w:rsidRPr="00BB3AAE" w:rsidRDefault="006D72E4" w:rsidP="007A02EF">
      <w:pPr>
        <w:numPr>
          <w:ilvl w:val="1"/>
          <w:numId w:val="17"/>
        </w:numPr>
        <w:tabs>
          <w:tab w:val="left" w:pos="980"/>
        </w:tabs>
        <w:spacing w:line="239" w:lineRule="auto"/>
        <w:ind w:left="980" w:hanging="360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Презентация </w:t>
      </w:r>
      <w:proofErr w:type="spellStart"/>
      <w:r w:rsidRPr="00BB3AAE">
        <w:rPr>
          <w:rFonts w:eastAsia="Times New Roman"/>
          <w:sz w:val="24"/>
          <w:szCs w:val="24"/>
        </w:rPr>
        <w:t>мультимедийных</w:t>
      </w:r>
      <w:proofErr w:type="spellEnd"/>
      <w:r w:rsidRPr="00BB3AAE">
        <w:rPr>
          <w:rFonts w:eastAsia="Times New Roman"/>
          <w:sz w:val="24"/>
          <w:szCs w:val="24"/>
        </w:rPr>
        <w:t xml:space="preserve"> пособий по УМК и ЭРС;</w:t>
      </w:r>
    </w:p>
    <w:p w:rsidR="006D72E4" w:rsidRPr="00BB3AAE" w:rsidRDefault="006D72E4" w:rsidP="007A02EF">
      <w:pPr>
        <w:numPr>
          <w:ilvl w:val="1"/>
          <w:numId w:val="17"/>
        </w:numPr>
        <w:tabs>
          <w:tab w:val="left" w:pos="980"/>
        </w:tabs>
        <w:spacing w:line="239" w:lineRule="auto"/>
        <w:ind w:left="980" w:hanging="360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Консультации;</w:t>
      </w:r>
    </w:p>
    <w:p w:rsidR="006D72E4" w:rsidRPr="00BB3AAE" w:rsidRDefault="006D72E4" w:rsidP="006D72E4">
      <w:pPr>
        <w:spacing w:line="12" w:lineRule="exact"/>
        <w:rPr>
          <w:rFonts w:eastAsia="Symbol"/>
          <w:sz w:val="24"/>
          <w:szCs w:val="24"/>
        </w:rPr>
      </w:pPr>
    </w:p>
    <w:p w:rsidR="006D72E4" w:rsidRPr="00BB3AAE" w:rsidRDefault="006D72E4" w:rsidP="007A02EF">
      <w:pPr>
        <w:numPr>
          <w:ilvl w:val="0"/>
          <w:numId w:val="17"/>
        </w:numPr>
        <w:tabs>
          <w:tab w:val="left" w:pos="765"/>
        </w:tabs>
        <w:spacing w:line="233" w:lineRule="auto"/>
        <w:ind w:left="280" w:right="20" w:firstLine="287"/>
        <w:jc w:val="both"/>
        <w:rPr>
          <w:rFonts w:eastAsia="Calibri"/>
          <w:sz w:val="24"/>
          <w:szCs w:val="24"/>
        </w:rPr>
      </w:pPr>
      <w:proofErr w:type="gramStart"/>
      <w:r w:rsidRPr="00BB3AAE">
        <w:rPr>
          <w:rFonts w:eastAsia="Times New Roman"/>
          <w:sz w:val="24"/>
          <w:szCs w:val="24"/>
        </w:rPr>
        <w:t>детском саду созданы условия для изучения татарского языка.</w:t>
      </w:r>
      <w:proofErr w:type="gramEnd"/>
      <w:r w:rsidRPr="00BB3AAE">
        <w:rPr>
          <w:rFonts w:eastAsia="Times New Roman"/>
          <w:sz w:val="24"/>
          <w:szCs w:val="24"/>
        </w:rPr>
        <w:t xml:space="preserve"> В каждой группе оформлены национальные уголки в соответствии с требованиями, имеются учебно-методические комплекты, </w:t>
      </w:r>
      <w:proofErr w:type="spellStart"/>
      <w:r w:rsidRPr="00BB3AAE">
        <w:rPr>
          <w:rFonts w:eastAsia="Times New Roman"/>
          <w:sz w:val="24"/>
          <w:szCs w:val="24"/>
        </w:rPr>
        <w:t>видио-аудио</w:t>
      </w:r>
      <w:proofErr w:type="spellEnd"/>
      <w:r w:rsidRPr="00BB3AAE">
        <w:rPr>
          <w:rFonts w:eastAsia="Times New Roman"/>
          <w:sz w:val="24"/>
          <w:szCs w:val="24"/>
        </w:rPr>
        <w:t xml:space="preserve"> диски с мультфильмами, песнями, диалоговой речью, государственная символика РТ и РФ, подборка книг, игр, пособий, знакомящие с историей, культурой, трудом, бытом разных народов. Педагоги приобщают детей к национальной музыкальной культуре, к играм разных народов, прежде всего, к играм народов РТ и Поволжья. В кабинете татарского языка имеются учебно-методические комплекты, дидактические игры по ознакомлению с культурой </w:t>
      </w:r>
      <w:r w:rsidRPr="00BB3AAE">
        <w:rPr>
          <w:rFonts w:eastAsia="Calibri"/>
          <w:sz w:val="24"/>
          <w:szCs w:val="24"/>
        </w:rPr>
        <w:t>и</w:t>
      </w:r>
      <w:r w:rsidRPr="00BB3AAE">
        <w:rPr>
          <w:rFonts w:eastAsia="Times New Roman"/>
          <w:sz w:val="24"/>
          <w:szCs w:val="24"/>
        </w:rPr>
        <w:t xml:space="preserve"> искусством народов РТ и Поволжья, атрибуты для театрализованной деятельности. Имеется интерактивная доска с фонотекой мультфильмов, анимационных сюжетов на татарском языке, разработан и распространен среди воспитателей ДОУ перспективный план по ознакомлению с культурой РТ и республик Поволжья. В течение года педагоги делились опытом в данном направлении, выступали на городских региональных семинарах.</w:t>
      </w:r>
    </w:p>
    <w:p w:rsidR="006D72E4" w:rsidRPr="00BB3AAE" w:rsidRDefault="006D72E4" w:rsidP="006D72E4">
      <w:pPr>
        <w:ind w:left="600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>ВЫВОД:</w:t>
      </w:r>
    </w:p>
    <w:p w:rsidR="006D72E4" w:rsidRPr="00BB3AAE" w:rsidRDefault="006D72E4" w:rsidP="007A02EF">
      <w:pPr>
        <w:numPr>
          <w:ilvl w:val="0"/>
          <w:numId w:val="18"/>
        </w:numPr>
        <w:tabs>
          <w:tab w:val="left" w:pos="497"/>
        </w:tabs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ДОУ созданы все условия для способствования формирования личности дошкольника с высоким уровнем национального самосознания и духовной культуры, обладающей коммуникативными умениями, через систематизацию обучения дошкольников</w:t>
      </w:r>
    </w:p>
    <w:p w:rsidR="006D72E4" w:rsidRPr="00BB3AAE" w:rsidRDefault="006D72E4" w:rsidP="006D72E4">
      <w:pPr>
        <w:rPr>
          <w:sz w:val="24"/>
          <w:szCs w:val="24"/>
        </w:rPr>
        <w:sectPr w:rsidR="006D72E4" w:rsidRPr="00BB3AAE">
          <w:pgSz w:w="11900" w:h="16838"/>
          <w:pgMar w:top="566" w:right="559" w:bottom="86" w:left="1440" w:header="0" w:footer="0" w:gutter="0"/>
          <w:cols w:space="720" w:equalWidth="0">
            <w:col w:w="9900"/>
          </w:cols>
        </w:sectPr>
      </w:pPr>
    </w:p>
    <w:p w:rsidR="006D72E4" w:rsidRPr="00BB3AAE" w:rsidRDefault="006D72E4" w:rsidP="006D72E4">
      <w:pPr>
        <w:spacing w:line="234" w:lineRule="auto"/>
        <w:ind w:left="26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lastRenderedPageBreak/>
        <w:t xml:space="preserve">государственным языкам РТ с применением учебно-методического комплекта (УМК) и в соответствии с ФГОС </w:t>
      </w:r>
      <w:proofErr w:type="gramStart"/>
      <w:r w:rsidRPr="00BB3AAE">
        <w:rPr>
          <w:rFonts w:eastAsia="Times New Roman"/>
          <w:sz w:val="24"/>
          <w:szCs w:val="24"/>
        </w:rPr>
        <w:t>ДО</w:t>
      </w:r>
      <w:proofErr w:type="gramEnd"/>
      <w:r w:rsidRPr="00BB3AAE">
        <w:rPr>
          <w:rFonts w:eastAsia="Times New Roman"/>
          <w:sz w:val="24"/>
          <w:szCs w:val="24"/>
        </w:rPr>
        <w:t>.</w:t>
      </w:r>
    </w:p>
    <w:p w:rsidR="006D72E4" w:rsidRPr="00BB3AAE" w:rsidRDefault="006D72E4" w:rsidP="006D72E4">
      <w:pPr>
        <w:ind w:left="680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>ПЕРСПЕКТИВА РАЗВИТИЯ:</w:t>
      </w:r>
    </w:p>
    <w:p w:rsidR="006D72E4" w:rsidRPr="00BB3AAE" w:rsidRDefault="006D72E4" w:rsidP="007A02EF">
      <w:pPr>
        <w:numPr>
          <w:ilvl w:val="0"/>
          <w:numId w:val="19"/>
        </w:numPr>
        <w:tabs>
          <w:tab w:val="left" w:pos="494"/>
        </w:tabs>
        <w:ind w:left="280" w:firstLine="4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Продолжить повышение уровня обучения родному, татарскому языку через использование разнообразных форм и средств языковой среды для закрепления пройденного материала в режиме дня и в ООД, в том числе ИКТ и мультимедиа-материалы.</w:t>
      </w:r>
    </w:p>
    <w:p w:rsidR="006D72E4" w:rsidRPr="00BB3AAE" w:rsidRDefault="006D72E4" w:rsidP="007A02EF">
      <w:pPr>
        <w:numPr>
          <w:ilvl w:val="0"/>
          <w:numId w:val="19"/>
        </w:numPr>
        <w:tabs>
          <w:tab w:val="left" w:pos="479"/>
        </w:tabs>
        <w:spacing w:line="234" w:lineRule="auto"/>
        <w:ind w:left="280" w:right="300" w:firstLine="4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Продолжить формировать основы поликультурной личности, воспитывать толерантное отношение к языкам, культуре других народов Поволжья.</w:t>
      </w:r>
    </w:p>
    <w:p w:rsidR="006D72E4" w:rsidRPr="00BB3AAE" w:rsidRDefault="006D72E4" w:rsidP="006D72E4">
      <w:pPr>
        <w:spacing w:line="13" w:lineRule="exact"/>
        <w:rPr>
          <w:rFonts w:eastAsia="Times New Roman"/>
          <w:sz w:val="24"/>
          <w:szCs w:val="24"/>
        </w:rPr>
      </w:pPr>
    </w:p>
    <w:p w:rsidR="006D72E4" w:rsidRPr="00BB3AAE" w:rsidRDefault="006D72E4" w:rsidP="007A02EF">
      <w:pPr>
        <w:numPr>
          <w:ilvl w:val="0"/>
          <w:numId w:val="19"/>
        </w:numPr>
        <w:tabs>
          <w:tab w:val="left" w:pos="479"/>
        </w:tabs>
        <w:spacing w:line="234" w:lineRule="auto"/>
        <w:ind w:left="280" w:right="520" w:firstLine="4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Приобщить родителей к совместной деятельности, путем вовлечения их в конкурсное движение, посещение открытых занятий, совместных праздников, развлечений и др.</w:t>
      </w:r>
    </w:p>
    <w:p w:rsidR="006D72E4" w:rsidRPr="00BB3AAE" w:rsidRDefault="006D72E4" w:rsidP="006D72E4">
      <w:pPr>
        <w:spacing w:line="236" w:lineRule="auto"/>
        <w:ind w:left="280" w:firstLine="360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 xml:space="preserve">РЕШЕНИЕ ТРЕТЬЕЙ ЗАДАЧИ: </w:t>
      </w:r>
      <w:r w:rsidRPr="00BB3AAE">
        <w:rPr>
          <w:rFonts w:eastAsia="Times New Roman"/>
          <w:sz w:val="24"/>
          <w:szCs w:val="24"/>
        </w:rPr>
        <w:t>расширение и обогащение экологических знаний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дошкольников путём формирования интереса к познанию природы через проектно-исследовательскую деятельность.</w:t>
      </w:r>
    </w:p>
    <w:p w:rsidR="006D72E4" w:rsidRPr="00BB3AAE" w:rsidRDefault="006D72E4" w:rsidP="006D72E4">
      <w:pPr>
        <w:spacing w:line="1" w:lineRule="exact"/>
        <w:rPr>
          <w:rFonts w:eastAsia="Times New Roman"/>
          <w:sz w:val="24"/>
          <w:szCs w:val="24"/>
        </w:rPr>
      </w:pPr>
    </w:p>
    <w:p w:rsidR="006D72E4" w:rsidRPr="00BB3AAE" w:rsidRDefault="006D72E4" w:rsidP="006D72E4">
      <w:pPr>
        <w:ind w:left="640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Для решения этой задачи проводилась следующая работа:</w:t>
      </w:r>
    </w:p>
    <w:p w:rsidR="006D72E4" w:rsidRPr="00BB3AAE" w:rsidRDefault="006D72E4" w:rsidP="006D72E4">
      <w:pPr>
        <w:spacing w:line="31" w:lineRule="exact"/>
        <w:rPr>
          <w:rFonts w:eastAsia="Times New Roman"/>
          <w:sz w:val="24"/>
          <w:szCs w:val="24"/>
        </w:rPr>
      </w:pPr>
    </w:p>
    <w:p w:rsidR="006D72E4" w:rsidRPr="00BB3AAE" w:rsidRDefault="006D72E4" w:rsidP="007A02EF">
      <w:pPr>
        <w:numPr>
          <w:ilvl w:val="1"/>
          <w:numId w:val="19"/>
        </w:numPr>
        <w:tabs>
          <w:tab w:val="left" w:pos="1000"/>
        </w:tabs>
        <w:spacing w:line="226" w:lineRule="auto"/>
        <w:ind w:left="1000" w:right="20" w:hanging="356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Семинар-практикум: «Эффективные формы работы по развитию основ экологических знаний у дошкольников, путём сотрудничества педагогов с родителями»;</w:t>
      </w:r>
    </w:p>
    <w:p w:rsidR="006D72E4" w:rsidRPr="00BB3AAE" w:rsidRDefault="006D72E4" w:rsidP="006D72E4">
      <w:pPr>
        <w:spacing w:line="1" w:lineRule="exact"/>
        <w:rPr>
          <w:rFonts w:eastAsia="Symbol"/>
          <w:sz w:val="24"/>
          <w:szCs w:val="24"/>
        </w:rPr>
      </w:pPr>
    </w:p>
    <w:p w:rsidR="006D72E4" w:rsidRPr="00BB3AAE" w:rsidRDefault="006D72E4" w:rsidP="007A02EF">
      <w:pPr>
        <w:numPr>
          <w:ilvl w:val="1"/>
          <w:numId w:val="19"/>
        </w:numPr>
        <w:tabs>
          <w:tab w:val="left" w:pos="1000"/>
        </w:tabs>
        <w:ind w:left="1000" w:hanging="356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Презентация дидактических игр экологического содержания;</w:t>
      </w:r>
    </w:p>
    <w:p w:rsidR="006D72E4" w:rsidRPr="00BB3AAE" w:rsidRDefault="006D72E4" w:rsidP="006D72E4">
      <w:pPr>
        <w:spacing w:line="29" w:lineRule="exact"/>
        <w:rPr>
          <w:rFonts w:eastAsia="Symbol"/>
          <w:sz w:val="24"/>
          <w:szCs w:val="24"/>
        </w:rPr>
      </w:pPr>
    </w:p>
    <w:p w:rsidR="006D72E4" w:rsidRPr="00BB3AAE" w:rsidRDefault="006D72E4" w:rsidP="007A02EF">
      <w:pPr>
        <w:numPr>
          <w:ilvl w:val="1"/>
          <w:numId w:val="19"/>
        </w:numPr>
        <w:tabs>
          <w:tab w:val="left" w:pos="1000"/>
        </w:tabs>
        <w:spacing w:line="230" w:lineRule="auto"/>
        <w:ind w:left="1000" w:hanging="356"/>
        <w:jc w:val="both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Консультации для родителей: «Экспериментальная деятельность дошкольников как средство познания мира живой и неживой природы», «Экспериментальная деятельность в домашних условиях»;</w:t>
      </w:r>
    </w:p>
    <w:p w:rsidR="006D72E4" w:rsidRPr="00BB3AAE" w:rsidRDefault="006D72E4" w:rsidP="006D72E4">
      <w:pPr>
        <w:spacing w:line="34" w:lineRule="exact"/>
        <w:rPr>
          <w:rFonts w:eastAsia="Symbol"/>
          <w:sz w:val="24"/>
          <w:szCs w:val="24"/>
        </w:rPr>
      </w:pPr>
    </w:p>
    <w:p w:rsidR="006D72E4" w:rsidRPr="00BB3AAE" w:rsidRDefault="006D72E4" w:rsidP="007A02EF">
      <w:pPr>
        <w:numPr>
          <w:ilvl w:val="1"/>
          <w:numId w:val="19"/>
        </w:numPr>
        <w:tabs>
          <w:tab w:val="left" w:pos="1000"/>
        </w:tabs>
        <w:spacing w:line="233" w:lineRule="auto"/>
        <w:ind w:left="1000" w:hanging="356"/>
        <w:jc w:val="both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Консультации для педагогов: «Взаимодействие педагогов ДОУ и родителей по вопросам экологического воспитания в детском саду», «Экологическое воспитание через проектно-исследовательскую деятельность», «Экологическое воспитание и музыка»;</w:t>
      </w:r>
    </w:p>
    <w:p w:rsidR="006D72E4" w:rsidRPr="00BB3AAE" w:rsidRDefault="006D72E4" w:rsidP="007A02EF">
      <w:pPr>
        <w:numPr>
          <w:ilvl w:val="1"/>
          <w:numId w:val="19"/>
        </w:numPr>
        <w:tabs>
          <w:tab w:val="left" w:pos="1000"/>
        </w:tabs>
        <w:ind w:left="1000" w:hanging="356"/>
        <w:rPr>
          <w:rFonts w:eastAsia="Symbol"/>
          <w:sz w:val="24"/>
          <w:szCs w:val="24"/>
        </w:rPr>
      </w:pPr>
      <w:proofErr w:type="gramStart"/>
      <w:r w:rsidRPr="00BB3AAE">
        <w:rPr>
          <w:rFonts w:eastAsia="Times New Roman"/>
          <w:sz w:val="24"/>
          <w:szCs w:val="24"/>
        </w:rPr>
        <w:t>Открытые</w:t>
      </w:r>
      <w:proofErr w:type="gramEnd"/>
      <w:r w:rsidRPr="00BB3AAE">
        <w:rPr>
          <w:rFonts w:eastAsia="Times New Roman"/>
          <w:sz w:val="24"/>
          <w:szCs w:val="24"/>
        </w:rPr>
        <w:t xml:space="preserve"> ООД по теме: «Сохраним природу»;</w:t>
      </w:r>
    </w:p>
    <w:p w:rsidR="006D72E4" w:rsidRPr="00BB3AAE" w:rsidRDefault="006D72E4" w:rsidP="006D72E4">
      <w:pPr>
        <w:spacing w:line="237" w:lineRule="auto"/>
        <w:ind w:left="1000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Результатом решения этой задачи</w:t>
      </w:r>
      <w:proofErr w:type="gramStart"/>
      <w:r w:rsidRPr="00BB3AAE">
        <w:rPr>
          <w:rFonts w:eastAsia="Times New Roman"/>
          <w:sz w:val="24"/>
          <w:szCs w:val="24"/>
        </w:rPr>
        <w:t xml:space="preserve"> ,</w:t>
      </w:r>
      <w:proofErr w:type="gramEnd"/>
      <w:r w:rsidRPr="00BB3AAE">
        <w:rPr>
          <w:rFonts w:eastAsia="Times New Roman"/>
          <w:sz w:val="24"/>
          <w:szCs w:val="24"/>
        </w:rPr>
        <w:t xml:space="preserve"> стала организация интересной, содержательной,</w:t>
      </w:r>
    </w:p>
    <w:p w:rsidR="006D72E4" w:rsidRPr="00BB3AAE" w:rsidRDefault="006D72E4" w:rsidP="006D72E4">
      <w:pPr>
        <w:spacing w:line="236" w:lineRule="auto"/>
        <w:ind w:right="28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общественно значимой, практической и экологической деятельности детей с учетом развития личности, возрастных особенностей, личного практического вклада каждого в дело охраны природы. Были достигнуты следующие результаты:</w:t>
      </w:r>
    </w:p>
    <w:p w:rsidR="006D72E4" w:rsidRPr="00BB3AAE" w:rsidRDefault="006D72E4" w:rsidP="007A02EF">
      <w:pPr>
        <w:numPr>
          <w:ilvl w:val="0"/>
          <w:numId w:val="20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сформированы элементарные экологические знания и культура поведения в природе;</w:t>
      </w:r>
    </w:p>
    <w:p w:rsidR="006D72E4" w:rsidRPr="00BB3AAE" w:rsidRDefault="006D72E4" w:rsidP="006D72E4">
      <w:pPr>
        <w:spacing w:line="12" w:lineRule="exact"/>
        <w:rPr>
          <w:rFonts w:eastAsia="Times New Roman"/>
          <w:sz w:val="24"/>
          <w:szCs w:val="24"/>
        </w:rPr>
      </w:pPr>
    </w:p>
    <w:p w:rsidR="006D72E4" w:rsidRPr="00BB3AAE" w:rsidRDefault="006D72E4" w:rsidP="007A02EF">
      <w:pPr>
        <w:numPr>
          <w:ilvl w:val="0"/>
          <w:numId w:val="20"/>
        </w:numPr>
        <w:tabs>
          <w:tab w:val="left" w:pos="139"/>
        </w:tabs>
        <w:spacing w:line="234" w:lineRule="auto"/>
        <w:ind w:right="700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дети освоили взаимосвязь в природе, стали более бережно относиться к ней, животным, птицам, насекомым;</w:t>
      </w:r>
    </w:p>
    <w:p w:rsidR="006D72E4" w:rsidRPr="00BB3AAE" w:rsidRDefault="006D72E4" w:rsidP="006D72E4">
      <w:pPr>
        <w:spacing w:line="2" w:lineRule="exact"/>
        <w:rPr>
          <w:rFonts w:eastAsia="Times New Roman"/>
          <w:sz w:val="24"/>
          <w:szCs w:val="24"/>
        </w:rPr>
      </w:pPr>
    </w:p>
    <w:p w:rsidR="006D72E4" w:rsidRPr="00BB3AAE" w:rsidRDefault="006D72E4" w:rsidP="007A02EF">
      <w:pPr>
        <w:numPr>
          <w:ilvl w:val="0"/>
          <w:numId w:val="20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появился интерес к явлениям и объектам природы;</w:t>
      </w:r>
    </w:p>
    <w:p w:rsidR="006D72E4" w:rsidRPr="00BB3AAE" w:rsidRDefault="006D72E4" w:rsidP="007A02EF">
      <w:pPr>
        <w:numPr>
          <w:ilvl w:val="0"/>
          <w:numId w:val="20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научились экспериментировать, анализировать и делать выводы;</w:t>
      </w:r>
    </w:p>
    <w:p w:rsidR="006D72E4" w:rsidRPr="00BB3AAE" w:rsidRDefault="006D72E4" w:rsidP="006D72E4">
      <w:pPr>
        <w:spacing w:line="12" w:lineRule="exact"/>
        <w:rPr>
          <w:sz w:val="24"/>
          <w:szCs w:val="24"/>
        </w:rPr>
      </w:pPr>
    </w:p>
    <w:p w:rsidR="006D72E4" w:rsidRPr="00BB3AAE" w:rsidRDefault="006D72E4" w:rsidP="006D72E4">
      <w:pPr>
        <w:spacing w:line="234" w:lineRule="auto"/>
        <w:ind w:firstLine="720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Проводимая работа достаточно эффективна, результативна и определяет направление дальнейшей работы и мероприятия экологической направленности.</w:t>
      </w:r>
    </w:p>
    <w:p w:rsidR="006D72E4" w:rsidRPr="00BB3AAE" w:rsidRDefault="006D72E4" w:rsidP="006D72E4">
      <w:pPr>
        <w:spacing w:line="2" w:lineRule="exact"/>
        <w:rPr>
          <w:sz w:val="24"/>
          <w:szCs w:val="24"/>
        </w:rPr>
      </w:pPr>
    </w:p>
    <w:p w:rsidR="006D72E4" w:rsidRPr="00BB3AAE" w:rsidRDefault="006D72E4" w:rsidP="006D72E4">
      <w:pPr>
        <w:tabs>
          <w:tab w:val="left" w:pos="1440"/>
          <w:tab w:val="left" w:pos="2260"/>
          <w:tab w:val="left" w:pos="3600"/>
          <w:tab w:val="left" w:pos="4200"/>
          <w:tab w:val="left" w:pos="5540"/>
          <w:tab w:val="left" w:pos="6360"/>
          <w:tab w:val="left" w:pos="7980"/>
        </w:tabs>
        <w:ind w:left="360"/>
        <w:jc w:val="both"/>
        <w:rPr>
          <w:sz w:val="24"/>
          <w:szCs w:val="24"/>
        </w:rPr>
      </w:pPr>
      <w:r w:rsidRPr="00BB3AAE">
        <w:rPr>
          <w:rFonts w:eastAsia="Times New Roman"/>
          <w:b/>
          <w:bCs/>
          <w:color w:val="111111"/>
          <w:sz w:val="24"/>
          <w:szCs w:val="24"/>
        </w:rPr>
        <w:t>Итак,</w:t>
      </w:r>
      <w:r w:rsidRPr="00BB3AAE">
        <w:rPr>
          <w:sz w:val="24"/>
          <w:szCs w:val="24"/>
        </w:rPr>
        <w:tab/>
      </w:r>
      <w:r w:rsidRPr="00BB3AAE">
        <w:rPr>
          <w:rFonts w:eastAsia="Times New Roman"/>
          <w:b/>
          <w:bCs/>
          <w:color w:val="111111"/>
          <w:sz w:val="24"/>
          <w:szCs w:val="24"/>
        </w:rPr>
        <w:t>мы</w:t>
      </w:r>
      <w:r w:rsidRPr="00BB3AAE">
        <w:rPr>
          <w:sz w:val="24"/>
          <w:szCs w:val="24"/>
        </w:rPr>
        <w:tab/>
      </w:r>
      <w:r w:rsidRPr="00BB3AAE">
        <w:rPr>
          <w:rFonts w:eastAsia="Times New Roman"/>
          <w:b/>
          <w:bCs/>
          <w:color w:val="111111"/>
          <w:sz w:val="24"/>
          <w:szCs w:val="24"/>
        </w:rPr>
        <w:t>пришли</w:t>
      </w:r>
      <w:r w:rsidRPr="00BB3AAE">
        <w:rPr>
          <w:sz w:val="24"/>
          <w:szCs w:val="24"/>
        </w:rPr>
        <w:tab/>
      </w:r>
      <w:r w:rsidRPr="00BB3AAE">
        <w:rPr>
          <w:rFonts w:eastAsia="Times New Roman"/>
          <w:b/>
          <w:bCs/>
          <w:color w:val="111111"/>
          <w:sz w:val="24"/>
          <w:szCs w:val="24"/>
        </w:rPr>
        <w:t>к</w:t>
      </w:r>
      <w:r w:rsidRPr="00BB3AAE">
        <w:rPr>
          <w:sz w:val="24"/>
          <w:szCs w:val="24"/>
        </w:rPr>
        <w:tab/>
      </w:r>
      <w:r w:rsidRPr="00BB3AAE">
        <w:rPr>
          <w:rFonts w:eastAsia="Times New Roman"/>
          <w:b/>
          <w:bCs/>
          <w:color w:val="111111"/>
          <w:sz w:val="24"/>
          <w:szCs w:val="24"/>
        </w:rPr>
        <w:t>выводу,</w:t>
      </w:r>
      <w:r w:rsidRPr="00BB3AAE">
        <w:rPr>
          <w:sz w:val="24"/>
          <w:szCs w:val="24"/>
        </w:rPr>
        <w:tab/>
      </w:r>
      <w:r w:rsidRPr="00BB3AAE">
        <w:rPr>
          <w:rFonts w:eastAsia="Times New Roman"/>
          <w:color w:val="111111"/>
          <w:sz w:val="24"/>
          <w:szCs w:val="24"/>
        </w:rPr>
        <w:t>что</w:t>
      </w:r>
      <w:r w:rsidRPr="00BB3AAE">
        <w:rPr>
          <w:sz w:val="24"/>
          <w:szCs w:val="24"/>
        </w:rPr>
        <w:tab/>
      </w:r>
      <w:r w:rsidRPr="00BB3AAE">
        <w:rPr>
          <w:rFonts w:eastAsia="Times New Roman"/>
          <w:color w:val="111111"/>
          <w:sz w:val="24"/>
          <w:szCs w:val="24"/>
        </w:rPr>
        <w:t>реализация</w:t>
      </w:r>
      <w:r w:rsidRPr="00BB3AAE">
        <w:rPr>
          <w:sz w:val="24"/>
          <w:szCs w:val="24"/>
        </w:rPr>
        <w:tab/>
      </w:r>
      <w:r w:rsidRPr="00BB3AAE">
        <w:rPr>
          <w:rFonts w:eastAsia="Times New Roman"/>
          <w:color w:val="111111"/>
          <w:sz w:val="24"/>
          <w:szCs w:val="24"/>
        </w:rPr>
        <w:t>метода проектно –</w:t>
      </w:r>
    </w:p>
    <w:p w:rsidR="006D72E4" w:rsidRPr="00BB3AAE" w:rsidRDefault="006D72E4" w:rsidP="006D72E4">
      <w:pPr>
        <w:jc w:val="both"/>
        <w:rPr>
          <w:sz w:val="24"/>
          <w:szCs w:val="24"/>
        </w:rPr>
      </w:pPr>
      <w:r w:rsidRPr="00BB3AAE">
        <w:rPr>
          <w:rFonts w:eastAsia="Times New Roman"/>
          <w:color w:val="111111"/>
          <w:sz w:val="24"/>
          <w:szCs w:val="24"/>
        </w:rPr>
        <w:t>исследовательской деятельности в экологическом образовании детей в образовательный процесс детского сада - это на сегодняшний день один из основных путей познания, наиболее полно соответствующий природе ребенка и современным задачам обучения.</w:t>
      </w:r>
    </w:p>
    <w:p w:rsidR="006D72E4" w:rsidRPr="00BB3AAE" w:rsidRDefault="006D72E4" w:rsidP="006D72E4">
      <w:pPr>
        <w:spacing w:line="236" w:lineRule="auto"/>
        <w:ind w:firstLine="566"/>
        <w:jc w:val="both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 xml:space="preserve">ПЕСРСПЕКТИВА РАЗВИТИЯ: </w:t>
      </w:r>
      <w:r w:rsidRPr="00BB3AAE">
        <w:rPr>
          <w:rFonts w:eastAsia="Times New Roman"/>
          <w:sz w:val="24"/>
          <w:szCs w:val="24"/>
        </w:rPr>
        <w:t>Необходимо продолжить работу в данном направлении,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усилить работу по распространению передового педагогического опыта. С детьми продолжить работу в соответствии с календарно-тематическим планированием.</w:t>
      </w:r>
    </w:p>
    <w:p w:rsidR="006D72E4" w:rsidRPr="00BB3AAE" w:rsidRDefault="006D72E4" w:rsidP="006D72E4">
      <w:pPr>
        <w:spacing w:line="14" w:lineRule="exact"/>
        <w:rPr>
          <w:sz w:val="24"/>
          <w:szCs w:val="24"/>
        </w:rPr>
      </w:pPr>
    </w:p>
    <w:p w:rsidR="006D72E4" w:rsidRPr="00BB3AAE" w:rsidRDefault="006D72E4" w:rsidP="006D72E4">
      <w:pPr>
        <w:spacing w:line="236" w:lineRule="auto"/>
        <w:ind w:firstLine="540"/>
        <w:jc w:val="both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 xml:space="preserve">РЕШЕНИЕ ЧЕТВЁРТОЙ ЗАДАЧИ: </w:t>
      </w:r>
      <w:r w:rsidRPr="00BB3AAE">
        <w:rPr>
          <w:rFonts w:eastAsia="Times New Roman"/>
          <w:sz w:val="24"/>
          <w:szCs w:val="24"/>
        </w:rPr>
        <w:t>стимулирование развития познавательных,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коммуникативных, творческих способностей детей дошкольного возраста через работу по профориентации.</w:t>
      </w:r>
    </w:p>
    <w:p w:rsidR="006D72E4" w:rsidRPr="00BB3AAE" w:rsidRDefault="006D72E4" w:rsidP="006D72E4">
      <w:pPr>
        <w:spacing w:line="2" w:lineRule="exact"/>
        <w:rPr>
          <w:sz w:val="24"/>
          <w:szCs w:val="24"/>
        </w:rPr>
      </w:pPr>
    </w:p>
    <w:p w:rsidR="006D72E4" w:rsidRPr="00BB3AAE" w:rsidRDefault="006D72E4" w:rsidP="006D72E4">
      <w:pPr>
        <w:ind w:left="28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Для решения этой задачи проводилась следующая работа:</w:t>
      </w:r>
    </w:p>
    <w:p w:rsidR="006D72E4" w:rsidRPr="00BB3AAE" w:rsidRDefault="006D72E4" w:rsidP="006D72E4">
      <w:pPr>
        <w:spacing w:line="31" w:lineRule="exact"/>
        <w:rPr>
          <w:sz w:val="24"/>
          <w:szCs w:val="24"/>
        </w:rPr>
      </w:pPr>
    </w:p>
    <w:p w:rsidR="006D72E4" w:rsidRPr="00BB3AAE" w:rsidRDefault="006D72E4" w:rsidP="007A02EF">
      <w:pPr>
        <w:numPr>
          <w:ilvl w:val="0"/>
          <w:numId w:val="21"/>
        </w:numPr>
        <w:tabs>
          <w:tab w:val="left" w:pos="1000"/>
        </w:tabs>
        <w:spacing w:line="226" w:lineRule="auto"/>
        <w:ind w:left="1000" w:hanging="356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Педагогический совет: «Использование игровых технологий в организации работы по ранней профессиональной ориентации дошкольников»;</w:t>
      </w:r>
    </w:p>
    <w:p w:rsidR="006D72E4" w:rsidRPr="00BB3AAE" w:rsidRDefault="006D72E4" w:rsidP="007A02EF">
      <w:pPr>
        <w:numPr>
          <w:ilvl w:val="0"/>
          <w:numId w:val="21"/>
        </w:numPr>
        <w:tabs>
          <w:tab w:val="left" w:pos="1000"/>
        </w:tabs>
        <w:spacing w:line="226" w:lineRule="auto"/>
        <w:ind w:left="1000" w:right="20" w:hanging="356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Тематическая проверка: «Создание условий в группах детского сада для эффективной профориентации дошкольников»;</w:t>
      </w:r>
    </w:p>
    <w:p w:rsidR="006D72E4" w:rsidRPr="00BB3AAE" w:rsidRDefault="006D72E4" w:rsidP="007A02EF">
      <w:pPr>
        <w:numPr>
          <w:ilvl w:val="0"/>
          <w:numId w:val="21"/>
        </w:numPr>
        <w:tabs>
          <w:tab w:val="left" w:pos="1000"/>
        </w:tabs>
        <w:ind w:left="1000" w:hanging="356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Педагогическая неделя: «Неделя трудового воспитания»;</w:t>
      </w:r>
    </w:p>
    <w:p w:rsidR="006D72E4" w:rsidRPr="00BB3AAE" w:rsidRDefault="006D72E4" w:rsidP="007A02EF">
      <w:pPr>
        <w:numPr>
          <w:ilvl w:val="0"/>
          <w:numId w:val="21"/>
        </w:numPr>
        <w:tabs>
          <w:tab w:val="left" w:pos="1000"/>
        </w:tabs>
        <w:ind w:left="1000" w:hanging="356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Просмотр </w:t>
      </w:r>
      <w:proofErr w:type="gramStart"/>
      <w:r w:rsidRPr="00BB3AAE">
        <w:rPr>
          <w:rFonts w:eastAsia="Times New Roman"/>
          <w:sz w:val="24"/>
          <w:szCs w:val="24"/>
        </w:rPr>
        <w:t>открытых</w:t>
      </w:r>
      <w:proofErr w:type="gramEnd"/>
      <w:r w:rsidRPr="00BB3AAE">
        <w:rPr>
          <w:rFonts w:eastAsia="Times New Roman"/>
          <w:sz w:val="24"/>
          <w:szCs w:val="24"/>
        </w:rPr>
        <w:t xml:space="preserve"> ООД по данной теме;</w:t>
      </w:r>
    </w:p>
    <w:p w:rsidR="006D72E4" w:rsidRPr="00BB3AAE" w:rsidRDefault="006D72E4" w:rsidP="007A02EF">
      <w:pPr>
        <w:numPr>
          <w:ilvl w:val="0"/>
          <w:numId w:val="21"/>
        </w:numPr>
        <w:tabs>
          <w:tab w:val="left" w:pos="1000"/>
        </w:tabs>
        <w:spacing w:line="226" w:lineRule="auto"/>
        <w:ind w:left="1000" w:right="20" w:hanging="356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Консультации для педагогов: «Сопровождение работы по ранней профориентации дошкольников»;</w:t>
      </w:r>
    </w:p>
    <w:p w:rsidR="006D72E4" w:rsidRPr="00BB3AAE" w:rsidRDefault="006D72E4" w:rsidP="006D72E4">
      <w:pPr>
        <w:rPr>
          <w:sz w:val="24"/>
          <w:szCs w:val="24"/>
        </w:rPr>
        <w:sectPr w:rsidR="006D72E4" w:rsidRPr="00BB3AAE">
          <w:pgSz w:w="11900" w:h="16838"/>
          <w:pgMar w:top="571" w:right="559" w:bottom="0" w:left="1440" w:header="0" w:footer="0" w:gutter="0"/>
          <w:cols w:space="720" w:equalWidth="0">
            <w:col w:w="9900"/>
          </w:cols>
        </w:sectPr>
      </w:pPr>
    </w:p>
    <w:p w:rsidR="006D72E4" w:rsidRPr="00BB3AAE" w:rsidRDefault="006D72E4" w:rsidP="006D72E4">
      <w:pPr>
        <w:spacing w:line="237" w:lineRule="auto"/>
        <w:ind w:firstLine="420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lastRenderedPageBreak/>
        <w:t>Работа по данному направлению велась в ходе организованной образовательной деятельности, в процессе образовательной деятельности, осуществляемой в ходе режимных моментов, в процессе самостоятельной деятельности детей и в процессе совместной деятельности с семьей. Система работы по формированию у детей представлений о труде взрослых строилась по трём направлениям:</w:t>
      </w:r>
    </w:p>
    <w:p w:rsidR="006D72E4" w:rsidRPr="00BB3AAE" w:rsidRDefault="006D72E4" w:rsidP="007A02EF">
      <w:pPr>
        <w:numPr>
          <w:ilvl w:val="0"/>
          <w:numId w:val="22"/>
        </w:numPr>
        <w:tabs>
          <w:tab w:val="left" w:pos="720"/>
        </w:tabs>
        <w:ind w:left="720" w:hanging="360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Приближение детей к труду взрослых в процессе организации ООД по формированию</w:t>
      </w:r>
    </w:p>
    <w:p w:rsidR="006D72E4" w:rsidRPr="00BB3AAE" w:rsidRDefault="006D72E4" w:rsidP="006D72E4">
      <w:pPr>
        <w:spacing w:line="12" w:lineRule="exact"/>
        <w:rPr>
          <w:sz w:val="24"/>
          <w:szCs w:val="24"/>
        </w:rPr>
      </w:pPr>
    </w:p>
    <w:p w:rsidR="006D72E4" w:rsidRPr="00BB3AAE" w:rsidRDefault="006D72E4" w:rsidP="006D72E4">
      <w:pPr>
        <w:spacing w:line="238" w:lineRule="auto"/>
        <w:ind w:left="720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представлений о труде людей разных профессий с обязательным включением предварительной беседы о данной профессии. ООД сопровождались рассказом, рассматриванием иллюстраций и изображений инструментов, материалов, спецодежды представителей профессий, прослушиванием художественных произведений, дидактическими играми, что позволяет детям наиболее полно понять суть и процесс профессиональной деятельности взрослого;</w:t>
      </w:r>
    </w:p>
    <w:p w:rsidR="006D72E4" w:rsidRPr="00BB3AAE" w:rsidRDefault="006D72E4" w:rsidP="007A02EF">
      <w:pPr>
        <w:numPr>
          <w:ilvl w:val="0"/>
          <w:numId w:val="23"/>
        </w:numPr>
        <w:tabs>
          <w:tab w:val="left" w:pos="720"/>
        </w:tabs>
        <w:spacing w:line="237" w:lineRule="auto"/>
        <w:ind w:left="720" w:hanging="360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Приближение работы взрослых к детям в форме наблюдений и экскурсий, в том числе виртуальных, которые обеспечивают наглядность и ясность, получаемых представлений, способствует накоплению ярких эмоциональных впечатлений. В процессе экскурсий дети получают возможность наблюдать различные способы выполнения профессиональных действий человека той или иной профессии;</w:t>
      </w:r>
    </w:p>
    <w:p w:rsidR="006D72E4" w:rsidRPr="00BB3AAE" w:rsidRDefault="006D72E4" w:rsidP="007A02EF">
      <w:pPr>
        <w:numPr>
          <w:ilvl w:val="0"/>
          <w:numId w:val="23"/>
        </w:numPr>
        <w:tabs>
          <w:tab w:val="left" w:pos="720"/>
        </w:tabs>
        <w:spacing w:line="238" w:lineRule="auto"/>
        <w:ind w:left="720" w:hanging="360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Совместная деятельность взрослого и ребёнка в ходе различных культурных практик: игровая деятельность: игровая деятельность (освоение практических действий с предметами труда; «социальная проба», «проживание» ребёнком социальных взаимоотношений в процессе трудовой деятельности, трудовых действий в процессе активного использования технических моделей и макетов, </w:t>
      </w:r>
      <w:proofErr w:type="spellStart"/>
      <w:r w:rsidRPr="00BB3AAE">
        <w:rPr>
          <w:rFonts w:eastAsia="Times New Roman"/>
          <w:sz w:val="24"/>
          <w:szCs w:val="24"/>
        </w:rPr>
        <w:t>игрушек-трансформеров</w:t>
      </w:r>
      <w:proofErr w:type="spellEnd"/>
      <w:r w:rsidRPr="00BB3AAE">
        <w:rPr>
          <w:rFonts w:eastAsia="Times New Roman"/>
          <w:sz w:val="24"/>
          <w:szCs w:val="24"/>
        </w:rPr>
        <w:t xml:space="preserve">, игрушек-самоделок); </w:t>
      </w:r>
      <w:proofErr w:type="gramStart"/>
      <w:r w:rsidRPr="00BB3AAE">
        <w:rPr>
          <w:rFonts w:eastAsia="Times New Roman"/>
          <w:sz w:val="24"/>
          <w:szCs w:val="24"/>
        </w:rPr>
        <w:t xml:space="preserve">продуктивная творческая деятельность, приобщение детей к различным видам искусства (изобразительное искусство, театр, художественная литература, кино, анимация, моделирование и конструирование, конкурсы </w:t>
      </w:r>
      <w:proofErr w:type="spellStart"/>
      <w:r w:rsidRPr="00BB3AAE">
        <w:rPr>
          <w:rFonts w:eastAsia="Times New Roman"/>
          <w:sz w:val="24"/>
          <w:szCs w:val="24"/>
        </w:rPr>
        <w:t>детско</w:t>
      </w:r>
      <w:proofErr w:type="spellEnd"/>
      <w:r w:rsidRPr="00BB3AAE">
        <w:rPr>
          <w:rFonts w:eastAsia="Times New Roman"/>
          <w:sz w:val="24"/>
          <w:szCs w:val="24"/>
        </w:rPr>
        <w:t>-</w:t>
      </w:r>
      <w:proofErr w:type="gramEnd"/>
    </w:p>
    <w:p w:rsidR="006D72E4" w:rsidRPr="00BB3AAE" w:rsidRDefault="006D72E4" w:rsidP="006D72E4">
      <w:pPr>
        <w:spacing w:line="234" w:lineRule="auto"/>
        <w:ind w:left="720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родительского творчества, мастерские, мастер-классы); познавательно-исследовательская деятельность (опытно-экспериментальная, проектная деятельность,</w:t>
      </w:r>
    </w:p>
    <w:p w:rsidR="006D72E4" w:rsidRPr="00BB3AAE" w:rsidRDefault="006D72E4" w:rsidP="006D72E4">
      <w:pPr>
        <w:spacing w:line="239" w:lineRule="auto"/>
        <w:ind w:left="360" w:firstLine="36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детское экспериментирование, коллекционирование, творческие недели, мини-музеи). Данная модель носит комплексно-тематический характер и имеет следующие преимущества: знания преподносятся в эмоционально-образной, а не абстрактно-логической форме, каждая тема реализуется в различных видах детской активности; используется технология партнёрского взаимодействия в системе «ребёнок-взрослый». </w:t>
      </w:r>
      <w:proofErr w:type="gramStart"/>
      <w:r w:rsidRPr="00BB3AAE">
        <w:rPr>
          <w:rFonts w:eastAsia="Times New Roman"/>
          <w:sz w:val="24"/>
          <w:szCs w:val="24"/>
        </w:rPr>
        <w:t>Основными условиями реализации работы по ознакомлению детей с профессиями являются: участие социальных партнёров, специальная организация развивающей среды дошкольных групп, использование современных образовательных технологий и форм организации детской деятельности в рамках ранней профориентации, взаимодействие с родителями, методическое сопровождение профессиональной деятельности педагога, формирование положительного отношения к рабочим профессиям в информационным пространстве города.</w:t>
      </w:r>
      <w:proofErr w:type="gramEnd"/>
    </w:p>
    <w:p w:rsidR="006D72E4" w:rsidRPr="00BB3AAE" w:rsidRDefault="006D72E4" w:rsidP="006D72E4">
      <w:pPr>
        <w:ind w:left="780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>ВЫВОД:</w:t>
      </w:r>
    </w:p>
    <w:p w:rsidR="006D72E4" w:rsidRPr="00BB3AAE" w:rsidRDefault="006D72E4" w:rsidP="007A02EF">
      <w:pPr>
        <w:numPr>
          <w:ilvl w:val="0"/>
          <w:numId w:val="24"/>
        </w:numPr>
        <w:tabs>
          <w:tab w:val="left" w:pos="720"/>
        </w:tabs>
        <w:spacing w:line="234" w:lineRule="auto"/>
        <w:ind w:left="720" w:hanging="360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Создана развивающая предметно-пространственная среда, позволяющая решать задачи ранней профориентации;</w:t>
      </w:r>
    </w:p>
    <w:p w:rsidR="006D72E4" w:rsidRPr="00BB3AAE" w:rsidRDefault="006D72E4" w:rsidP="006D72E4">
      <w:pPr>
        <w:spacing w:line="13" w:lineRule="exact"/>
        <w:rPr>
          <w:rFonts w:eastAsia="Times New Roman"/>
          <w:sz w:val="24"/>
          <w:szCs w:val="24"/>
        </w:rPr>
      </w:pPr>
    </w:p>
    <w:p w:rsidR="006D72E4" w:rsidRPr="00BB3AAE" w:rsidRDefault="006D72E4" w:rsidP="007A02EF">
      <w:pPr>
        <w:numPr>
          <w:ilvl w:val="0"/>
          <w:numId w:val="24"/>
        </w:numPr>
        <w:tabs>
          <w:tab w:val="left" w:pos="720"/>
        </w:tabs>
        <w:spacing w:line="236" w:lineRule="auto"/>
        <w:ind w:left="720" w:right="20" w:hanging="360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Воспитанники активно включаются в различные виды культурных практик, проявляют инициативу и самостоятельность в осуществлении продуктивных видов творческой деятельности, у них сформировано эмоционально-положительное отношение к труду;</w:t>
      </w:r>
    </w:p>
    <w:p w:rsidR="006D72E4" w:rsidRPr="00BB3AAE" w:rsidRDefault="006D72E4" w:rsidP="006D72E4">
      <w:pPr>
        <w:spacing w:line="7" w:lineRule="exact"/>
        <w:rPr>
          <w:sz w:val="24"/>
          <w:szCs w:val="24"/>
        </w:rPr>
      </w:pPr>
    </w:p>
    <w:p w:rsidR="006D72E4" w:rsidRPr="00BB3AAE" w:rsidRDefault="006D72E4" w:rsidP="006D72E4">
      <w:pPr>
        <w:ind w:left="720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>ПЕРСПЕКТИВЫ РАЗВИТИЯ:</w:t>
      </w:r>
    </w:p>
    <w:p w:rsidR="006D72E4" w:rsidRPr="00BB3AAE" w:rsidRDefault="006D72E4" w:rsidP="006D72E4">
      <w:pPr>
        <w:spacing w:line="7" w:lineRule="exact"/>
        <w:rPr>
          <w:sz w:val="24"/>
          <w:szCs w:val="24"/>
        </w:rPr>
      </w:pPr>
    </w:p>
    <w:p w:rsidR="006D72E4" w:rsidRPr="00BB3AAE" w:rsidRDefault="006D72E4" w:rsidP="006D72E4">
      <w:pPr>
        <w:tabs>
          <w:tab w:val="left" w:pos="700"/>
        </w:tabs>
        <w:ind w:left="720" w:hanging="359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1.</w:t>
      </w:r>
      <w:r w:rsidRPr="00BB3AAE">
        <w:rPr>
          <w:sz w:val="24"/>
          <w:szCs w:val="24"/>
        </w:rPr>
        <w:tab/>
      </w:r>
      <w:r w:rsidRPr="00BB3AAE">
        <w:rPr>
          <w:rFonts w:eastAsia="Times New Roman"/>
          <w:sz w:val="24"/>
          <w:szCs w:val="24"/>
        </w:rPr>
        <w:t>Выстроить эффективное социальное партнёрство МАДОУ «Детский сад комбинированного вида №110 «Курочка ряба» и семьи по вопросам профориентации дошкольников, чтобы повысилась включенность родителей в образовательный процесс;</w:t>
      </w:r>
    </w:p>
    <w:p w:rsidR="006D72E4" w:rsidRPr="00BB3AAE" w:rsidRDefault="006D72E4" w:rsidP="007A02EF">
      <w:pPr>
        <w:numPr>
          <w:ilvl w:val="0"/>
          <w:numId w:val="25"/>
        </w:numPr>
        <w:tabs>
          <w:tab w:val="left" w:pos="720"/>
        </w:tabs>
        <w:spacing w:line="236" w:lineRule="auto"/>
        <w:ind w:left="720" w:right="20" w:hanging="360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Разработать модель социального партнёрства и сетевого взаимодействия и сетевого взаимодействия по ранней профориентации дошкольников: концепция, стратегия, структурные компоненты, механизмы сотрудничества;</w:t>
      </w:r>
    </w:p>
    <w:p w:rsidR="006D72E4" w:rsidRPr="00BB3AAE" w:rsidRDefault="006D72E4" w:rsidP="006D72E4">
      <w:pPr>
        <w:spacing w:line="200" w:lineRule="exact"/>
        <w:rPr>
          <w:sz w:val="24"/>
          <w:szCs w:val="24"/>
        </w:rPr>
      </w:pPr>
    </w:p>
    <w:p w:rsidR="006D72E4" w:rsidRPr="00BB3AAE" w:rsidRDefault="006D72E4" w:rsidP="006D72E4">
      <w:pPr>
        <w:spacing w:line="361" w:lineRule="exact"/>
        <w:rPr>
          <w:sz w:val="24"/>
          <w:szCs w:val="24"/>
        </w:rPr>
      </w:pPr>
    </w:p>
    <w:p w:rsidR="006D72E4" w:rsidRPr="00BB3AAE" w:rsidRDefault="006D72E4" w:rsidP="006D72E4">
      <w:pPr>
        <w:rPr>
          <w:sz w:val="24"/>
          <w:szCs w:val="24"/>
        </w:rPr>
        <w:sectPr w:rsidR="006D72E4" w:rsidRPr="00BB3AAE">
          <w:pgSz w:w="11900" w:h="16838"/>
          <w:pgMar w:top="571" w:right="559" w:bottom="206" w:left="1440" w:header="0" w:footer="0" w:gutter="0"/>
          <w:cols w:space="720" w:equalWidth="0">
            <w:col w:w="9900"/>
          </w:cols>
        </w:sectPr>
      </w:pPr>
    </w:p>
    <w:p w:rsidR="006D72E4" w:rsidRPr="007F6059" w:rsidRDefault="00474B41" w:rsidP="006D72E4">
      <w:pPr>
        <w:ind w:right="-25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3</w:t>
      </w:r>
      <w:r w:rsidR="006D72E4" w:rsidRPr="007F6059">
        <w:rPr>
          <w:rFonts w:eastAsia="Times New Roman"/>
          <w:b/>
          <w:bCs/>
          <w:sz w:val="24"/>
          <w:szCs w:val="24"/>
        </w:rPr>
        <w:t>.2.Реализация ООП ДОУ</w:t>
      </w:r>
    </w:p>
    <w:p w:rsidR="006D72E4" w:rsidRPr="00BB3AAE" w:rsidRDefault="006D72E4" w:rsidP="006D72E4">
      <w:pPr>
        <w:tabs>
          <w:tab w:val="left" w:pos="1212"/>
        </w:tabs>
        <w:spacing w:line="233" w:lineRule="auto"/>
        <w:jc w:val="both"/>
        <w:rPr>
          <w:rFonts w:eastAsia="Times New Roman"/>
          <w:b/>
          <w:bCs/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 xml:space="preserve">    В  ТЕЧЕНИЕ УЧЕБНОГО ГОДА ПРОВОДИЛАСЬ РАБОТА ПО РЕАЛИЗАЦИИ ООП С  УЧЕТОМ ТРЕБОВАНИЙ ФГОС </w:t>
      </w:r>
      <w:proofErr w:type="gramStart"/>
      <w:r w:rsidRPr="00BB3AAE">
        <w:rPr>
          <w:rFonts w:eastAsia="Times New Roman"/>
          <w:b/>
          <w:bCs/>
          <w:sz w:val="24"/>
          <w:szCs w:val="24"/>
        </w:rPr>
        <w:t>ДО</w:t>
      </w:r>
      <w:proofErr w:type="gramEnd"/>
      <w:r w:rsidRPr="00BB3AAE">
        <w:rPr>
          <w:rFonts w:eastAsia="Times New Roman"/>
          <w:b/>
          <w:bCs/>
          <w:sz w:val="24"/>
          <w:szCs w:val="24"/>
        </w:rPr>
        <w:t xml:space="preserve">. </w:t>
      </w:r>
      <w:r w:rsidRPr="00BB3AAE">
        <w:rPr>
          <w:rFonts w:eastAsia="Times New Roman"/>
          <w:sz w:val="24"/>
          <w:szCs w:val="24"/>
        </w:rPr>
        <w:t>Педагогический процесс в ДОУ соответствует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 xml:space="preserve">принципу развивающего образования, целью которого является развитие ребенка; строится на принципе личностно-ориентированного развития ребенка, его творческого потенциала, способностей, интересов, личностно-ориентированного взаимодействия взрослых с детьми, эмоционального благополучия каждого ребенка. При этом детский сад особое внимание продолжает </w:t>
      </w:r>
      <w:proofErr w:type="spellStart"/>
      <w:r w:rsidRPr="00BB3AAE">
        <w:rPr>
          <w:rFonts w:eastAsia="Times New Roman"/>
          <w:sz w:val="24"/>
          <w:szCs w:val="24"/>
        </w:rPr>
        <w:t>уделятьпознавательно-речевому</w:t>
      </w:r>
      <w:proofErr w:type="spellEnd"/>
      <w:r w:rsidRPr="00BB3AAE">
        <w:rPr>
          <w:rFonts w:eastAsia="Times New Roman"/>
          <w:sz w:val="24"/>
          <w:szCs w:val="24"/>
        </w:rPr>
        <w:t xml:space="preserve"> направлению развития.</w:t>
      </w:r>
    </w:p>
    <w:p w:rsidR="006D72E4" w:rsidRPr="00BB3AAE" w:rsidRDefault="006D72E4" w:rsidP="006D72E4">
      <w:pPr>
        <w:spacing w:line="11" w:lineRule="exact"/>
        <w:rPr>
          <w:rFonts w:eastAsia="Times New Roman"/>
          <w:b/>
          <w:bCs/>
          <w:sz w:val="24"/>
          <w:szCs w:val="24"/>
        </w:rPr>
      </w:pPr>
    </w:p>
    <w:p w:rsidR="006D72E4" w:rsidRPr="00BB3AAE" w:rsidRDefault="006D72E4" w:rsidP="006D72E4">
      <w:pPr>
        <w:spacing w:line="233" w:lineRule="auto"/>
        <w:ind w:left="375"/>
        <w:jc w:val="both"/>
        <w:rPr>
          <w:rFonts w:eastAsia="Times New Roman"/>
          <w:b/>
          <w:bCs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При организации образовательного процесса широко используются разнообразные игры, упражнения и игровые ситуации, демонстрационные картины и таблицы, раздаточный материал. Организованная образовательная деятельность проводится с 1 сентября по 31 мая. Полученные знания, умения и навыки, закрепляются в процессе повседневного общения с детьми, во время прогулок, игр, самостоятельной деятельности.</w:t>
      </w:r>
    </w:p>
    <w:p w:rsidR="006D72E4" w:rsidRPr="00BB3AAE" w:rsidRDefault="006D72E4" w:rsidP="006D72E4">
      <w:pPr>
        <w:spacing w:line="235" w:lineRule="auto"/>
        <w:ind w:left="375" w:firstLine="566"/>
        <w:jc w:val="both"/>
        <w:rPr>
          <w:rFonts w:eastAsia="Times New Roman"/>
          <w:b/>
          <w:bCs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Воспитательно-образовательный процесс в ДОУ осуществляется согласно требованиям основной образовательной программы, требованиям </w:t>
      </w:r>
      <w:proofErr w:type="spellStart"/>
      <w:r w:rsidRPr="00BB3AAE">
        <w:rPr>
          <w:rFonts w:eastAsia="Times New Roman"/>
          <w:sz w:val="24"/>
          <w:szCs w:val="24"/>
        </w:rPr>
        <w:t>СанПиНа</w:t>
      </w:r>
      <w:proofErr w:type="spellEnd"/>
      <w:r w:rsidRPr="00BB3AAE">
        <w:rPr>
          <w:rFonts w:eastAsia="Times New Roman"/>
          <w:sz w:val="24"/>
          <w:szCs w:val="24"/>
        </w:rPr>
        <w:t xml:space="preserve"> и охватывает все основные моменты жизнедеятельности детей. Учебный план, режим дня и сетка занятий составлены с учетом возрастных особенностей воспитанников и «Гигиенических требований к максимальной нагрузке на детей дошкольного возраста в организационных формах обучения»; обеспечивает широкий спектр и высокий уровень компетентности детей в различных сферах познания; взаимосвязь их с повседневной жизнью в детском саду.</w:t>
      </w:r>
    </w:p>
    <w:p w:rsidR="006D72E4" w:rsidRPr="00BB3AAE" w:rsidRDefault="006D72E4" w:rsidP="006D72E4">
      <w:pPr>
        <w:spacing w:line="232" w:lineRule="auto"/>
        <w:ind w:left="635" w:firstLine="360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Педагогическая работа с детьми ведется по образовательным областям: «Социально-коммуникативное развитие»; «Познавательное развитие»; «Речевое развитие»; «Художественно-эстетическое развитие»; «Физическое развитие».</w:t>
      </w:r>
    </w:p>
    <w:p w:rsidR="006D72E4" w:rsidRPr="00BB3AAE" w:rsidRDefault="006D72E4" w:rsidP="006D72E4">
      <w:pPr>
        <w:spacing w:line="11" w:lineRule="exact"/>
        <w:rPr>
          <w:sz w:val="24"/>
          <w:szCs w:val="24"/>
        </w:rPr>
      </w:pPr>
    </w:p>
    <w:p w:rsidR="006D72E4" w:rsidRPr="00BB3AAE" w:rsidRDefault="006D72E4" w:rsidP="006D72E4">
      <w:pPr>
        <w:spacing w:line="230" w:lineRule="auto"/>
        <w:ind w:left="375" w:firstLine="634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Работа по формированию физических, интеллектуальных, личностных качеств детей решаются </w:t>
      </w:r>
      <w:proofErr w:type="spellStart"/>
      <w:r w:rsidRPr="00BB3AAE">
        <w:rPr>
          <w:rFonts w:eastAsia="Times New Roman"/>
          <w:sz w:val="24"/>
          <w:szCs w:val="24"/>
        </w:rPr>
        <w:t>интегрированно</w:t>
      </w:r>
      <w:proofErr w:type="spellEnd"/>
      <w:r w:rsidRPr="00BB3AAE">
        <w:rPr>
          <w:rFonts w:eastAsia="Times New Roman"/>
          <w:sz w:val="24"/>
          <w:szCs w:val="24"/>
        </w:rPr>
        <w:t xml:space="preserve"> в ходе освоения всех образовательных областей.</w:t>
      </w:r>
    </w:p>
    <w:p w:rsidR="006D72E4" w:rsidRPr="00BB3AAE" w:rsidRDefault="006D72E4" w:rsidP="006D72E4">
      <w:pPr>
        <w:spacing w:line="4" w:lineRule="exact"/>
        <w:rPr>
          <w:sz w:val="24"/>
          <w:szCs w:val="24"/>
        </w:rPr>
      </w:pPr>
    </w:p>
    <w:p w:rsidR="006D72E4" w:rsidRPr="00BB3AAE" w:rsidRDefault="006D72E4" w:rsidP="007A02EF">
      <w:pPr>
        <w:numPr>
          <w:ilvl w:val="1"/>
          <w:numId w:val="26"/>
        </w:numPr>
        <w:tabs>
          <w:tab w:val="left" w:pos="1198"/>
        </w:tabs>
        <w:spacing w:line="230" w:lineRule="auto"/>
        <w:ind w:left="375" w:hanging="375"/>
        <w:jc w:val="both"/>
        <w:rPr>
          <w:rFonts w:eastAsia="Times New Roman"/>
          <w:sz w:val="24"/>
          <w:szCs w:val="24"/>
        </w:rPr>
      </w:pPr>
      <w:proofErr w:type="gramStart"/>
      <w:r w:rsidRPr="00BB3AAE">
        <w:rPr>
          <w:rFonts w:eastAsia="Times New Roman"/>
          <w:sz w:val="24"/>
          <w:szCs w:val="24"/>
        </w:rPr>
        <w:t>течении</w:t>
      </w:r>
      <w:proofErr w:type="gramEnd"/>
      <w:r w:rsidRPr="00BB3AAE">
        <w:rPr>
          <w:rFonts w:eastAsia="Times New Roman"/>
          <w:sz w:val="24"/>
          <w:szCs w:val="24"/>
        </w:rPr>
        <w:t xml:space="preserve"> 2020-2021 учебного года, согласно плана, продолжалась работа по реализации ФГОС ДО, а именно: проводились консультации для педагогов, мастер-классы, семинары, открытые занятия. Были обновлены методические пособия и рекомендации для воспитателей.</w:t>
      </w:r>
    </w:p>
    <w:p w:rsidR="006D72E4" w:rsidRPr="00BB3AAE" w:rsidRDefault="006D72E4" w:rsidP="006D72E4">
      <w:pPr>
        <w:spacing w:line="8" w:lineRule="exact"/>
        <w:rPr>
          <w:rFonts w:eastAsia="Times New Roman"/>
          <w:sz w:val="24"/>
          <w:szCs w:val="24"/>
        </w:rPr>
      </w:pPr>
    </w:p>
    <w:p w:rsidR="006D72E4" w:rsidRPr="00BB3AAE" w:rsidRDefault="006D72E4" w:rsidP="007A02EF">
      <w:pPr>
        <w:numPr>
          <w:ilvl w:val="1"/>
          <w:numId w:val="26"/>
        </w:numPr>
        <w:tabs>
          <w:tab w:val="left" w:pos="1284"/>
        </w:tabs>
        <w:spacing w:line="232" w:lineRule="auto"/>
        <w:ind w:left="375" w:firstLine="600"/>
        <w:jc w:val="both"/>
        <w:rPr>
          <w:rFonts w:eastAsia="Times New Roman"/>
          <w:sz w:val="24"/>
          <w:szCs w:val="24"/>
        </w:rPr>
      </w:pPr>
      <w:proofErr w:type="gramStart"/>
      <w:r w:rsidRPr="00BB3AAE">
        <w:rPr>
          <w:rFonts w:eastAsia="Times New Roman"/>
          <w:sz w:val="24"/>
          <w:szCs w:val="24"/>
        </w:rPr>
        <w:t>целях</w:t>
      </w:r>
      <w:proofErr w:type="gramEnd"/>
      <w:r w:rsidRPr="00BB3AAE">
        <w:rPr>
          <w:rFonts w:eastAsia="Times New Roman"/>
          <w:sz w:val="24"/>
          <w:szCs w:val="24"/>
        </w:rPr>
        <w:t xml:space="preserve"> выявления среди родителей степени удовлетворенности предоставляемыми услугами в ДОУ было проведено анкетирование. Результаты, </w:t>
      </w:r>
      <w:proofErr w:type="gramStart"/>
      <w:r w:rsidRPr="00BB3AAE">
        <w:rPr>
          <w:rFonts w:eastAsia="Times New Roman"/>
          <w:sz w:val="24"/>
          <w:szCs w:val="24"/>
        </w:rPr>
        <w:t>которого</w:t>
      </w:r>
      <w:proofErr w:type="gramEnd"/>
      <w:r w:rsidRPr="00BB3AAE">
        <w:rPr>
          <w:rFonts w:eastAsia="Times New Roman"/>
          <w:sz w:val="24"/>
          <w:szCs w:val="24"/>
        </w:rPr>
        <w:t xml:space="preserve"> показали высокую степень удовлетворенности услугами, предоставляемыми в ДОУ. Однако</w:t>
      </w:r>
      <w:proofErr w:type="gramStart"/>
      <w:r w:rsidRPr="00BB3AAE">
        <w:rPr>
          <w:rFonts w:eastAsia="Times New Roman"/>
          <w:sz w:val="24"/>
          <w:szCs w:val="24"/>
        </w:rPr>
        <w:t>,</w:t>
      </w:r>
      <w:proofErr w:type="gramEnd"/>
      <w:r w:rsidRPr="00BB3AAE">
        <w:rPr>
          <w:rFonts w:eastAsia="Times New Roman"/>
          <w:sz w:val="24"/>
          <w:szCs w:val="24"/>
        </w:rPr>
        <w:t xml:space="preserve"> есть и </w:t>
      </w:r>
      <w:proofErr w:type="spellStart"/>
      <w:r w:rsidRPr="00BB3AAE">
        <w:rPr>
          <w:rFonts w:eastAsia="Times New Roman"/>
          <w:sz w:val="24"/>
          <w:szCs w:val="24"/>
        </w:rPr>
        <w:t>рекомендаци</w:t>
      </w:r>
      <w:proofErr w:type="spellEnd"/>
    </w:p>
    <w:p w:rsidR="006D72E4" w:rsidRPr="00BB3AAE" w:rsidRDefault="006D72E4" w:rsidP="007A02EF">
      <w:pPr>
        <w:numPr>
          <w:ilvl w:val="0"/>
          <w:numId w:val="26"/>
        </w:numPr>
        <w:tabs>
          <w:tab w:val="left" w:pos="564"/>
        </w:tabs>
        <w:spacing w:line="232" w:lineRule="auto"/>
        <w:ind w:left="375" w:right="20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работе детского сада, заключающиеся в информировании о возможности посещать занятия и режимные моменты в группах.</w:t>
      </w:r>
    </w:p>
    <w:p w:rsidR="006D72E4" w:rsidRPr="00BB3AAE" w:rsidRDefault="006D72E4" w:rsidP="006D72E4">
      <w:pPr>
        <w:spacing w:line="9" w:lineRule="exact"/>
        <w:rPr>
          <w:rFonts w:eastAsia="Times New Roman"/>
          <w:sz w:val="24"/>
          <w:szCs w:val="24"/>
        </w:rPr>
      </w:pPr>
    </w:p>
    <w:p w:rsidR="006D72E4" w:rsidRPr="00BB3AAE" w:rsidRDefault="006D72E4" w:rsidP="006D72E4">
      <w:pPr>
        <w:spacing w:line="232" w:lineRule="auto"/>
        <w:ind w:left="635" w:right="20" w:firstLine="566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 xml:space="preserve">ВЫВОДЫ: </w:t>
      </w:r>
      <w:r w:rsidRPr="00BB3AAE">
        <w:rPr>
          <w:rFonts w:eastAsia="Times New Roman"/>
          <w:sz w:val="24"/>
          <w:szCs w:val="24"/>
        </w:rPr>
        <w:t>воспитательно-образовательный процесс ДОУ был построен на основе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ООП ДОУ, включил в себя все направления работы. В течение года использовались разнообразные формы работы с детьми, родителями и педагогами.</w:t>
      </w:r>
    </w:p>
    <w:p w:rsidR="006D72E4" w:rsidRPr="00BB3AAE" w:rsidRDefault="006D72E4" w:rsidP="006D72E4">
      <w:pPr>
        <w:ind w:left="1195"/>
        <w:rPr>
          <w:rFonts w:eastAsia="Times New Roman"/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>ПРОБЛЕМЫ:</w:t>
      </w:r>
    </w:p>
    <w:p w:rsidR="006D72E4" w:rsidRPr="00BB3AAE" w:rsidRDefault="006D72E4" w:rsidP="007A02EF">
      <w:pPr>
        <w:numPr>
          <w:ilvl w:val="2"/>
          <w:numId w:val="26"/>
        </w:numPr>
        <w:tabs>
          <w:tab w:val="left" w:pos="1340"/>
        </w:tabs>
        <w:spacing w:line="234" w:lineRule="auto"/>
        <w:ind w:left="635" w:right="620" w:firstLine="566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затруднения воспитателей в проведении занятий, соответствующих ФГОС </w:t>
      </w:r>
      <w:proofErr w:type="gramStart"/>
      <w:r w:rsidRPr="00BB3AAE">
        <w:rPr>
          <w:rFonts w:eastAsia="Times New Roman"/>
          <w:sz w:val="24"/>
          <w:szCs w:val="24"/>
        </w:rPr>
        <w:t>ДО</w:t>
      </w:r>
      <w:proofErr w:type="gramEnd"/>
      <w:r w:rsidRPr="00BB3AAE">
        <w:rPr>
          <w:rFonts w:eastAsia="Times New Roman"/>
          <w:sz w:val="24"/>
          <w:szCs w:val="24"/>
        </w:rPr>
        <w:t>; в общении с родителями;</w:t>
      </w:r>
    </w:p>
    <w:p w:rsidR="006D72E4" w:rsidRPr="00BB3AAE" w:rsidRDefault="006D72E4" w:rsidP="006D72E4">
      <w:pPr>
        <w:spacing w:line="1" w:lineRule="exact"/>
        <w:rPr>
          <w:rFonts w:eastAsia="Times New Roman"/>
          <w:sz w:val="24"/>
          <w:szCs w:val="24"/>
        </w:rPr>
      </w:pPr>
    </w:p>
    <w:p w:rsidR="006D72E4" w:rsidRPr="00BB3AAE" w:rsidRDefault="006D72E4" w:rsidP="006D72E4">
      <w:pPr>
        <w:ind w:left="1195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– недостаточная информированность родителей о проведении дней открытых дверей.</w:t>
      </w:r>
    </w:p>
    <w:p w:rsidR="006D72E4" w:rsidRPr="00BB3AAE" w:rsidRDefault="006D72E4" w:rsidP="006D72E4">
      <w:pPr>
        <w:spacing w:line="7" w:lineRule="exact"/>
        <w:rPr>
          <w:rFonts w:eastAsia="Times New Roman"/>
          <w:sz w:val="24"/>
          <w:szCs w:val="24"/>
        </w:rPr>
      </w:pPr>
    </w:p>
    <w:p w:rsidR="006D72E4" w:rsidRPr="00BB3AAE" w:rsidRDefault="006D72E4" w:rsidP="006D72E4">
      <w:pPr>
        <w:ind w:left="1195"/>
        <w:rPr>
          <w:rFonts w:eastAsia="Times New Roman"/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>ПЕРСЕКТИВЫ РАЗВИТИЯ:</w:t>
      </w:r>
    </w:p>
    <w:p w:rsidR="006D72E4" w:rsidRPr="00BB3AAE" w:rsidRDefault="006D72E4" w:rsidP="007A02EF">
      <w:pPr>
        <w:numPr>
          <w:ilvl w:val="2"/>
          <w:numId w:val="26"/>
        </w:numPr>
        <w:tabs>
          <w:tab w:val="left" w:pos="1494"/>
        </w:tabs>
        <w:spacing w:line="232" w:lineRule="auto"/>
        <w:ind w:left="635" w:firstLine="566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продолжать работу по обучению воспитателей правильному построению и проведению занятий, используя разнообразные формы работы (семинары, </w:t>
      </w:r>
      <w:proofErr w:type="spellStart"/>
      <w:r w:rsidRPr="00BB3AAE">
        <w:rPr>
          <w:rFonts w:eastAsia="Times New Roman"/>
          <w:sz w:val="24"/>
          <w:szCs w:val="24"/>
        </w:rPr>
        <w:t>взаимопоказы</w:t>
      </w:r>
      <w:proofErr w:type="spellEnd"/>
      <w:r w:rsidRPr="00BB3AAE">
        <w:rPr>
          <w:rFonts w:eastAsia="Times New Roman"/>
          <w:sz w:val="24"/>
          <w:szCs w:val="24"/>
        </w:rPr>
        <w:t>, мастер-классы, консультации);</w:t>
      </w:r>
    </w:p>
    <w:p w:rsidR="006D72E4" w:rsidRDefault="006D72E4" w:rsidP="007A02EF">
      <w:pPr>
        <w:numPr>
          <w:ilvl w:val="2"/>
          <w:numId w:val="26"/>
        </w:numPr>
        <w:tabs>
          <w:tab w:val="left" w:pos="1335"/>
        </w:tabs>
        <w:ind w:left="1335" w:hanging="139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информировать родителей о мероприятиях, проводимых в ДОУ.</w:t>
      </w:r>
    </w:p>
    <w:p w:rsidR="006D72E4" w:rsidRDefault="006D72E4" w:rsidP="006D72E4">
      <w:pPr>
        <w:tabs>
          <w:tab w:val="left" w:pos="1335"/>
        </w:tabs>
        <w:ind w:left="1196"/>
        <w:rPr>
          <w:rFonts w:eastAsia="Times New Roman"/>
          <w:sz w:val="24"/>
          <w:szCs w:val="24"/>
        </w:rPr>
      </w:pPr>
    </w:p>
    <w:p w:rsidR="006D72E4" w:rsidRDefault="006D72E4" w:rsidP="006D72E4">
      <w:pPr>
        <w:tabs>
          <w:tab w:val="left" w:pos="1335"/>
        </w:tabs>
        <w:ind w:left="1335"/>
        <w:rPr>
          <w:rFonts w:eastAsia="Times New Roman"/>
          <w:sz w:val="24"/>
          <w:szCs w:val="24"/>
        </w:rPr>
      </w:pPr>
    </w:p>
    <w:p w:rsidR="006D72E4" w:rsidRDefault="006D72E4" w:rsidP="006D72E4">
      <w:pPr>
        <w:tabs>
          <w:tab w:val="left" w:pos="1335"/>
        </w:tabs>
        <w:ind w:left="1335"/>
        <w:rPr>
          <w:rFonts w:eastAsia="Times New Roman"/>
          <w:b/>
          <w:bCs/>
          <w:color w:val="00B050"/>
          <w:sz w:val="24"/>
          <w:szCs w:val="24"/>
        </w:rPr>
      </w:pPr>
    </w:p>
    <w:p w:rsidR="006D72E4" w:rsidRDefault="006D72E4" w:rsidP="006D72E4">
      <w:pPr>
        <w:tabs>
          <w:tab w:val="left" w:pos="1335"/>
        </w:tabs>
        <w:ind w:left="1335"/>
        <w:rPr>
          <w:rFonts w:eastAsia="Times New Roman"/>
          <w:b/>
          <w:bCs/>
          <w:color w:val="00B050"/>
          <w:sz w:val="24"/>
          <w:szCs w:val="24"/>
        </w:rPr>
      </w:pPr>
    </w:p>
    <w:p w:rsidR="006D72E4" w:rsidRDefault="006D72E4" w:rsidP="006D72E4">
      <w:pPr>
        <w:tabs>
          <w:tab w:val="left" w:pos="1335"/>
        </w:tabs>
        <w:ind w:left="1335"/>
        <w:rPr>
          <w:rFonts w:eastAsia="Times New Roman"/>
          <w:b/>
          <w:bCs/>
          <w:color w:val="00B050"/>
          <w:sz w:val="24"/>
          <w:szCs w:val="24"/>
        </w:rPr>
      </w:pPr>
    </w:p>
    <w:p w:rsidR="006D72E4" w:rsidRDefault="006D72E4" w:rsidP="006D72E4">
      <w:pPr>
        <w:tabs>
          <w:tab w:val="left" w:pos="1335"/>
        </w:tabs>
        <w:ind w:left="1335"/>
        <w:rPr>
          <w:rFonts w:eastAsia="Times New Roman"/>
          <w:b/>
          <w:bCs/>
          <w:color w:val="00B050"/>
          <w:sz w:val="24"/>
          <w:szCs w:val="24"/>
        </w:rPr>
      </w:pPr>
    </w:p>
    <w:p w:rsidR="006D72E4" w:rsidRDefault="006D72E4" w:rsidP="006D72E4">
      <w:pPr>
        <w:tabs>
          <w:tab w:val="left" w:pos="1335"/>
        </w:tabs>
        <w:ind w:left="1335"/>
        <w:rPr>
          <w:rFonts w:eastAsia="Times New Roman"/>
          <w:b/>
          <w:bCs/>
          <w:color w:val="00B050"/>
          <w:sz w:val="24"/>
          <w:szCs w:val="24"/>
        </w:rPr>
      </w:pPr>
    </w:p>
    <w:p w:rsidR="006D72E4" w:rsidRDefault="006D72E4" w:rsidP="006D72E4">
      <w:pPr>
        <w:tabs>
          <w:tab w:val="left" w:pos="1335"/>
        </w:tabs>
        <w:ind w:left="1335"/>
        <w:rPr>
          <w:rFonts w:eastAsia="Times New Roman"/>
          <w:b/>
          <w:bCs/>
          <w:color w:val="00B050"/>
          <w:sz w:val="24"/>
          <w:szCs w:val="24"/>
        </w:rPr>
      </w:pPr>
    </w:p>
    <w:p w:rsidR="006D72E4" w:rsidRDefault="006D72E4" w:rsidP="006D72E4">
      <w:pPr>
        <w:tabs>
          <w:tab w:val="left" w:pos="1335"/>
        </w:tabs>
        <w:ind w:left="1335"/>
        <w:rPr>
          <w:rFonts w:eastAsia="Times New Roman"/>
          <w:b/>
          <w:bCs/>
          <w:color w:val="00B050"/>
          <w:sz w:val="24"/>
          <w:szCs w:val="24"/>
        </w:rPr>
      </w:pPr>
    </w:p>
    <w:p w:rsidR="006D72E4" w:rsidRDefault="006D72E4" w:rsidP="006D72E4">
      <w:pPr>
        <w:tabs>
          <w:tab w:val="left" w:pos="1335"/>
        </w:tabs>
        <w:ind w:left="1335"/>
        <w:rPr>
          <w:rFonts w:eastAsia="Times New Roman"/>
          <w:b/>
          <w:bCs/>
          <w:color w:val="00B050"/>
          <w:sz w:val="24"/>
          <w:szCs w:val="24"/>
        </w:rPr>
      </w:pPr>
    </w:p>
    <w:p w:rsidR="00474B41" w:rsidRDefault="00474B41" w:rsidP="006D72E4">
      <w:pPr>
        <w:tabs>
          <w:tab w:val="left" w:pos="1335"/>
        </w:tabs>
        <w:ind w:left="1335"/>
        <w:rPr>
          <w:rFonts w:eastAsia="Times New Roman"/>
          <w:b/>
          <w:bCs/>
          <w:color w:val="00B050"/>
          <w:sz w:val="24"/>
          <w:szCs w:val="24"/>
        </w:rPr>
      </w:pPr>
    </w:p>
    <w:p w:rsidR="00474B41" w:rsidRDefault="00474B41" w:rsidP="006D72E4">
      <w:pPr>
        <w:tabs>
          <w:tab w:val="left" w:pos="1335"/>
        </w:tabs>
        <w:ind w:left="1335"/>
        <w:rPr>
          <w:rFonts w:eastAsia="Times New Roman"/>
          <w:b/>
          <w:bCs/>
          <w:color w:val="00B050"/>
          <w:sz w:val="24"/>
          <w:szCs w:val="24"/>
        </w:rPr>
      </w:pPr>
    </w:p>
    <w:p w:rsidR="006D72E4" w:rsidRPr="007A02EF" w:rsidRDefault="00474B41" w:rsidP="006D72E4">
      <w:pPr>
        <w:tabs>
          <w:tab w:val="left" w:pos="1335"/>
        </w:tabs>
        <w:ind w:left="1335"/>
        <w:rPr>
          <w:rFonts w:eastAsia="Times New Roman"/>
          <w:b/>
          <w:bCs/>
          <w:sz w:val="24"/>
          <w:szCs w:val="24"/>
        </w:rPr>
      </w:pPr>
      <w:r w:rsidRPr="007A02EF">
        <w:rPr>
          <w:rFonts w:eastAsia="Times New Roman"/>
          <w:b/>
          <w:bCs/>
          <w:sz w:val="24"/>
          <w:szCs w:val="24"/>
        </w:rPr>
        <w:lastRenderedPageBreak/>
        <w:t>3</w:t>
      </w:r>
      <w:r w:rsidR="006D72E4" w:rsidRPr="007A02EF">
        <w:rPr>
          <w:rFonts w:eastAsia="Times New Roman"/>
          <w:b/>
          <w:bCs/>
          <w:sz w:val="24"/>
          <w:szCs w:val="24"/>
        </w:rPr>
        <w:t>.3.Анализ результатов усвоения программного материала</w:t>
      </w:r>
    </w:p>
    <w:p w:rsidR="006D72E4" w:rsidRDefault="006D72E4" w:rsidP="006D72E4">
      <w:pPr>
        <w:tabs>
          <w:tab w:val="left" w:pos="142"/>
        </w:tabs>
        <w:ind w:left="142" w:firstLine="1193"/>
        <w:rPr>
          <w:rFonts w:eastAsia="Times New Roman"/>
          <w:b/>
          <w:bCs/>
          <w:sz w:val="24"/>
          <w:szCs w:val="24"/>
        </w:rPr>
      </w:pPr>
      <w:r w:rsidRPr="007A02EF">
        <w:rPr>
          <w:rFonts w:eastAsia="Times New Roman"/>
          <w:b/>
          <w:bCs/>
          <w:sz w:val="24"/>
          <w:szCs w:val="24"/>
        </w:rPr>
        <w:t>ОСНОВНЫМИ ПОКАЗАТЕЛЯМИ ПО РЕАЛИЗАЦИИ ООП ДОУ</w:t>
      </w:r>
      <w:r>
        <w:rPr>
          <w:rFonts w:eastAsia="Times New Roman"/>
          <w:b/>
          <w:bCs/>
          <w:sz w:val="24"/>
          <w:szCs w:val="24"/>
        </w:rPr>
        <w:t xml:space="preserve">  ЯВЛЯЕТСЯ</w:t>
      </w:r>
    </w:p>
    <w:p w:rsidR="006D72E4" w:rsidRDefault="006D72E4" w:rsidP="006D72E4">
      <w:pPr>
        <w:tabs>
          <w:tab w:val="left" w:pos="142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МОНИТОРИНГ УСВОЕНИЯ ПРОГРАММНОГО МАТЕРИАЛА.</w:t>
      </w:r>
    </w:p>
    <w:p w:rsidR="006D72E4" w:rsidRPr="002774A7" w:rsidRDefault="006D72E4" w:rsidP="006D72E4">
      <w:pPr>
        <w:tabs>
          <w:tab w:val="left" w:pos="1335"/>
        </w:tabs>
        <w:ind w:left="133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</w:t>
      </w:r>
    </w:p>
    <w:p w:rsidR="006D72E4" w:rsidRDefault="006D72E4" w:rsidP="006D72E4">
      <w:pPr>
        <w:tabs>
          <w:tab w:val="left" w:pos="1335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Таблица 7. Уровень усвоения программного материала.</w:t>
      </w:r>
    </w:p>
    <w:tbl>
      <w:tblPr>
        <w:tblW w:w="10221" w:type="dxa"/>
        <w:tblInd w:w="93" w:type="dxa"/>
        <w:tblLayout w:type="fixed"/>
        <w:tblLook w:val="04A0"/>
      </w:tblPr>
      <w:tblGrid>
        <w:gridCol w:w="1008"/>
        <w:gridCol w:w="992"/>
        <w:gridCol w:w="567"/>
        <w:gridCol w:w="709"/>
        <w:gridCol w:w="708"/>
        <w:gridCol w:w="709"/>
        <w:gridCol w:w="709"/>
        <w:gridCol w:w="709"/>
        <w:gridCol w:w="567"/>
        <w:gridCol w:w="708"/>
        <w:gridCol w:w="851"/>
        <w:gridCol w:w="567"/>
        <w:gridCol w:w="709"/>
        <w:gridCol w:w="708"/>
      </w:tblGrid>
      <w:tr w:rsidR="006D72E4" w:rsidRPr="00EB7D47" w:rsidTr="00ED2046">
        <w:trPr>
          <w:trHeight w:val="335"/>
        </w:trPr>
        <w:tc>
          <w:tcPr>
            <w:tcW w:w="10221" w:type="dxa"/>
            <w:gridSpan w:val="1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2E4" w:rsidRPr="00EB7D47" w:rsidRDefault="006D72E4" w:rsidP="00ED2046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EB7D47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Результаты мониторинга образовательного процесса за II полугодие  2020-2021 учебного года. МАДОУ "Детский сад комбинированного вида №110 "Курочка ряба"</w:t>
            </w:r>
          </w:p>
        </w:tc>
      </w:tr>
      <w:tr w:rsidR="006D72E4" w:rsidRPr="00EB7D47" w:rsidTr="00ED2046">
        <w:trPr>
          <w:trHeight w:val="392"/>
        </w:trPr>
        <w:tc>
          <w:tcPr>
            <w:tcW w:w="10221" w:type="dxa"/>
            <w:gridSpan w:val="1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72E4" w:rsidRPr="00EB7D47" w:rsidRDefault="006D72E4" w:rsidP="00ED2046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D72E4" w:rsidRPr="00EB7D47" w:rsidTr="00ED2046">
        <w:trPr>
          <w:trHeight w:val="246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D72E4" w:rsidRPr="00EB7D4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6D72E4" w:rsidRPr="00EB7D4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Уровни</w:t>
            </w:r>
          </w:p>
        </w:tc>
        <w:tc>
          <w:tcPr>
            <w:tcW w:w="8221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Направление развития, области</w:t>
            </w:r>
          </w:p>
        </w:tc>
      </w:tr>
      <w:tr w:rsidR="006D72E4" w:rsidRPr="00EB7D47" w:rsidTr="00ED2046">
        <w:trPr>
          <w:trHeight w:val="23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D72E4" w:rsidRPr="00EB7D47" w:rsidRDefault="006D72E4" w:rsidP="00ED2046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D72E4" w:rsidRPr="00EB7D47" w:rsidRDefault="006D72E4" w:rsidP="00ED2046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2E4" w:rsidRPr="00EB7D4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2E4" w:rsidRPr="00EB7D4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2E4" w:rsidRPr="00EB7D4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Речевое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2E4" w:rsidRPr="00EB7D4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Физическое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2E4" w:rsidRPr="00EB7D4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6D72E4" w:rsidRPr="00EB7D47" w:rsidRDefault="006D72E4" w:rsidP="00ED204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6D72E4" w:rsidRPr="00EB7D47" w:rsidTr="00ED2046">
        <w:trPr>
          <w:trHeight w:val="403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D72E4" w:rsidRPr="00EB7D47" w:rsidRDefault="006D72E4" w:rsidP="00ED2046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D72E4" w:rsidRPr="00EB7D47" w:rsidRDefault="006D72E4" w:rsidP="00ED2046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2E4" w:rsidRPr="00EB7D47" w:rsidRDefault="006D72E4" w:rsidP="00ED2046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7D47">
              <w:rPr>
                <w:rFonts w:eastAsia="Times New Roman"/>
                <w:color w:val="000000"/>
                <w:sz w:val="20"/>
                <w:szCs w:val="20"/>
              </w:rPr>
              <w:t>Кол-во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2E4" w:rsidRPr="00EB7D47" w:rsidRDefault="006D72E4" w:rsidP="00ED2046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7D47">
              <w:rPr>
                <w:rFonts w:eastAsia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2E4" w:rsidRPr="00EB7D47" w:rsidRDefault="006D72E4" w:rsidP="00ED2046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7D47">
              <w:rPr>
                <w:rFonts w:eastAsia="Times New Roman"/>
                <w:color w:val="000000"/>
                <w:sz w:val="20"/>
                <w:szCs w:val="20"/>
              </w:rPr>
              <w:t>Кол-во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D72E4" w:rsidRPr="00EB7D47" w:rsidRDefault="006D72E4" w:rsidP="00ED2046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7D47">
              <w:rPr>
                <w:rFonts w:eastAsia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2E4" w:rsidRPr="00EB7D47" w:rsidRDefault="006D72E4" w:rsidP="00ED2046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7D47">
              <w:rPr>
                <w:rFonts w:eastAsia="Times New Roman"/>
                <w:color w:val="000000"/>
                <w:sz w:val="20"/>
                <w:szCs w:val="20"/>
              </w:rPr>
              <w:t>Кол-во детей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2E4" w:rsidRPr="00EB7D47" w:rsidRDefault="006D72E4" w:rsidP="00ED2046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7D47">
              <w:rPr>
                <w:rFonts w:eastAsia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2E4" w:rsidRPr="00EB7D47" w:rsidRDefault="006D72E4" w:rsidP="00ED2046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7D47">
              <w:rPr>
                <w:rFonts w:eastAsia="Times New Roman"/>
                <w:color w:val="000000"/>
                <w:sz w:val="20"/>
                <w:szCs w:val="20"/>
              </w:rPr>
              <w:t>Кол-во детей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72E4" w:rsidRPr="00EB7D47" w:rsidRDefault="006D72E4" w:rsidP="00ED2046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7D47">
              <w:rPr>
                <w:rFonts w:eastAsia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2E4" w:rsidRPr="00EB7D47" w:rsidRDefault="006D72E4" w:rsidP="00ED2046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7D47">
              <w:rPr>
                <w:rFonts w:eastAsia="Times New Roman"/>
                <w:color w:val="000000"/>
                <w:sz w:val="20"/>
                <w:szCs w:val="20"/>
              </w:rPr>
              <w:t>Кол-во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2E4" w:rsidRPr="00EB7D47" w:rsidRDefault="006D72E4" w:rsidP="00ED2046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7D47">
              <w:rPr>
                <w:rFonts w:eastAsia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2E4" w:rsidRPr="00EB7D47" w:rsidRDefault="006D72E4" w:rsidP="00ED2046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7D47">
              <w:rPr>
                <w:rFonts w:eastAsia="Times New Roman"/>
                <w:color w:val="000000"/>
                <w:sz w:val="20"/>
                <w:szCs w:val="20"/>
              </w:rPr>
              <w:t>Кол-во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2E4" w:rsidRPr="00EB7D47" w:rsidRDefault="006D72E4" w:rsidP="00ED2046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7D47">
              <w:rPr>
                <w:rFonts w:eastAsia="Times New Roman"/>
                <w:color w:val="000000"/>
                <w:sz w:val="20"/>
                <w:szCs w:val="20"/>
              </w:rPr>
              <w:t>%</w:t>
            </w:r>
          </w:p>
        </w:tc>
      </w:tr>
      <w:tr w:rsidR="006D72E4" w:rsidRPr="00EB7D47" w:rsidTr="00ED2046">
        <w:trPr>
          <w:trHeight w:val="235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E4" w:rsidRPr="00EB7D47" w:rsidRDefault="006D72E4" w:rsidP="00ED2046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Средние группы 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82%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72%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78%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74%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74%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76%</w:t>
            </w:r>
          </w:p>
        </w:tc>
      </w:tr>
      <w:tr w:rsidR="006D72E4" w:rsidRPr="00EB7D47" w:rsidTr="00ED2046">
        <w:trPr>
          <w:trHeight w:val="23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E4" w:rsidRPr="00EB7D47" w:rsidRDefault="006D72E4" w:rsidP="00ED2046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18%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28%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22%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26%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26%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22%</w:t>
            </w:r>
          </w:p>
        </w:tc>
      </w:tr>
      <w:tr w:rsidR="006D72E4" w:rsidRPr="00EB7D47" w:rsidTr="00ED2046">
        <w:trPr>
          <w:trHeight w:val="246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E4" w:rsidRPr="00EB7D47" w:rsidRDefault="006D72E4" w:rsidP="00ED2046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0%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2%</w:t>
            </w:r>
          </w:p>
        </w:tc>
      </w:tr>
      <w:tr w:rsidR="006D72E4" w:rsidRPr="00EB7D47" w:rsidTr="00ED2046">
        <w:trPr>
          <w:trHeight w:val="235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E4" w:rsidRPr="00EB7D47" w:rsidRDefault="006D72E4" w:rsidP="00ED2046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Старшие группы 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80%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75%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75%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85%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72%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77%</w:t>
            </w:r>
          </w:p>
        </w:tc>
      </w:tr>
      <w:tr w:rsidR="006D72E4" w:rsidRPr="00EB7D47" w:rsidTr="00ED2046">
        <w:trPr>
          <w:trHeight w:val="23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E4" w:rsidRPr="00EB7D47" w:rsidRDefault="006D72E4" w:rsidP="00ED2046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20%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25%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25%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15%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28%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23%</w:t>
            </w:r>
          </w:p>
        </w:tc>
      </w:tr>
      <w:tr w:rsidR="006D72E4" w:rsidRPr="00EB7D47" w:rsidTr="00ED2046">
        <w:trPr>
          <w:trHeight w:val="23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E4" w:rsidRPr="00EB7D47" w:rsidRDefault="006D72E4" w:rsidP="00ED2046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0%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0%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0%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0%</w:t>
            </w:r>
          </w:p>
        </w:tc>
      </w:tr>
      <w:tr w:rsidR="006D72E4" w:rsidRPr="00EB7D47" w:rsidTr="00ED2046">
        <w:trPr>
          <w:trHeight w:val="235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E4" w:rsidRPr="00EB7D47" w:rsidRDefault="006D72E4" w:rsidP="00ED2046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Подготовительные группы 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78%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76%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71%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82%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78%</w:t>
            </w:r>
          </w:p>
        </w:tc>
      </w:tr>
      <w:tr w:rsidR="006D72E4" w:rsidRPr="00EB7D47" w:rsidTr="00ED2046">
        <w:trPr>
          <w:trHeight w:val="23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E4" w:rsidRPr="00EB7D47" w:rsidRDefault="006D72E4" w:rsidP="00ED2046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22%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24%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29%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18%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22%</w:t>
            </w:r>
          </w:p>
        </w:tc>
      </w:tr>
      <w:tr w:rsidR="006D72E4" w:rsidRPr="00EB7D47" w:rsidTr="00ED2046">
        <w:trPr>
          <w:trHeight w:val="257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E4" w:rsidRPr="00EB7D47" w:rsidRDefault="006D72E4" w:rsidP="00ED2046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D72E4" w:rsidRPr="00EB7D47" w:rsidRDefault="006D72E4" w:rsidP="00ED2046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0%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0%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EB7D47">
              <w:rPr>
                <w:rFonts w:eastAsia="Times New Roman"/>
                <w:sz w:val="24"/>
                <w:szCs w:val="24"/>
              </w:rPr>
              <w:t>0%</w:t>
            </w:r>
          </w:p>
        </w:tc>
      </w:tr>
      <w:tr w:rsidR="006D72E4" w:rsidRPr="00EB7D47" w:rsidTr="00ED2046">
        <w:trPr>
          <w:trHeight w:val="235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6D72E4" w:rsidRPr="00EB7D47" w:rsidRDefault="006D72E4" w:rsidP="00ED2046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Итого по саду 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80%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74%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</w:t>
            </w:r>
            <w:r w:rsidRPr="00EB7D47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74%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81%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77%</w:t>
            </w:r>
          </w:p>
        </w:tc>
      </w:tr>
      <w:tr w:rsidR="006D72E4" w:rsidRPr="00EB7D47" w:rsidTr="00ED2046">
        <w:trPr>
          <w:trHeight w:val="23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D72E4" w:rsidRPr="00EB7D47" w:rsidRDefault="006D72E4" w:rsidP="00ED2046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26%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26%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19%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23%</w:t>
            </w:r>
          </w:p>
        </w:tc>
      </w:tr>
      <w:tr w:rsidR="006D72E4" w:rsidRPr="00EB7D47" w:rsidTr="00ED2046">
        <w:trPr>
          <w:trHeight w:val="246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D72E4" w:rsidRPr="00EB7D47" w:rsidRDefault="006D72E4" w:rsidP="00ED2046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2E4" w:rsidRPr="00EB7D47" w:rsidRDefault="006D72E4" w:rsidP="00ED2046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EB7D47">
              <w:rPr>
                <w:rFonts w:eastAsia="Times New Roman"/>
                <w:color w:val="000000"/>
                <w:sz w:val="24"/>
                <w:szCs w:val="24"/>
              </w:rPr>
              <w:t>0%</w:t>
            </w:r>
          </w:p>
        </w:tc>
      </w:tr>
    </w:tbl>
    <w:p w:rsidR="006D72E4" w:rsidRDefault="006D72E4" w:rsidP="006D72E4">
      <w:pPr>
        <w:tabs>
          <w:tab w:val="left" w:pos="1335"/>
        </w:tabs>
        <w:rPr>
          <w:rFonts w:eastAsia="Times New Roman"/>
          <w:b/>
          <w:bCs/>
          <w:sz w:val="24"/>
          <w:szCs w:val="24"/>
        </w:rPr>
      </w:pPr>
    </w:p>
    <w:p w:rsidR="006D72E4" w:rsidRDefault="006D72E4" w:rsidP="006D72E4">
      <w:pPr>
        <w:tabs>
          <w:tab w:val="left" w:pos="1335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ВЫВОД:</w:t>
      </w:r>
      <w:r>
        <w:rPr>
          <w:rFonts w:eastAsia="Times New Roman"/>
          <w:bCs/>
          <w:sz w:val="24"/>
          <w:szCs w:val="24"/>
        </w:rPr>
        <w:t xml:space="preserve"> анализ </w:t>
      </w:r>
      <w:proofErr w:type="gramStart"/>
      <w:r>
        <w:rPr>
          <w:rFonts w:eastAsia="Times New Roman"/>
          <w:bCs/>
          <w:sz w:val="24"/>
          <w:szCs w:val="24"/>
        </w:rPr>
        <w:t>данных, приведенных в таблице 7 позволяет</w:t>
      </w:r>
      <w:proofErr w:type="gramEnd"/>
      <w:r>
        <w:rPr>
          <w:rFonts w:eastAsia="Times New Roman"/>
          <w:bCs/>
          <w:sz w:val="24"/>
          <w:szCs w:val="24"/>
        </w:rPr>
        <w:t xml:space="preserve"> сделать вывод о том, что по сравнению с прошлым учебным годом, </w:t>
      </w:r>
      <w:r>
        <w:rPr>
          <w:rFonts w:eastAsia="Times New Roman"/>
          <w:b/>
          <w:bCs/>
          <w:sz w:val="24"/>
          <w:szCs w:val="24"/>
        </w:rPr>
        <w:t xml:space="preserve">наблюдается положительная динамика в усвоении программного материала, 100% детей усвоили </w:t>
      </w:r>
      <w:proofErr w:type="spellStart"/>
      <w:r>
        <w:rPr>
          <w:rFonts w:eastAsia="Times New Roman"/>
          <w:b/>
          <w:bCs/>
          <w:sz w:val="24"/>
          <w:szCs w:val="24"/>
        </w:rPr>
        <w:t>программмный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материал по итогам учебного года.</w:t>
      </w:r>
    </w:p>
    <w:p w:rsidR="006D72E4" w:rsidRDefault="006D72E4" w:rsidP="006D72E4">
      <w:pPr>
        <w:tabs>
          <w:tab w:val="left" w:pos="1335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Детей с высоким уровнем усвоения программного материала 77%. Следовательно, задача по обеспечению высокого уровня усвоения программного материала (выше 52%) выполнена.</w:t>
      </w:r>
    </w:p>
    <w:p w:rsidR="006D72E4" w:rsidRPr="006660FA" w:rsidRDefault="006D72E4" w:rsidP="006D72E4">
      <w:pPr>
        <w:tabs>
          <w:tab w:val="left" w:pos="1335"/>
        </w:tabs>
        <w:rPr>
          <w:rFonts w:eastAsia="Times New Roman"/>
          <w:bCs/>
          <w:color w:val="00B050"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Анализ качества усвоения программного </w:t>
      </w:r>
      <w:proofErr w:type="spellStart"/>
      <w:r>
        <w:rPr>
          <w:rFonts w:eastAsia="Times New Roman"/>
          <w:bCs/>
          <w:sz w:val="24"/>
          <w:szCs w:val="24"/>
        </w:rPr>
        <w:t>материалавоспитанниками</w:t>
      </w:r>
      <w:proofErr w:type="spellEnd"/>
      <w:r>
        <w:rPr>
          <w:rFonts w:eastAsia="Times New Roman"/>
          <w:bCs/>
          <w:sz w:val="24"/>
          <w:szCs w:val="24"/>
        </w:rPr>
        <w:t xml:space="preserve"> по образовательным областям позволяет выстроить следующий рейтинговый порядок: «Физическое развитие», «</w:t>
      </w:r>
      <w:proofErr w:type="spellStart"/>
      <w:r>
        <w:rPr>
          <w:rFonts w:eastAsia="Times New Roman"/>
          <w:bCs/>
          <w:sz w:val="24"/>
          <w:szCs w:val="24"/>
        </w:rPr>
        <w:t>Социальнокоммуникативное</w:t>
      </w:r>
      <w:proofErr w:type="spellEnd"/>
      <w:r>
        <w:rPr>
          <w:rFonts w:eastAsia="Times New Roman"/>
          <w:bCs/>
          <w:sz w:val="24"/>
          <w:szCs w:val="24"/>
        </w:rPr>
        <w:t xml:space="preserve"> развитие»</w:t>
      </w:r>
      <w:proofErr w:type="gramStart"/>
      <w:r>
        <w:rPr>
          <w:rFonts w:eastAsia="Times New Roman"/>
          <w:b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>н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есколько ниже результаты </w:t>
      </w:r>
      <w:r>
        <w:rPr>
          <w:rFonts w:eastAsia="Times New Roman"/>
          <w:bCs/>
          <w:sz w:val="24"/>
          <w:szCs w:val="24"/>
        </w:rPr>
        <w:t xml:space="preserve">по образовательным областям «Художественно-эстетическое развитие», «Познавательное развитие», </w:t>
      </w:r>
      <w:r>
        <w:rPr>
          <w:rFonts w:eastAsia="Times New Roman"/>
          <w:b/>
          <w:bCs/>
          <w:sz w:val="24"/>
          <w:szCs w:val="24"/>
        </w:rPr>
        <w:t xml:space="preserve">наиболее низкие данные </w:t>
      </w:r>
      <w:r>
        <w:rPr>
          <w:rFonts w:eastAsia="Times New Roman"/>
          <w:bCs/>
          <w:sz w:val="24"/>
          <w:szCs w:val="24"/>
        </w:rPr>
        <w:t>по усвоению программного материала образовательной области «Речевое развитие».</w:t>
      </w:r>
    </w:p>
    <w:p w:rsidR="006D72E4" w:rsidRDefault="006D72E4" w:rsidP="006D72E4">
      <w:pPr>
        <w:tabs>
          <w:tab w:val="left" w:pos="1335"/>
        </w:tabs>
        <w:rPr>
          <w:rFonts w:eastAsia="Times New Roman"/>
          <w:b/>
          <w:bCs/>
          <w:sz w:val="24"/>
          <w:szCs w:val="24"/>
        </w:rPr>
      </w:pPr>
    </w:p>
    <w:p w:rsidR="006D72E4" w:rsidRDefault="006D72E4" w:rsidP="006D72E4">
      <w:pPr>
        <w:tabs>
          <w:tab w:val="left" w:pos="1335"/>
        </w:tabs>
        <w:rPr>
          <w:rFonts w:eastAsia="Times New Roman"/>
          <w:b/>
          <w:bCs/>
          <w:sz w:val="24"/>
          <w:szCs w:val="24"/>
        </w:rPr>
      </w:pPr>
    </w:p>
    <w:p w:rsidR="006D72E4" w:rsidRDefault="006D72E4" w:rsidP="006D72E4">
      <w:pPr>
        <w:ind w:firstLine="708"/>
        <w:jc w:val="center"/>
        <w:rPr>
          <w:b/>
          <w:bCs/>
          <w:color w:val="00B050"/>
          <w:sz w:val="24"/>
          <w:szCs w:val="24"/>
        </w:rPr>
      </w:pPr>
    </w:p>
    <w:p w:rsidR="006D72E4" w:rsidRDefault="006D72E4" w:rsidP="006D72E4">
      <w:pPr>
        <w:ind w:firstLine="708"/>
        <w:jc w:val="center"/>
        <w:rPr>
          <w:b/>
          <w:bCs/>
          <w:color w:val="00B050"/>
          <w:sz w:val="24"/>
          <w:szCs w:val="24"/>
        </w:rPr>
      </w:pPr>
    </w:p>
    <w:p w:rsidR="006D72E4" w:rsidRDefault="006D72E4" w:rsidP="006D72E4">
      <w:pPr>
        <w:ind w:firstLine="708"/>
        <w:jc w:val="center"/>
        <w:rPr>
          <w:b/>
          <w:bCs/>
          <w:color w:val="00B050"/>
          <w:sz w:val="24"/>
          <w:szCs w:val="24"/>
        </w:rPr>
      </w:pPr>
    </w:p>
    <w:p w:rsidR="006D72E4" w:rsidRPr="007A02EF" w:rsidRDefault="00474B41" w:rsidP="006D72E4">
      <w:pPr>
        <w:ind w:firstLine="708"/>
        <w:jc w:val="center"/>
        <w:rPr>
          <w:b/>
          <w:bCs/>
          <w:sz w:val="24"/>
          <w:szCs w:val="24"/>
        </w:rPr>
      </w:pPr>
      <w:r w:rsidRPr="007A02EF">
        <w:rPr>
          <w:b/>
          <w:bCs/>
          <w:sz w:val="24"/>
          <w:szCs w:val="24"/>
        </w:rPr>
        <w:lastRenderedPageBreak/>
        <w:t>3</w:t>
      </w:r>
      <w:r w:rsidR="006D72E4" w:rsidRPr="007A02EF">
        <w:rPr>
          <w:b/>
          <w:bCs/>
          <w:sz w:val="24"/>
          <w:szCs w:val="24"/>
        </w:rPr>
        <w:t xml:space="preserve">.3.1.«Оценка  </w:t>
      </w:r>
      <w:proofErr w:type="spellStart"/>
      <w:r w:rsidR="006D72E4" w:rsidRPr="007A02EF">
        <w:rPr>
          <w:b/>
          <w:bCs/>
          <w:sz w:val="24"/>
          <w:szCs w:val="24"/>
        </w:rPr>
        <w:t>сформированности</w:t>
      </w:r>
      <w:proofErr w:type="spellEnd"/>
      <w:r w:rsidR="006D72E4" w:rsidRPr="007A02EF">
        <w:rPr>
          <w:b/>
          <w:bCs/>
          <w:sz w:val="24"/>
          <w:szCs w:val="24"/>
        </w:rPr>
        <w:t xml:space="preserve"> предпосылок к учебной деятельности детей</w:t>
      </w:r>
    </w:p>
    <w:p w:rsidR="006D72E4" w:rsidRPr="007A02EF" w:rsidRDefault="006D72E4" w:rsidP="006D72E4">
      <w:pPr>
        <w:ind w:firstLine="708"/>
        <w:jc w:val="center"/>
        <w:rPr>
          <w:b/>
          <w:bCs/>
          <w:sz w:val="24"/>
          <w:szCs w:val="24"/>
        </w:rPr>
      </w:pPr>
      <w:r w:rsidRPr="007A02EF">
        <w:rPr>
          <w:b/>
          <w:bCs/>
          <w:sz w:val="24"/>
          <w:szCs w:val="24"/>
        </w:rPr>
        <w:t>подготовительных к школе групп МАДОУ № 110 «Курочка ряба»</w:t>
      </w:r>
    </w:p>
    <w:p w:rsidR="006D72E4" w:rsidRPr="004431A7" w:rsidRDefault="006D72E4" w:rsidP="006D72E4">
      <w:pPr>
        <w:jc w:val="center"/>
        <w:rPr>
          <w:b/>
          <w:bCs/>
          <w:sz w:val="24"/>
          <w:szCs w:val="24"/>
        </w:rPr>
      </w:pPr>
    </w:p>
    <w:p w:rsidR="006D72E4" w:rsidRPr="004431A7" w:rsidRDefault="006D72E4" w:rsidP="006D72E4">
      <w:pPr>
        <w:rPr>
          <w:sz w:val="24"/>
          <w:szCs w:val="24"/>
        </w:rPr>
      </w:pPr>
      <w:r w:rsidRPr="004431A7">
        <w:rPr>
          <w:sz w:val="24"/>
          <w:szCs w:val="24"/>
        </w:rPr>
        <w:t>Всего детей: 5</w:t>
      </w:r>
      <w:r>
        <w:rPr>
          <w:sz w:val="24"/>
          <w:szCs w:val="24"/>
        </w:rPr>
        <w:t>4</w:t>
      </w:r>
      <w:r w:rsidRPr="004431A7">
        <w:rPr>
          <w:sz w:val="24"/>
          <w:szCs w:val="24"/>
        </w:rPr>
        <w:t xml:space="preserve">                                                                                     </w:t>
      </w:r>
      <w:r>
        <w:rPr>
          <w:sz w:val="24"/>
          <w:szCs w:val="24"/>
        </w:rPr>
        <w:t xml:space="preserve">                      </w:t>
      </w:r>
      <w:r w:rsidRPr="004431A7">
        <w:rPr>
          <w:sz w:val="24"/>
          <w:szCs w:val="24"/>
        </w:rPr>
        <w:t xml:space="preserve">    </w:t>
      </w:r>
    </w:p>
    <w:tbl>
      <w:tblPr>
        <w:tblW w:w="10273" w:type="dxa"/>
        <w:tblInd w:w="93" w:type="dxa"/>
        <w:tblLook w:val="04A0"/>
      </w:tblPr>
      <w:tblGrid>
        <w:gridCol w:w="3984"/>
        <w:gridCol w:w="836"/>
        <w:gridCol w:w="779"/>
        <w:gridCol w:w="779"/>
        <w:gridCol w:w="779"/>
        <w:gridCol w:w="779"/>
        <w:gridCol w:w="779"/>
        <w:gridCol w:w="779"/>
        <w:gridCol w:w="779"/>
      </w:tblGrid>
      <w:tr w:rsidR="006D72E4" w:rsidRPr="00073DC7" w:rsidTr="00ED2046">
        <w:trPr>
          <w:trHeight w:val="497"/>
        </w:trPr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72E4" w:rsidRPr="00073DC7" w:rsidRDefault="006D72E4" w:rsidP="00ED2046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073DC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Показатель 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7A6DF5" w:rsidRDefault="006D72E4" w:rsidP="00ED2046">
            <w:pPr>
              <w:jc w:val="center"/>
              <w:rPr>
                <w:rFonts w:ascii="Arial Narrow" w:eastAsia="Times New Roman" w:hAnsi="Arial Narrow" w:cs="Calibri"/>
                <w:b/>
                <w:color w:val="000000"/>
                <w:sz w:val="24"/>
                <w:szCs w:val="24"/>
              </w:rPr>
            </w:pPr>
            <w:r w:rsidRPr="007A6DF5">
              <w:rPr>
                <w:b/>
                <w:sz w:val="24"/>
                <w:szCs w:val="24"/>
              </w:rPr>
              <w:t>3,2 -  4,0 балла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7A6DF5" w:rsidRDefault="006D72E4" w:rsidP="00ED2046">
            <w:pPr>
              <w:jc w:val="center"/>
              <w:rPr>
                <w:rFonts w:ascii="Arial Narrow" w:eastAsia="Times New Roman" w:hAnsi="Arial Narrow" w:cs="Calibri"/>
                <w:b/>
                <w:color w:val="000000"/>
                <w:sz w:val="24"/>
                <w:szCs w:val="24"/>
              </w:rPr>
            </w:pPr>
            <w:r w:rsidRPr="007A6DF5">
              <w:rPr>
                <w:b/>
                <w:sz w:val="24"/>
                <w:szCs w:val="24"/>
              </w:rPr>
              <w:t>2,60 - 3,19 баллов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7A6DF5" w:rsidRDefault="006D72E4" w:rsidP="00ED2046">
            <w:pPr>
              <w:jc w:val="center"/>
              <w:rPr>
                <w:rFonts w:ascii="Arial Narrow" w:eastAsia="Times New Roman" w:hAnsi="Arial Narrow" w:cs="Calibri"/>
                <w:b/>
                <w:color w:val="000000"/>
                <w:sz w:val="24"/>
                <w:szCs w:val="24"/>
              </w:rPr>
            </w:pPr>
            <w:r w:rsidRPr="007A6DF5">
              <w:rPr>
                <w:b/>
                <w:sz w:val="24"/>
                <w:szCs w:val="24"/>
              </w:rPr>
              <w:t>2,0 - 2,59 баллов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7A6DF5" w:rsidRDefault="006D72E4" w:rsidP="00ED2046">
            <w:pPr>
              <w:jc w:val="center"/>
              <w:rPr>
                <w:rFonts w:ascii="Arial Narrow" w:eastAsia="Times New Roman" w:hAnsi="Arial Narrow" w:cs="Calibri"/>
                <w:b/>
                <w:color w:val="000000"/>
                <w:sz w:val="24"/>
                <w:szCs w:val="24"/>
              </w:rPr>
            </w:pPr>
            <w:r w:rsidRPr="007A6DF5">
              <w:rPr>
                <w:b/>
                <w:color w:val="000000"/>
                <w:sz w:val="24"/>
                <w:szCs w:val="24"/>
              </w:rPr>
              <w:t>менее 2 баллов</w:t>
            </w:r>
          </w:p>
        </w:tc>
      </w:tr>
      <w:tr w:rsidR="006D72E4" w:rsidRPr="00073DC7" w:rsidTr="00ED2046">
        <w:trPr>
          <w:trHeight w:val="497"/>
        </w:trPr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72E4" w:rsidRPr="00073DC7" w:rsidRDefault="006D72E4" w:rsidP="00ED2046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4431A7">
              <w:rPr>
                <w:b/>
                <w:bCs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4431A7">
              <w:rPr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4431A7">
              <w:rPr>
                <w:b/>
                <w:bCs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4431A7">
              <w:rPr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4431A7">
              <w:rPr>
                <w:b/>
                <w:bCs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4431A7">
              <w:rPr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4431A7">
              <w:rPr>
                <w:b/>
                <w:bCs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4431A7">
              <w:rPr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6D72E4" w:rsidRPr="00073DC7" w:rsidTr="00ED2046">
        <w:trPr>
          <w:trHeight w:val="497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72E4" w:rsidRPr="00073DC7" w:rsidRDefault="006D72E4" w:rsidP="00ED2046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073DC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I. Зрительно-моторная координация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</w:tr>
      <w:tr w:rsidR="006D72E4" w:rsidRPr="00073DC7" w:rsidTr="00ED2046">
        <w:trPr>
          <w:trHeight w:val="40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72E4" w:rsidRPr="00073DC7" w:rsidRDefault="006D72E4" w:rsidP="00ED2046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073DC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II. Математические представления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</w:tr>
      <w:tr w:rsidR="006D72E4" w:rsidRPr="00073DC7" w:rsidTr="00ED2046">
        <w:trPr>
          <w:trHeight w:val="48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72E4" w:rsidRPr="00073DC7" w:rsidRDefault="006D72E4" w:rsidP="00ED2046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073DC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III. Мыслительные процессы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</w:tr>
      <w:tr w:rsidR="006D72E4" w:rsidRPr="00073DC7" w:rsidTr="00ED2046">
        <w:trPr>
          <w:trHeight w:val="63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72E4" w:rsidRPr="00073DC7" w:rsidRDefault="006D72E4" w:rsidP="00ED2046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073DC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IV. Звукобуквенный анализ, синтез, фонематическое восприятие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</w:tr>
      <w:tr w:rsidR="006D72E4" w:rsidRPr="00073DC7" w:rsidTr="00ED2046">
        <w:trPr>
          <w:trHeight w:val="6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72E4" w:rsidRPr="00073DC7" w:rsidRDefault="006D72E4" w:rsidP="00ED2046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073DC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V. </w:t>
            </w:r>
            <w:proofErr w:type="spellStart"/>
            <w:r w:rsidRPr="00073DC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Саморегуляция</w:t>
            </w:r>
            <w:proofErr w:type="spellEnd"/>
            <w:r w:rsidRPr="00073DC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и организация деятельности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</w:tr>
      <w:tr w:rsidR="006D72E4" w:rsidRPr="00073DC7" w:rsidTr="00ED2046">
        <w:trPr>
          <w:trHeight w:val="41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72E4" w:rsidRPr="00073DC7" w:rsidRDefault="006D72E4" w:rsidP="00ED2046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073DC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VI. Внимание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</w:tr>
      <w:tr w:rsidR="006D72E4" w:rsidRPr="00073DC7" w:rsidTr="00ED2046">
        <w:trPr>
          <w:trHeight w:val="41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72E4" w:rsidRPr="00073DC7" w:rsidRDefault="006D72E4" w:rsidP="00ED2046">
            <w:pPr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2E4" w:rsidRPr="00073DC7" w:rsidRDefault="006D72E4" w:rsidP="00ED204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6D72E4" w:rsidRPr="004431A7" w:rsidRDefault="006D72E4" w:rsidP="006D72E4">
      <w:pPr>
        <w:rPr>
          <w:sz w:val="24"/>
          <w:szCs w:val="24"/>
        </w:rPr>
      </w:pPr>
    </w:p>
    <w:p w:rsidR="006D72E4" w:rsidRPr="004431A7" w:rsidRDefault="006D72E4" w:rsidP="006D72E4">
      <w:pPr>
        <w:rPr>
          <w:sz w:val="24"/>
          <w:szCs w:val="24"/>
        </w:rPr>
      </w:pPr>
    </w:p>
    <w:tbl>
      <w:tblPr>
        <w:tblW w:w="104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843"/>
        <w:gridCol w:w="1104"/>
        <w:gridCol w:w="1105"/>
        <w:gridCol w:w="1104"/>
        <w:gridCol w:w="1105"/>
        <w:gridCol w:w="1104"/>
        <w:gridCol w:w="1105"/>
      </w:tblGrid>
      <w:tr w:rsidR="006D72E4" w:rsidRPr="004431A7" w:rsidTr="00ED2046">
        <w:trPr>
          <w:trHeight w:val="315"/>
        </w:trPr>
        <w:tc>
          <w:tcPr>
            <w:tcW w:w="3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2E4" w:rsidRPr="004431A7" w:rsidRDefault="006D72E4" w:rsidP="00ED204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431A7">
              <w:rPr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E4" w:rsidRPr="004431A7" w:rsidRDefault="006D72E4" w:rsidP="00ED2046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4431A7">
              <w:rPr>
                <w:b/>
                <w:bCs/>
                <w:color w:val="000000"/>
                <w:sz w:val="24"/>
                <w:szCs w:val="24"/>
              </w:rPr>
              <w:t>сформирован</w:t>
            </w:r>
          </w:p>
          <w:p w:rsidR="006D72E4" w:rsidRPr="004431A7" w:rsidRDefault="006D72E4" w:rsidP="00ED204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431A7">
              <w:rPr>
                <w:b/>
                <w:bCs/>
                <w:color w:val="000000"/>
                <w:sz w:val="24"/>
                <w:szCs w:val="24"/>
              </w:rPr>
              <w:t>(2,5-4,0 баллов)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E4" w:rsidRPr="004431A7" w:rsidRDefault="006D72E4" w:rsidP="00ED2046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4431A7">
              <w:rPr>
                <w:b/>
                <w:bCs/>
                <w:color w:val="000000"/>
                <w:sz w:val="24"/>
                <w:szCs w:val="24"/>
              </w:rPr>
              <w:t>частично сформирован</w:t>
            </w:r>
          </w:p>
          <w:p w:rsidR="006D72E4" w:rsidRPr="004431A7" w:rsidRDefault="006D72E4" w:rsidP="00ED204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431A7">
              <w:rPr>
                <w:b/>
                <w:bCs/>
                <w:color w:val="000000"/>
                <w:sz w:val="24"/>
                <w:szCs w:val="24"/>
              </w:rPr>
              <w:t>(2-2,49 баллов)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2E4" w:rsidRPr="004431A7" w:rsidRDefault="006D72E4" w:rsidP="00ED2046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4431A7">
              <w:rPr>
                <w:b/>
                <w:bCs/>
                <w:color w:val="000000"/>
                <w:sz w:val="24"/>
                <w:szCs w:val="24"/>
              </w:rPr>
              <w:t>не сформирован</w:t>
            </w:r>
          </w:p>
          <w:p w:rsidR="006D72E4" w:rsidRPr="004431A7" w:rsidRDefault="006D72E4" w:rsidP="00ED204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431A7">
              <w:rPr>
                <w:b/>
                <w:bCs/>
                <w:color w:val="000000"/>
                <w:sz w:val="24"/>
                <w:szCs w:val="24"/>
              </w:rPr>
              <w:t>(менее 2 баллов)</w:t>
            </w:r>
          </w:p>
        </w:tc>
      </w:tr>
      <w:tr w:rsidR="006D72E4" w:rsidRPr="004431A7" w:rsidTr="00ED2046">
        <w:trPr>
          <w:trHeight w:val="315"/>
        </w:trPr>
        <w:tc>
          <w:tcPr>
            <w:tcW w:w="3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E4" w:rsidRPr="004431A7" w:rsidRDefault="006D72E4" w:rsidP="00ED204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431A7">
              <w:rPr>
                <w:b/>
                <w:bCs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431A7">
              <w:rPr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431A7">
              <w:rPr>
                <w:b/>
                <w:bCs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431A7">
              <w:rPr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431A7">
              <w:rPr>
                <w:b/>
                <w:bCs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431A7">
              <w:rPr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6D72E4" w:rsidRPr="004431A7" w:rsidTr="00ED2046">
        <w:trPr>
          <w:trHeight w:val="367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72E4" w:rsidRPr="004431A7" w:rsidRDefault="006D72E4" w:rsidP="00ED2046">
            <w:pPr>
              <w:rPr>
                <w:color w:val="000000"/>
                <w:sz w:val="24"/>
                <w:szCs w:val="24"/>
              </w:rPr>
            </w:pPr>
            <w:r w:rsidRPr="004431A7">
              <w:rPr>
                <w:color w:val="000000"/>
                <w:sz w:val="24"/>
                <w:szCs w:val="24"/>
              </w:rPr>
              <w:t xml:space="preserve">регуляторный компонент деятельности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6D72E4" w:rsidRPr="004431A7" w:rsidTr="00ED2046">
        <w:trPr>
          <w:trHeight w:val="315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72E4" w:rsidRPr="004431A7" w:rsidRDefault="006D72E4" w:rsidP="00ED2046">
            <w:pPr>
              <w:rPr>
                <w:color w:val="000000"/>
                <w:sz w:val="24"/>
                <w:szCs w:val="24"/>
              </w:rPr>
            </w:pPr>
            <w:r w:rsidRPr="004431A7">
              <w:rPr>
                <w:color w:val="000000"/>
                <w:sz w:val="24"/>
                <w:szCs w:val="24"/>
              </w:rPr>
              <w:t>предпосылки к учебной деятельности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6D72E4" w:rsidRPr="004431A7" w:rsidTr="00ED2046">
        <w:trPr>
          <w:trHeight w:val="315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72E4" w:rsidRPr="004431A7" w:rsidRDefault="006D72E4" w:rsidP="00ED2046">
            <w:pPr>
              <w:rPr>
                <w:color w:val="000000"/>
                <w:sz w:val="24"/>
                <w:szCs w:val="24"/>
              </w:rPr>
            </w:pPr>
            <w:r w:rsidRPr="004431A7">
              <w:rPr>
                <w:color w:val="000000"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6D72E4" w:rsidRPr="004431A7" w:rsidTr="00ED2046">
        <w:trPr>
          <w:trHeight w:val="315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72E4" w:rsidRPr="004431A7" w:rsidRDefault="006D72E4" w:rsidP="00ED2046">
            <w:pPr>
              <w:rPr>
                <w:color w:val="000000"/>
                <w:sz w:val="24"/>
                <w:szCs w:val="24"/>
              </w:rPr>
            </w:pPr>
            <w:r w:rsidRPr="004431A7">
              <w:rPr>
                <w:color w:val="000000"/>
                <w:sz w:val="24"/>
                <w:szCs w:val="24"/>
              </w:rPr>
              <w:t>особенности мыслительной деятельности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</w:tbl>
    <w:p w:rsidR="006D72E4" w:rsidRDefault="006D72E4" w:rsidP="006D72E4">
      <w:pPr>
        <w:rPr>
          <w:sz w:val="24"/>
          <w:szCs w:val="24"/>
        </w:rPr>
      </w:pPr>
    </w:p>
    <w:tbl>
      <w:tblPr>
        <w:tblW w:w="10363" w:type="dxa"/>
        <w:tblInd w:w="-106" w:type="dxa"/>
        <w:tblLook w:val="00A0"/>
      </w:tblPr>
      <w:tblGrid>
        <w:gridCol w:w="5969"/>
        <w:gridCol w:w="2325"/>
        <w:gridCol w:w="2069"/>
      </w:tblGrid>
      <w:tr w:rsidR="006D72E4" w:rsidRPr="004431A7" w:rsidTr="00ED2046">
        <w:trPr>
          <w:trHeight w:val="304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72E4" w:rsidRPr="004431A7" w:rsidRDefault="006D72E4" w:rsidP="00ED2046">
            <w:pPr>
              <w:rPr>
                <w:color w:val="000000"/>
                <w:sz w:val="24"/>
                <w:szCs w:val="24"/>
              </w:rPr>
            </w:pPr>
            <w:r w:rsidRPr="004431A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431A7">
              <w:rPr>
                <w:b/>
                <w:bCs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431A7">
              <w:rPr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6D72E4" w:rsidRPr="004431A7" w:rsidTr="00ED2046">
        <w:trPr>
          <w:trHeight w:val="55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72E4" w:rsidRPr="004431A7" w:rsidRDefault="006D72E4" w:rsidP="00ED2046">
            <w:pPr>
              <w:ind w:firstLine="426"/>
              <w:rPr>
                <w:b/>
                <w:bCs/>
                <w:color w:val="000000"/>
                <w:sz w:val="24"/>
                <w:szCs w:val="24"/>
              </w:rPr>
            </w:pPr>
            <w:r w:rsidRPr="004431A7">
              <w:rPr>
                <w:b/>
                <w:bCs/>
                <w:color w:val="000000"/>
                <w:sz w:val="24"/>
                <w:szCs w:val="24"/>
              </w:rPr>
              <w:t>IV уровень</w:t>
            </w:r>
            <w:r w:rsidRPr="004431A7">
              <w:rPr>
                <w:color w:val="000000"/>
                <w:sz w:val="24"/>
                <w:szCs w:val="24"/>
              </w:rPr>
              <w:t xml:space="preserve"> (</w:t>
            </w:r>
            <w:r w:rsidRPr="004431A7">
              <w:rPr>
                <w:sz w:val="24"/>
                <w:szCs w:val="24"/>
              </w:rPr>
              <w:t>средний балл от 3,2 до 4,0</w:t>
            </w:r>
            <w:r w:rsidRPr="004431A7">
              <w:rPr>
                <w:color w:val="000000"/>
                <w:sz w:val="24"/>
                <w:szCs w:val="24"/>
              </w:rPr>
              <w:t xml:space="preserve">) - высокие показатели состояния ВПФ и процессов 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</w:tr>
      <w:tr w:rsidR="006D72E4" w:rsidRPr="004431A7" w:rsidTr="00ED2046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72E4" w:rsidRPr="004431A7" w:rsidRDefault="006D72E4" w:rsidP="00ED2046">
            <w:pPr>
              <w:ind w:firstLine="426"/>
              <w:rPr>
                <w:b/>
                <w:bCs/>
                <w:color w:val="000000"/>
                <w:sz w:val="24"/>
                <w:szCs w:val="24"/>
              </w:rPr>
            </w:pPr>
            <w:r w:rsidRPr="004431A7">
              <w:rPr>
                <w:b/>
                <w:bCs/>
                <w:color w:val="000000"/>
                <w:sz w:val="24"/>
                <w:szCs w:val="24"/>
              </w:rPr>
              <w:t>III уровень</w:t>
            </w:r>
            <w:r w:rsidRPr="004431A7">
              <w:rPr>
                <w:color w:val="000000"/>
                <w:sz w:val="24"/>
                <w:szCs w:val="24"/>
              </w:rPr>
              <w:t xml:space="preserve"> (</w:t>
            </w:r>
            <w:r w:rsidRPr="004431A7">
              <w:rPr>
                <w:sz w:val="24"/>
                <w:szCs w:val="24"/>
              </w:rPr>
              <w:t>средний балл от 2,60 до 3,19</w:t>
            </w:r>
            <w:r w:rsidRPr="004431A7">
              <w:rPr>
                <w:color w:val="000000"/>
                <w:sz w:val="24"/>
                <w:szCs w:val="24"/>
              </w:rPr>
              <w:t xml:space="preserve">) - средний уровень развития 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6D72E4" w:rsidRPr="004431A7" w:rsidTr="00ED2046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72E4" w:rsidRPr="004431A7" w:rsidRDefault="006D72E4" w:rsidP="00ED2046">
            <w:pPr>
              <w:ind w:firstLine="426"/>
              <w:rPr>
                <w:b/>
                <w:bCs/>
                <w:color w:val="000000"/>
                <w:sz w:val="24"/>
                <w:szCs w:val="24"/>
              </w:rPr>
            </w:pPr>
            <w:r w:rsidRPr="004431A7">
              <w:rPr>
                <w:b/>
                <w:bCs/>
                <w:color w:val="000000"/>
                <w:sz w:val="24"/>
                <w:szCs w:val="24"/>
              </w:rPr>
              <w:t>II уровень</w:t>
            </w:r>
            <w:r w:rsidRPr="004431A7">
              <w:rPr>
                <w:color w:val="000000"/>
                <w:sz w:val="24"/>
                <w:szCs w:val="24"/>
              </w:rPr>
              <w:t xml:space="preserve"> (</w:t>
            </w:r>
            <w:r w:rsidRPr="004431A7">
              <w:rPr>
                <w:sz w:val="24"/>
                <w:szCs w:val="24"/>
              </w:rPr>
              <w:t>средний балл от 2,0 до 2,59</w:t>
            </w:r>
            <w:r w:rsidRPr="004431A7">
              <w:rPr>
                <w:color w:val="000000"/>
                <w:sz w:val="24"/>
                <w:szCs w:val="24"/>
              </w:rPr>
              <w:t xml:space="preserve">) – показатели ниже </w:t>
            </w:r>
            <w:proofErr w:type="gramStart"/>
            <w:r w:rsidRPr="004431A7">
              <w:rPr>
                <w:color w:val="000000"/>
                <w:sz w:val="24"/>
                <w:szCs w:val="24"/>
              </w:rPr>
              <w:t>средних</w:t>
            </w:r>
            <w:proofErr w:type="gramEnd"/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6D72E4" w:rsidRPr="004431A7" w:rsidTr="00ED2046">
        <w:trPr>
          <w:trHeight w:val="3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72E4" w:rsidRPr="004431A7" w:rsidRDefault="006D72E4" w:rsidP="00ED2046">
            <w:pPr>
              <w:ind w:firstLine="426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431A7">
              <w:rPr>
                <w:b/>
                <w:bCs/>
                <w:color w:val="000000"/>
                <w:sz w:val="24"/>
                <w:szCs w:val="24"/>
              </w:rPr>
              <w:t>I уровень</w:t>
            </w:r>
            <w:r w:rsidRPr="004431A7">
              <w:rPr>
                <w:color w:val="000000"/>
                <w:sz w:val="24"/>
                <w:szCs w:val="24"/>
              </w:rPr>
              <w:t xml:space="preserve"> (менее 2 баллов) – низкие показатели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6D72E4" w:rsidRDefault="006D72E4" w:rsidP="006D72E4">
      <w:pPr>
        <w:jc w:val="center"/>
        <w:rPr>
          <w:b/>
          <w:bCs/>
          <w:sz w:val="24"/>
          <w:szCs w:val="24"/>
        </w:rPr>
      </w:pPr>
    </w:p>
    <w:p w:rsidR="006D72E4" w:rsidRPr="004431A7" w:rsidRDefault="006D72E4" w:rsidP="006D72E4">
      <w:pPr>
        <w:jc w:val="center"/>
        <w:rPr>
          <w:b/>
          <w:bCs/>
          <w:sz w:val="24"/>
          <w:szCs w:val="24"/>
        </w:rPr>
      </w:pPr>
      <w:proofErr w:type="spellStart"/>
      <w:r w:rsidRPr="004431A7">
        <w:rPr>
          <w:b/>
          <w:bCs/>
          <w:sz w:val="24"/>
          <w:szCs w:val="24"/>
        </w:rPr>
        <w:t>Сформированность</w:t>
      </w:r>
      <w:proofErr w:type="spellEnd"/>
      <w:r w:rsidRPr="004431A7">
        <w:rPr>
          <w:b/>
          <w:bCs/>
          <w:sz w:val="24"/>
          <w:szCs w:val="24"/>
        </w:rPr>
        <w:t xml:space="preserve"> мотивационной готовности к обучению в школе</w:t>
      </w:r>
    </w:p>
    <w:p w:rsidR="006D72E4" w:rsidRPr="004431A7" w:rsidRDefault="006D72E4" w:rsidP="006D72E4">
      <w:pPr>
        <w:jc w:val="center"/>
        <w:rPr>
          <w:b/>
          <w:bCs/>
          <w:sz w:val="24"/>
          <w:szCs w:val="24"/>
        </w:rPr>
      </w:pPr>
      <w:r w:rsidRPr="004431A7">
        <w:rPr>
          <w:b/>
          <w:bCs/>
          <w:sz w:val="24"/>
          <w:szCs w:val="24"/>
        </w:rPr>
        <w:t xml:space="preserve">(«Беседа о школе» </w:t>
      </w:r>
      <w:proofErr w:type="spellStart"/>
      <w:r w:rsidRPr="004431A7">
        <w:rPr>
          <w:b/>
          <w:bCs/>
          <w:sz w:val="24"/>
          <w:szCs w:val="24"/>
        </w:rPr>
        <w:t>Венгер</w:t>
      </w:r>
      <w:proofErr w:type="spellEnd"/>
      <w:r w:rsidRPr="004431A7">
        <w:rPr>
          <w:b/>
          <w:bCs/>
          <w:sz w:val="24"/>
          <w:szCs w:val="24"/>
        </w:rPr>
        <w:t>)</w:t>
      </w:r>
    </w:p>
    <w:tbl>
      <w:tblPr>
        <w:tblW w:w="10363" w:type="dxa"/>
        <w:tblInd w:w="-106" w:type="dxa"/>
        <w:tblLook w:val="00A0"/>
      </w:tblPr>
      <w:tblGrid>
        <w:gridCol w:w="5969"/>
        <w:gridCol w:w="2126"/>
        <w:gridCol w:w="2268"/>
      </w:tblGrid>
      <w:tr w:rsidR="006D72E4" w:rsidRPr="004431A7" w:rsidTr="00ED2046">
        <w:trPr>
          <w:trHeight w:val="33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72E4" w:rsidRPr="004431A7" w:rsidRDefault="006D72E4" w:rsidP="00ED2046">
            <w:pPr>
              <w:rPr>
                <w:color w:val="000000"/>
                <w:sz w:val="24"/>
                <w:szCs w:val="24"/>
              </w:rPr>
            </w:pPr>
            <w:r w:rsidRPr="004431A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431A7">
              <w:rPr>
                <w:b/>
                <w:bCs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431A7">
              <w:rPr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6D72E4" w:rsidRPr="004431A7" w:rsidTr="00ED2046">
        <w:trPr>
          <w:trHeight w:val="40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72E4" w:rsidRPr="004431A7" w:rsidRDefault="006D72E4" w:rsidP="00ED204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431A7">
              <w:rPr>
                <w:b/>
                <w:bCs/>
                <w:color w:val="000000"/>
                <w:sz w:val="24"/>
                <w:szCs w:val="24"/>
              </w:rPr>
              <w:t>Сформирована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6D72E4" w:rsidRPr="004431A7" w:rsidTr="00ED2046">
        <w:trPr>
          <w:trHeight w:val="4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72E4" w:rsidRPr="004431A7" w:rsidRDefault="006D72E4" w:rsidP="00ED204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431A7">
              <w:rPr>
                <w:b/>
                <w:bCs/>
                <w:color w:val="000000"/>
                <w:sz w:val="24"/>
                <w:szCs w:val="24"/>
              </w:rPr>
              <w:t>Не сформирована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72E4" w:rsidRPr="004431A7" w:rsidRDefault="006D72E4" w:rsidP="00ED20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6D72E4" w:rsidRDefault="006D72E4" w:rsidP="006D72E4">
      <w:pPr>
        <w:tabs>
          <w:tab w:val="left" w:pos="1335"/>
        </w:tabs>
        <w:rPr>
          <w:rFonts w:eastAsia="Times New Roman"/>
          <w:b/>
          <w:bCs/>
          <w:sz w:val="24"/>
          <w:szCs w:val="24"/>
        </w:rPr>
      </w:pPr>
    </w:p>
    <w:p w:rsidR="006D72E4" w:rsidRDefault="006D72E4" w:rsidP="006D72E4">
      <w:pPr>
        <w:tabs>
          <w:tab w:val="left" w:pos="1335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Примечание:</w:t>
      </w:r>
    </w:p>
    <w:p w:rsidR="006D72E4" w:rsidRDefault="006D72E4" w:rsidP="006D72E4">
      <w:pPr>
        <w:tabs>
          <w:tab w:val="left" w:pos="1335"/>
        </w:tabs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  Дети, имеющие </w:t>
      </w:r>
      <w:r>
        <w:rPr>
          <w:rFonts w:eastAsia="Times New Roman"/>
          <w:bCs/>
          <w:sz w:val="24"/>
          <w:szCs w:val="24"/>
          <w:lang w:val="en-US"/>
        </w:rPr>
        <w:t>IV</w:t>
      </w:r>
      <w:r>
        <w:rPr>
          <w:rFonts w:eastAsia="Times New Roman"/>
          <w:bCs/>
          <w:sz w:val="24"/>
          <w:szCs w:val="24"/>
        </w:rPr>
        <w:t xml:space="preserve"> уровень развития, смогут усваивать программу повышенного уровня, при условии выполнения предложенных рекомендаций.</w:t>
      </w:r>
    </w:p>
    <w:p w:rsidR="006D72E4" w:rsidRDefault="006D72E4" w:rsidP="006D72E4">
      <w:pPr>
        <w:tabs>
          <w:tab w:val="left" w:pos="1335"/>
        </w:tabs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lastRenderedPageBreak/>
        <w:t xml:space="preserve">   Дети, имеющие </w:t>
      </w:r>
      <w:r>
        <w:rPr>
          <w:rFonts w:eastAsia="Times New Roman"/>
          <w:bCs/>
          <w:sz w:val="24"/>
          <w:szCs w:val="24"/>
          <w:lang w:val="en-US"/>
        </w:rPr>
        <w:t>III</w:t>
      </w:r>
      <w:r w:rsidRPr="00FB470D">
        <w:rPr>
          <w:rFonts w:eastAsia="Times New Roman"/>
          <w:bCs/>
          <w:sz w:val="24"/>
          <w:szCs w:val="24"/>
        </w:rPr>
        <w:t xml:space="preserve"> </w:t>
      </w:r>
      <w:r>
        <w:rPr>
          <w:rFonts w:eastAsia="Times New Roman"/>
          <w:bCs/>
          <w:sz w:val="24"/>
          <w:szCs w:val="24"/>
        </w:rPr>
        <w:t>уровень развития, имеют развитие, соответствующее возрастной норме, и могут усваивать традиционную программу общеобразовательной школы.</w:t>
      </w:r>
    </w:p>
    <w:p w:rsidR="006D72E4" w:rsidRDefault="006D72E4" w:rsidP="006D72E4">
      <w:pPr>
        <w:tabs>
          <w:tab w:val="left" w:pos="1335"/>
        </w:tabs>
        <w:rPr>
          <w:rFonts w:eastAsia="Times New Roman"/>
          <w:bCs/>
          <w:sz w:val="24"/>
          <w:szCs w:val="24"/>
        </w:rPr>
      </w:pPr>
    </w:p>
    <w:p w:rsidR="006D72E4" w:rsidRPr="00FB470D" w:rsidRDefault="006D72E4" w:rsidP="006D72E4">
      <w:pPr>
        <w:tabs>
          <w:tab w:val="left" w:pos="1335"/>
        </w:tabs>
        <w:rPr>
          <w:rFonts w:eastAsia="Times New Roman"/>
          <w:bCs/>
          <w:sz w:val="24"/>
          <w:szCs w:val="24"/>
        </w:rPr>
      </w:pPr>
    </w:p>
    <w:p w:rsidR="006D72E4" w:rsidRDefault="00474B41" w:rsidP="006D72E4">
      <w:pPr>
        <w:spacing w:line="234" w:lineRule="auto"/>
        <w:ind w:right="3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3</w:t>
      </w:r>
      <w:r w:rsidR="006D72E4">
        <w:rPr>
          <w:rFonts w:eastAsia="Times New Roman"/>
          <w:b/>
          <w:bCs/>
          <w:sz w:val="24"/>
          <w:szCs w:val="24"/>
        </w:rPr>
        <w:t>.4</w:t>
      </w:r>
      <w:r w:rsidR="006D72E4" w:rsidRPr="00932740">
        <w:rPr>
          <w:rFonts w:eastAsia="Times New Roman"/>
          <w:b/>
          <w:bCs/>
          <w:sz w:val="24"/>
          <w:szCs w:val="24"/>
        </w:rPr>
        <w:t>. Реализация закона Республики Татарстан</w:t>
      </w:r>
    </w:p>
    <w:p w:rsidR="006D72E4" w:rsidRPr="00932740" w:rsidRDefault="006D72E4" w:rsidP="006D72E4">
      <w:pPr>
        <w:spacing w:line="234" w:lineRule="auto"/>
        <w:ind w:right="380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</w:t>
      </w:r>
      <w:r w:rsidRPr="00932740">
        <w:rPr>
          <w:rFonts w:eastAsia="Times New Roman"/>
          <w:b/>
          <w:bCs/>
          <w:sz w:val="24"/>
          <w:szCs w:val="24"/>
        </w:rPr>
        <w:t>«О Государственных языках»</w:t>
      </w:r>
    </w:p>
    <w:p w:rsidR="006D72E4" w:rsidRPr="00BB3AAE" w:rsidRDefault="006D72E4" w:rsidP="006D72E4">
      <w:pPr>
        <w:spacing w:line="2" w:lineRule="exact"/>
        <w:rPr>
          <w:sz w:val="24"/>
          <w:szCs w:val="24"/>
        </w:rPr>
      </w:pPr>
    </w:p>
    <w:p w:rsidR="006D72E4" w:rsidRPr="00BB3AAE" w:rsidRDefault="006D72E4" w:rsidP="006D72E4">
      <w:pPr>
        <w:spacing w:line="233" w:lineRule="auto"/>
        <w:ind w:left="220" w:right="140" w:firstLine="900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Интерес к татарскому языку прививается через реализацию учебно-методических комплектов, использование инновационных форм работы с детьми по личностно-ориентированному подходу, формирование нравственно-патриотических чувств, творческих способностей детей с применением здоровье сберегающих технологий.</w:t>
      </w:r>
    </w:p>
    <w:p w:rsidR="006D72E4" w:rsidRPr="00BB3AAE" w:rsidRDefault="006D72E4" w:rsidP="006D72E4">
      <w:pPr>
        <w:spacing w:line="11" w:lineRule="exact"/>
        <w:rPr>
          <w:sz w:val="24"/>
          <w:szCs w:val="24"/>
        </w:rPr>
      </w:pPr>
    </w:p>
    <w:p w:rsidR="006D72E4" w:rsidRPr="00BB3AAE" w:rsidRDefault="006D72E4" w:rsidP="006D72E4">
      <w:pPr>
        <w:spacing w:line="230" w:lineRule="auto"/>
        <w:ind w:left="220" w:right="160" w:firstLine="869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Для реализации намеченных задач был составлен план работы по выполнению закона РТ «О государственных языках РТ и других языках РТ".</w:t>
      </w:r>
    </w:p>
    <w:p w:rsidR="006D72E4" w:rsidRPr="00BB3AAE" w:rsidRDefault="006D72E4" w:rsidP="006D72E4">
      <w:pPr>
        <w:spacing w:line="233" w:lineRule="auto"/>
        <w:ind w:left="220" w:right="260" w:firstLine="806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Для решения задачи по повышению качества обучения двум государственным языкам Республики Татарстан с использованием УМК по татарскому языку, обеспечению высокого уровня усвоения татарского языка (детьми татарской национальности – не менее 54%, татарского языка русскоязычными детьми – не менее 52%) в ДОУ созданы следующие условия:</w:t>
      </w:r>
    </w:p>
    <w:p w:rsidR="006D72E4" w:rsidRPr="00BB3AAE" w:rsidRDefault="006D72E4" w:rsidP="007A02EF">
      <w:pPr>
        <w:numPr>
          <w:ilvl w:val="0"/>
          <w:numId w:val="27"/>
        </w:numPr>
        <w:tabs>
          <w:tab w:val="left" w:pos="400"/>
        </w:tabs>
        <w:spacing w:line="232" w:lineRule="auto"/>
        <w:ind w:left="400" w:right="280" w:hanging="360"/>
        <w:jc w:val="both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в холле для сотрудников и родителей </w:t>
      </w:r>
      <w:proofErr w:type="gramStart"/>
      <w:r w:rsidRPr="00BB3AAE">
        <w:rPr>
          <w:rFonts w:eastAsia="Times New Roman"/>
          <w:sz w:val="24"/>
          <w:szCs w:val="24"/>
        </w:rPr>
        <w:t>оформлены</w:t>
      </w:r>
      <w:proofErr w:type="gramEnd"/>
      <w:r w:rsidRPr="00BB3AAE">
        <w:rPr>
          <w:rFonts w:eastAsia="Times New Roman"/>
          <w:sz w:val="24"/>
          <w:szCs w:val="24"/>
        </w:rPr>
        <w:t xml:space="preserve"> информационный материал о РТ на двух государственных языках, символика РТ, тематический стенд «</w:t>
      </w:r>
      <w:proofErr w:type="spellStart"/>
      <w:r w:rsidRPr="00BB3AAE">
        <w:rPr>
          <w:rFonts w:eastAsia="Times New Roman"/>
          <w:sz w:val="24"/>
          <w:szCs w:val="24"/>
        </w:rPr>
        <w:t>Туган</w:t>
      </w:r>
      <w:proofErr w:type="spellEnd"/>
      <w:r w:rsidRPr="00BB3AAE">
        <w:rPr>
          <w:rFonts w:eastAsia="Times New Roman"/>
          <w:sz w:val="24"/>
          <w:szCs w:val="24"/>
        </w:rPr>
        <w:t xml:space="preserve"> җирем Татарстан» (к важным событиям, праздникам, юбилейным датам писателей, поэтов и т.д.);</w:t>
      </w:r>
      <w:r w:rsidRPr="00BB3AAE">
        <w:rPr>
          <w:rFonts w:eastAsia="Symbol"/>
          <w:sz w:val="24"/>
          <w:szCs w:val="24"/>
        </w:rPr>
        <w:t></w:t>
      </w:r>
    </w:p>
    <w:p w:rsidR="006D72E4" w:rsidRPr="00BB3AAE" w:rsidRDefault="006D72E4" w:rsidP="006D72E4">
      <w:pPr>
        <w:spacing w:line="10" w:lineRule="exact"/>
        <w:rPr>
          <w:rFonts w:eastAsia="Symbol"/>
          <w:sz w:val="24"/>
          <w:szCs w:val="24"/>
        </w:rPr>
      </w:pPr>
    </w:p>
    <w:p w:rsidR="006D72E4" w:rsidRPr="00BB3AAE" w:rsidRDefault="006D72E4" w:rsidP="007A02EF">
      <w:pPr>
        <w:numPr>
          <w:ilvl w:val="0"/>
          <w:numId w:val="27"/>
        </w:numPr>
        <w:tabs>
          <w:tab w:val="left" w:pos="400"/>
        </w:tabs>
        <w:ind w:left="400" w:hanging="360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в группах ДОУ оформлены стенды «</w:t>
      </w:r>
      <w:proofErr w:type="spellStart"/>
      <w:r w:rsidRPr="00BB3AAE">
        <w:rPr>
          <w:rFonts w:eastAsia="Times New Roman"/>
          <w:sz w:val="24"/>
          <w:szCs w:val="24"/>
        </w:rPr>
        <w:t>Татарча</w:t>
      </w:r>
      <w:proofErr w:type="spellEnd"/>
      <w:r w:rsidRPr="00BB3AAE">
        <w:rPr>
          <w:rFonts w:eastAsia="Times New Roman"/>
          <w:sz w:val="24"/>
          <w:szCs w:val="24"/>
        </w:rPr>
        <w:t xml:space="preserve"> сөйләшәбез»;</w:t>
      </w:r>
      <w:r w:rsidRPr="00BB3AAE">
        <w:rPr>
          <w:rFonts w:eastAsia="Symbol"/>
          <w:sz w:val="24"/>
          <w:szCs w:val="24"/>
        </w:rPr>
        <w:t></w:t>
      </w:r>
    </w:p>
    <w:p w:rsidR="006D72E4" w:rsidRPr="00BB3AAE" w:rsidRDefault="006D72E4" w:rsidP="006D72E4">
      <w:pPr>
        <w:spacing w:line="41" w:lineRule="exact"/>
        <w:rPr>
          <w:rFonts w:eastAsia="Symbol"/>
          <w:sz w:val="24"/>
          <w:szCs w:val="24"/>
        </w:rPr>
      </w:pPr>
    </w:p>
    <w:p w:rsidR="006D72E4" w:rsidRPr="00BB3AAE" w:rsidRDefault="006D72E4" w:rsidP="007A02EF">
      <w:pPr>
        <w:numPr>
          <w:ilvl w:val="0"/>
          <w:numId w:val="27"/>
        </w:numPr>
        <w:tabs>
          <w:tab w:val="left" w:pos="400"/>
        </w:tabs>
        <w:spacing w:line="224" w:lineRule="auto"/>
        <w:ind w:left="400" w:right="260" w:hanging="360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выделены уголки по ознакомлению детей с Республикой Татарстан – «</w:t>
      </w:r>
      <w:proofErr w:type="spellStart"/>
      <w:r w:rsidRPr="00BB3AAE">
        <w:rPr>
          <w:rFonts w:eastAsia="Times New Roman"/>
          <w:sz w:val="24"/>
          <w:szCs w:val="24"/>
        </w:rPr>
        <w:t>Туган</w:t>
      </w:r>
      <w:proofErr w:type="spellEnd"/>
      <w:r w:rsidRPr="00BB3AAE">
        <w:rPr>
          <w:rFonts w:eastAsia="Times New Roman"/>
          <w:sz w:val="24"/>
          <w:szCs w:val="24"/>
        </w:rPr>
        <w:t xml:space="preserve"> җирем - Татарстан»;</w:t>
      </w:r>
      <w:r w:rsidRPr="00BB3AAE">
        <w:rPr>
          <w:rFonts w:eastAsia="Symbol"/>
          <w:sz w:val="24"/>
          <w:szCs w:val="24"/>
        </w:rPr>
        <w:t></w:t>
      </w:r>
    </w:p>
    <w:p w:rsidR="006D72E4" w:rsidRPr="00BB3AAE" w:rsidRDefault="006D72E4" w:rsidP="006D72E4">
      <w:pPr>
        <w:spacing w:line="41" w:lineRule="exact"/>
        <w:rPr>
          <w:rFonts w:eastAsia="Symbol"/>
          <w:sz w:val="24"/>
          <w:szCs w:val="24"/>
        </w:rPr>
      </w:pPr>
    </w:p>
    <w:p w:rsidR="006D72E4" w:rsidRPr="00BB3AAE" w:rsidRDefault="006D72E4" w:rsidP="007A02EF">
      <w:pPr>
        <w:numPr>
          <w:ilvl w:val="0"/>
          <w:numId w:val="27"/>
        </w:numPr>
        <w:tabs>
          <w:tab w:val="left" w:pos="400"/>
        </w:tabs>
        <w:spacing w:line="224" w:lineRule="auto"/>
        <w:ind w:left="400" w:right="260" w:hanging="360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пополнен кабинет татарского языка дидактическими играми, методическими пособиями и материалами;</w:t>
      </w:r>
      <w:r w:rsidRPr="00BB3AAE">
        <w:rPr>
          <w:rFonts w:eastAsia="Symbol"/>
          <w:sz w:val="24"/>
          <w:szCs w:val="24"/>
        </w:rPr>
        <w:t></w:t>
      </w:r>
    </w:p>
    <w:p w:rsidR="006D72E4" w:rsidRPr="00BB3AAE" w:rsidRDefault="006D72E4" w:rsidP="006D72E4">
      <w:pPr>
        <w:spacing w:line="8" w:lineRule="exact"/>
        <w:rPr>
          <w:rFonts w:eastAsia="Symbol"/>
          <w:sz w:val="24"/>
          <w:szCs w:val="24"/>
        </w:rPr>
      </w:pPr>
    </w:p>
    <w:p w:rsidR="006D72E4" w:rsidRPr="00BB3AAE" w:rsidRDefault="006D72E4" w:rsidP="007A02EF">
      <w:pPr>
        <w:numPr>
          <w:ilvl w:val="0"/>
          <w:numId w:val="27"/>
        </w:numPr>
        <w:tabs>
          <w:tab w:val="left" w:pos="400"/>
        </w:tabs>
        <w:ind w:left="400" w:hanging="360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в группах пополнены новыми играми и материалами центры УМК и ЭРС;</w:t>
      </w:r>
      <w:r w:rsidRPr="00BB3AAE">
        <w:rPr>
          <w:rFonts w:eastAsia="Symbol"/>
          <w:sz w:val="24"/>
          <w:szCs w:val="24"/>
        </w:rPr>
        <w:t></w:t>
      </w:r>
    </w:p>
    <w:p w:rsidR="006D72E4" w:rsidRPr="00BB3AAE" w:rsidRDefault="006D72E4" w:rsidP="006D72E4">
      <w:pPr>
        <w:spacing w:line="10" w:lineRule="exact"/>
        <w:rPr>
          <w:rFonts w:eastAsia="Symbol"/>
          <w:sz w:val="24"/>
          <w:szCs w:val="24"/>
        </w:rPr>
      </w:pPr>
    </w:p>
    <w:p w:rsidR="006D72E4" w:rsidRPr="00BB3AAE" w:rsidRDefault="006D72E4" w:rsidP="007A02EF">
      <w:pPr>
        <w:numPr>
          <w:ilvl w:val="0"/>
          <w:numId w:val="27"/>
        </w:numPr>
        <w:tabs>
          <w:tab w:val="left" w:pos="400"/>
        </w:tabs>
        <w:ind w:left="400" w:hanging="360"/>
        <w:rPr>
          <w:rFonts w:eastAsia="Symbol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педагогами ДОУ разработаны новые пособия по закреплению лексического минимума.</w:t>
      </w:r>
      <w:r w:rsidRPr="00BB3AAE">
        <w:rPr>
          <w:rFonts w:eastAsia="Symbol"/>
          <w:sz w:val="24"/>
          <w:szCs w:val="24"/>
        </w:rPr>
        <w:t></w:t>
      </w:r>
    </w:p>
    <w:p w:rsidR="006D72E4" w:rsidRPr="00BB3AAE" w:rsidRDefault="006D72E4" w:rsidP="006D72E4">
      <w:pPr>
        <w:spacing w:line="20" w:lineRule="exact"/>
        <w:rPr>
          <w:sz w:val="24"/>
          <w:szCs w:val="24"/>
        </w:rPr>
      </w:pPr>
    </w:p>
    <w:p w:rsidR="006D72E4" w:rsidRPr="00BB3AAE" w:rsidRDefault="006D72E4" w:rsidP="006D72E4">
      <w:pPr>
        <w:spacing w:line="234" w:lineRule="auto"/>
        <w:ind w:left="240" w:right="620" w:firstLine="42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Педагоги активно посещали заседания МО воспитателей по обучению детей татарскому языку, культурные мероприятия на татарском языке (концерты, творческие встречи).</w:t>
      </w:r>
    </w:p>
    <w:p w:rsidR="006D72E4" w:rsidRPr="00BB3AAE" w:rsidRDefault="006D72E4" w:rsidP="006D72E4">
      <w:pPr>
        <w:spacing w:line="238" w:lineRule="auto"/>
        <w:ind w:left="240" w:right="260" w:firstLine="305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Для успешной реализации УМК в организованную образовательную деятельность была организована большая совместная работа с детьми, педагогами ДОУ, родителями. Также с детьми по реализации УМК использовались демонстрационно-раздаточные материалы (все они </w:t>
      </w:r>
      <w:proofErr w:type="spellStart"/>
      <w:r w:rsidRPr="00BB3AAE">
        <w:rPr>
          <w:rFonts w:eastAsia="Times New Roman"/>
          <w:sz w:val="24"/>
          <w:szCs w:val="24"/>
        </w:rPr>
        <w:t>заламинированы</w:t>
      </w:r>
      <w:proofErr w:type="spellEnd"/>
      <w:r w:rsidRPr="00BB3AAE">
        <w:rPr>
          <w:rFonts w:eastAsia="Times New Roman"/>
          <w:sz w:val="24"/>
          <w:szCs w:val="24"/>
        </w:rPr>
        <w:t>). Для закрепления и повторения словаря УМК воспитателями по обучению детей татарскому языку был разработан и розданы педагогам диалоги, часто используемые в режимных моментах, разработаны карманные визитки, по мере необходимости педагоги пользовались демонстрационным и раздаточным материалом из кабинета татарского языка. Детский сад обеспечен в полном объёме проекторами, ноутбуками. Прослушаны аудио-приложения и диски на татарском языке, применялись аудио-приложения по обучению детей дошкольного возраста татарским танцевальным движениям и диски «Танцы народов</w:t>
      </w:r>
      <w:r w:rsidRPr="00BB3AAE">
        <w:rPr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Поволжья» на музыкальной деятельности. Велась соответствующая работа с рабочими тетрадями.</w:t>
      </w:r>
    </w:p>
    <w:p w:rsidR="006D72E4" w:rsidRPr="00BB3AAE" w:rsidRDefault="006D72E4" w:rsidP="006D72E4">
      <w:pPr>
        <w:spacing w:line="235" w:lineRule="auto"/>
        <w:ind w:left="140" w:right="20" w:firstLine="480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Словарный минимум соответствует возрасту детей. Все дети умеют здороваться, прощаться, говорить спасибо на татарском языке. Все дети умеют здороваться, прощаться, говорить спасибо на татарском языке.</w:t>
      </w:r>
    </w:p>
    <w:p w:rsidR="006D72E4" w:rsidRPr="00BB3AAE" w:rsidRDefault="006D72E4" w:rsidP="006D72E4">
      <w:pPr>
        <w:spacing w:line="239" w:lineRule="auto"/>
        <w:ind w:left="60" w:firstLine="480"/>
        <w:jc w:val="both"/>
        <w:rPr>
          <w:sz w:val="24"/>
          <w:szCs w:val="24"/>
        </w:rPr>
      </w:pPr>
      <w:proofErr w:type="gramStart"/>
      <w:r w:rsidRPr="00BB3AAE">
        <w:rPr>
          <w:rFonts w:eastAsia="Times New Roman"/>
          <w:sz w:val="24"/>
          <w:szCs w:val="24"/>
        </w:rPr>
        <w:t xml:space="preserve">Для воспитателей были проведены консультации для воспитателей «Содержание обучения русскому языку по УМК», «Наличие образца правильной литературной речи», «Речь развивается и проявляется в общении», «Развитие связной речи у дошкольников», «Реализация программы по использованию УМК в обучении детей государственным языкам в ДОУ”, «Использование игровых оборудований, игр-макетов, дидактического материала по УМК для закрепления материала по </w:t>
      </w:r>
      <w:proofErr w:type="spellStart"/>
      <w:r w:rsidRPr="00BB3AAE">
        <w:rPr>
          <w:rFonts w:eastAsia="Times New Roman"/>
          <w:sz w:val="24"/>
          <w:szCs w:val="24"/>
        </w:rPr>
        <w:t>татасркому</w:t>
      </w:r>
      <w:proofErr w:type="spellEnd"/>
      <w:r w:rsidRPr="00BB3AAE">
        <w:rPr>
          <w:rFonts w:eastAsia="Times New Roman"/>
          <w:sz w:val="24"/>
          <w:szCs w:val="24"/>
        </w:rPr>
        <w:t xml:space="preserve"> языку в режимных моментах”, “Организация образовательного</w:t>
      </w:r>
      <w:proofErr w:type="gramEnd"/>
      <w:r w:rsidRPr="00BB3AAE">
        <w:rPr>
          <w:rFonts w:eastAsia="Times New Roman"/>
          <w:sz w:val="24"/>
          <w:szCs w:val="24"/>
        </w:rPr>
        <w:t xml:space="preserve"> пространства с учётом УМК», «</w:t>
      </w:r>
      <w:proofErr w:type="spellStart"/>
      <w:r w:rsidRPr="00BB3AAE">
        <w:rPr>
          <w:rFonts w:eastAsia="Times New Roman"/>
          <w:sz w:val="24"/>
          <w:szCs w:val="24"/>
        </w:rPr>
        <w:t>Мультимедийные</w:t>
      </w:r>
      <w:proofErr w:type="spellEnd"/>
      <w:r w:rsidRPr="00BB3AAE">
        <w:rPr>
          <w:rFonts w:eastAsia="Times New Roman"/>
          <w:sz w:val="24"/>
          <w:szCs w:val="24"/>
        </w:rPr>
        <w:t xml:space="preserve"> фильмы в режимных моментах», «Роль воспитателя в обеспечении речевой среды по реализации УМК», «Создание мини-музея в условиях ДОУ»</w:t>
      </w:r>
      <w:r w:rsidRPr="00BB3AAE">
        <w:rPr>
          <w:rFonts w:eastAsia="Times New Roman"/>
          <w:color w:val="FF0000"/>
          <w:sz w:val="24"/>
          <w:szCs w:val="24"/>
        </w:rPr>
        <w:t>.</w:t>
      </w:r>
      <w:r w:rsidRPr="00BB3AAE">
        <w:rPr>
          <w:rFonts w:eastAsia="Times New Roman"/>
          <w:sz w:val="24"/>
          <w:szCs w:val="24"/>
        </w:rPr>
        <w:t xml:space="preserve"> Организовано конкурсное движение для педагогов, детей и родителей: КВН «Знатоки КВН», «Угадай мелодию народов Поволжья по УМК», конкурс чтецов «Г.Тукай - великий поэт». Стали победителями конкурса чтецов ко дню международного языка «Родной язык - моё богатство».</w:t>
      </w:r>
    </w:p>
    <w:p w:rsidR="006D72E4" w:rsidRPr="00BB3AAE" w:rsidRDefault="006D72E4" w:rsidP="006D72E4">
      <w:pPr>
        <w:spacing w:line="235" w:lineRule="auto"/>
        <w:ind w:right="100" w:firstLine="449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lastRenderedPageBreak/>
        <w:t>Систематически для родителей оформляются папки по особенностям внедрения УМК, родители приглашались на ООД с использованием УМК. Воспитатели по обучению детей татарскому языку выступали на родительских собраниях по темам: «Новые подходы по обучению государственным языкам ДОУ», «Что такое УМК по обучению татарскому языку в ДОУ?».</w:t>
      </w:r>
    </w:p>
    <w:p w:rsidR="006D72E4" w:rsidRPr="003E3C69" w:rsidRDefault="006D72E4" w:rsidP="006D72E4">
      <w:pPr>
        <w:spacing w:line="236" w:lineRule="auto"/>
        <w:jc w:val="both"/>
        <w:rPr>
          <w:sz w:val="20"/>
          <w:szCs w:val="20"/>
        </w:rPr>
      </w:pPr>
      <w:r w:rsidRPr="006836EA">
        <w:rPr>
          <w:rFonts w:eastAsia="Times New Roman"/>
          <w:sz w:val="24"/>
          <w:szCs w:val="24"/>
        </w:rPr>
        <w:t xml:space="preserve">Ежегодно наши воспитанники и педагоги ДОУ принимают участие во всех конкурсах, организованных УДО: конкурс чтецов, посвященный родному языку «родной </w:t>
      </w:r>
      <w:proofErr w:type="spellStart"/>
      <w:r w:rsidRPr="006836EA">
        <w:rPr>
          <w:rFonts w:eastAsia="Times New Roman"/>
          <w:sz w:val="24"/>
          <w:szCs w:val="24"/>
        </w:rPr>
        <w:t>язык-мое</w:t>
      </w:r>
      <w:proofErr w:type="spellEnd"/>
      <w:r w:rsidRPr="006836EA">
        <w:rPr>
          <w:rFonts w:eastAsia="Times New Roman"/>
          <w:sz w:val="24"/>
          <w:szCs w:val="24"/>
        </w:rPr>
        <w:t xml:space="preserve"> богатство», «</w:t>
      </w:r>
      <w:proofErr w:type="spellStart"/>
      <w:r w:rsidRPr="006836EA">
        <w:rPr>
          <w:rFonts w:eastAsia="Times New Roman"/>
          <w:sz w:val="24"/>
          <w:szCs w:val="24"/>
        </w:rPr>
        <w:t>Джалиловские</w:t>
      </w:r>
      <w:proofErr w:type="spellEnd"/>
      <w:r w:rsidRPr="006836EA">
        <w:rPr>
          <w:rFonts w:eastAsia="Times New Roman"/>
          <w:sz w:val="24"/>
          <w:szCs w:val="24"/>
        </w:rPr>
        <w:t xml:space="preserve"> чтения», «Татар </w:t>
      </w:r>
      <w:proofErr w:type="spellStart"/>
      <w:r w:rsidRPr="006836EA">
        <w:rPr>
          <w:rFonts w:eastAsia="Times New Roman"/>
          <w:sz w:val="24"/>
          <w:szCs w:val="24"/>
        </w:rPr>
        <w:t>малае</w:t>
      </w:r>
      <w:proofErr w:type="spellEnd"/>
      <w:r w:rsidRPr="006836EA">
        <w:rPr>
          <w:rFonts w:eastAsia="Times New Roman"/>
          <w:sz w:val="24"/>
          <w:szCs w:val="24"/>
        </w:rPr>
        <w:t xml:space="preserve">, татар </w:t>
      </w:r>
      <w:proofErr w:type="spellStart"/>
      <w:r w:rsidRPr="006836EA">
        <w:rPr>
          <w:rFonts w:eastAsia="Times New Roman"/>
          <w:sz w:val="24"/>
          <w:szCs w:val="24"/>
        </w:rPr>
        <w:t>кызы</w:t>
      </w:r>
      <w:proofErr w:type="spellEnd"/>
      <w:r w:rsidRPr="006836EA">
        <w:rPr>
          <w:rFonts w:eastAsia="Times New Roman"/>
          <w:sz w:val="24"/>
          <w:szCs w:val="24"/>
        </w:rPr>
        <w:t>», «</w:t>
      </w:r>
      <w:proofErr w:type="spellStart"/>
      <w:r w:rsidRPr="006836EA">
        <w:rPr>
          <w:rFonts w:eastAsia="Times New Roman"/>
          <w:sz w:val="24"/>
          <w:szCs w:val="24"/>
        </w:rPr>
        <w:t>Туган</w:t>
      </w:r>
      <w:proofErr w:type="spellEnd"/>
      <w:r w:rsidRPr="006836EA">
        <w:rPr>
          <w:rFonts w:eastAsia="Times New Roman"/>
          <w:sz w:val="24"/>
          <w:szCs w:val="24"/>
        </w:rPr>
        <w:t xml:space="preserve"> </w:t>
      </w:r>
      <w:proofErr w:type="spellStart"/>
      <w:r w:rsidRPr="006836EA">
        <w:rPr>
          <w:rFonts w:eastAsia="Times New Roman"/>
          <w:sz w:val="24"/>
          <w:szCs w:val="24"/>
        </w:rPr>
        <w:t>ягы</w:t>
      </w:r>
      <w:proofErr w:type="gramStart"/>
      <w:r w:rsidRPr="006836EA">
        <w:rPr>
          <w:rFonts w:eastAsia="Times New Roman"/>
          <w:sz w:val="24"/>
          <w:szCs w:val="24"/>
        </w:rPr>
        <w:t>м</w:t>
      </w:r>
      <w:proofErr w:type="spellEnd"/>
      <w:r w:rsidRPr="006836EA">
        <w:rPr>
          <w:rFonts w:eastAsia="Times New Roman"/>
          <w:sz w:val="24"/>
          <w:szCs w:val="24"/>
        </w:rPr>
        <w:t>-</w:t>
      </w:r>
      <w:proofErr w:type="gramEnd"/>
      <w:r w:rsidRPr="006836EA">
        <w:rPr>
          <w:rFonts w:eastAsia="Times New Roman"/>
          <w:sz w:val="24"/>
          <w:szCs w:val="24"/>
        </w:rPr>
        <w:t xml:space="preserve"> </w:t>
      </w:r>
      <w:proofErr w:type="spellStart"/>
      <w:r w:rsidRPr="006836EA">
        <w:rPr>
          <w:rFonts w:eastAsia="Times New Roman"/>
          <w:sz w:val="24"/>
          <w:szCs w:val="24"/>
        </w:rPr>
        <w:t>яшел</w:t>
      </w:r>
      <w:proofErr w:type="spellEnd"/>
      <w:r w:rsidRPr="006836EA">
        <w:rPr>
          <w:rFonts w:eastAsia="Times New Roman"/>
          <w:sz w:val="24"/>
          <w:szCs w:val="24"/>
        </w:rPr>
        <w:t xml:space="preserve"> </w:t>
      </w:r>
      <w:proofErr w:type="spellStart"/>
      <w:r w:rsidRPr="006836EA">
        <w:rPr>
          <w:rFonts w:eastAsia="Times New Roman"/>
          <w:sz w:val="24"/>
          <w:szCs w:val="24"/>
        </w:rPr>
        <w:t>бишек</w:t>
      </w:r>
      <w:proofErr w:type="spellEnd"/>
      <w:r w:rsidRPr="006836EA">
        <w:rPr>
          <w:rFonts w:eastAsia="Times New Roman"/>
          <w:sz w:val="24"/>
          <w:szCs w:val="24"/>
        </w:rPr>
        <w:t>», конкурс чтецов по произведениям Г.Тукая. Не остаются без внимания и утренники, на которых дети рассказывают стихи, песни на татарском языке, участвуют в инсценировках. С воспитанниками татарских групп №6 и 10 провели праздник «</w:t>
      </w:r>
      <w:proofErr w:type="spellStart"/>
      <w:r w:rsidRPr="006836EA">
        <w:rPr>
          <w:rFonts w:eastAsia="Times New Roman"/>
          <w:sz w:val="24"/>
          <w:szCs w:val="24"/>
        </w:rPr>
        <w:t>Науруз</w:t>
      </w:r>
      <w:proofErr w:type="spellEnd"/>
      <w:r w:rsidRPr="006836EA">
        <w:rPr>
          <w:rFonts w:eastAsia="Times New Roman"/>
          <w:sz w:val="24"/>
          <w:szCs w:val="24"/>
        </w:rPr>
        <w:t>». В апреле месяце на должном уровне прошла неделя, посвящѐнная дню рождения Г. Тукая. В рамках недели были проведены тематические занятия «Г.Тука</w:t>
      </w:r>
      <w:proofErr w:type="gramStart"/>
      <w:r w:rsidRPr="006836EA">
        <w:rPr>
          <w:rFonts w:eastAsia="Times New Roman"/>
          <w:sz w:val="24"/>
          <w:szCs w:val="24"/>
        </w:rPr>
        <w:t>й-</w:t>
      </w:r>
      <w:proofErr w:type="gramEnd"/>
      <w:r w:rsidRPr="006836EA">
        <w:rPr>
          <w:rFonts w:eastAsia="Times New Roman"/>
          <w:sz w:val="24"/>
          <w:szCs w:val="24"/>
        </w:rPr>
        <w:t xml:space="preserve"> наш любимый поэт», конкурс рисунков по произведениям Г.Тукая. Из лучших работ оформили выставку. В летний период традиционно для детей и родителей организовывается праздник «Сабантуй». На сайте ДОУ постоянно обновляется информация в разделе «УМК» для педагогов</w:t>
      </w:r>
      <w:r>
        <w:rPr>
          <w:sz w:val="20"/>
          <w:szCs w:val="20"/>
        </w:rPr>
        <w:t xml:space="preserve"> и </w:t>
      </w:r>
      <w:r w:rsidRPr="006836EA">
        <w:rPr>
          <w:rFonts w:eastAsia="Times New Roman"/>
          <w:sz w:val="24"/>
          <w:szCs w:val="24"/>
        </w:rPr>
        <w:t xml:space="preserve">родителей. </w:t>
      </w:r>
    </w:p>
    <w:p w:rsidR="006D72E4" w:rsidRDefault="006D72E4" w:rsidP="007A02EF">
      <w:pPr>
        <w:numPr>
          <w:ilvl w:val="1"/>
          <w:numId w:val="28"/>
        </w:numPr>
        <w:tabs>
          <w:tab w:val="left" w:pos="677"/>
        </w:tabs>
        <w:spacing w:line="231" w:lineRule="auto"/>
        <w:ind w:firstLine="360"/>
        <w:jc w:val="both"/>
        <w:rPr>
          <w:rFonts w:eastAsia="Times New Roman"/>
          <w:sz w:val="24"/>
          <w:szCs w:val="24"/>
        </w:rPr>
      </w:pPr>
      <w:r w:rsidRPr="006836EA">
        <w:rPr>
          <w:rFonts w:eastAsia="Times New Roman"/>
          <w:sz w:val="24"/>
          <w:szCs w:val="24"/>
        </w:rPr>
        <w:t xml:space="preserve">МАДОУ проводится системная, целенаправленная работа по диагностике усвоения родного языка и усвоение татарского языка русскоязычными детьми. У педагогов имеется необходимый диагностический материал. По результатам диагностики организуется </w:t>
      </w:r>
      <w:proofErr w:type="spellStart"/>
      <w:r w:rsidRPr="006836EA">
        <w:rPr>
          <w:rFonts w:eastAsia="Times New Roman"/>
          <w:sz w:val="24"/>
          <w:szCs w:val="24"/>
        </w:rPr>
        <w:t>коррекционно</w:t>
      </w:r>
      <w:proofErr w:type="spellEnd"/>
      <w:r w:rsidRPr="006836EA">
        <w:rPr>
          <w:rFonts w:eastAsia="Times New Roman"/>
          <w:sz w:val="24"/>
          <w:szCs w:val="24"/>
        </w:rPr>
        <w:t xml:space="preserve"> – развивающая работа с детьми по всем возрастным группам в тетрадях по индивидуальным планам, где отражены: задачи, мероприятия, имена детей, вид работы, материал.</w:t>
      </w:r>
    </w:p>
    <w:p w:rsidR="006D72E4" w:rsidRDefault="006D72E4" w:rsidP="006D72E4">
      <w:pPr>
        <w:tabs>
          <w:tab w:val="left" w:pos="677"/>
        </w:tabs>
        <w:spacing w:line="231" w:lineRule="auto"/>
        <w:jc w:val="both"/>
        <w:rPr>
          <w:rFonts w:eastAsia="Times New Roman"/>
          <w:sz w:val="24"/>
          <w:szCs w:val="24"/>
        </w:rPr>
      </w:pPr>
    </w:p>
    <w:p w:rsidR="006D72E4" w:rsidRDefault="006D72E4" w:rsidP="006D72E4">
      <w:pPr>
        <w:tabs>
          <w:tab w:val="left" w:pos="677"/>
        </w:tabs>
        <w:spacing w:line="231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Итоги работы МАДОУ по созданию условий и обучению детей двум государственным языкам </w:t>
      </w:r>
    </w:p>
    <w:p w:rsidR="006D72E4" w:rsidRDefault="006D72E4" w:rsidP="006D72E4">
      <w:pPr>
        <w:tabs>
          <w:tab w:val="left" w:pos="677"/>
        </w:tabs>
        <w:spacing w:line="231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Отражаются в результатах диагностики:</w:t>
      </w:r>
    </w:p>
    <w:p w:rsidR="006D72E4" w:rsidRDefault="006D72E4" w:rsidP="006D72E4">
      <w:pPr>
        <w:tabs>
          <w:tab w:val="left" w:pos="677"/>
        </w:tabs>
        <w:spacing w:line="231" w:lineRule="auto"/>
        <w:jc w:val="both"/>
        <w:rPr>
          <w:rFonts w:eastAsia="Times New Roman"/>
          <w:sz w:val="24"/>
          <w:szCs w:val="24"/>
        </w:rPr>
      </w:pPr>
    </w:p>
    <w:p w:rsidR="006D72E4" w:rsidRPr="008E49A9" w:rsidRDefault="006D72E4" w:rsidP="006D72E4">
      <w:pPr>
        <w:tabs>
          <w:tab w:val="left" w:pos="10680"/>
        </w:tabs>
        <w:jc w:val="both"/>
        <w:rPr>
          <w:b/>
          <w:sz w:val="24"/>
          <w:szCs w:val="24"/>
        </w:rPr>
      </w:pPr>
      <w:r w:rsidRPr="008E49A9">
        <w:rPr>
          <w:b/>
          <w:sz w:val="24"/>
          <w:szCs w:val="24"/>
        </w:rPr>
        <w:t>Подготовительны</w:t>
      </w:r>
      <w:r>
        <w:rPr>
          <w:b/>
          <w:sz w:val="24"/>
          <w:szCs w:val="24"/>
        </w:rPr>
        <w:t>е  группы:  всего 53  ребёнка (группы № 3,11</w:t>
      </w:r>
      <w:r w:rsidRPr="008E49A9">
        <w:rPr>
          <w:b/>
          <w:sz w:val="24"/>
          <w:szCs w:val="24"/>
        </w:rPr>
        <w:t xml:space="preserve">) Обследовано: </w:t>
      </w:r>
      <w:r>
        <w:rPr>
          <w:b/>
          <w:sz w:val="24"/>
          <w:szCs w:val="24"/>
        </w:rPr>
        <w:t>53</w:t>
      </w:r>
    </w:p>
    <w:p w:rsidR="006D72E4" w:rsidRPr="008E49A9" w:rsidRDefault="006D72E4" w:rsidP="006D72E4">
      <w:pPr>
        <w:tabs>
          <w:tab w:val="left" w:pos="10680"/>
        </w:tabs>
        <w:jc w:val="both"/>
        <w:rPr>
          <w:b/>
          <w:sz w:val="24"/>
          <w:szCs w:val="24"/>
        </w:rPr>
      </w:pPr>
      <w:r w:rsidRPr="008E49A9">
        <w:rPr>
          <w:b/>
          <w:sz w:val="24"/>
          <w:szCs w:val="24"/>
        </w:rPr>
        <w:tab/>
      </w: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2700"/>
        <w:gridCol w:w="2340"/>
      </w:tblGrid>
      <w:tr w:rsidR="006D72E4" w:rsidRPr="008E49A9" w:rsidTr="00ED2046">
        <w:trPr>
          <w:trHeight w:val="260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2E4" w:rsidRPr="008E49A9" w:rsidRDefault="006D72E4" w:rsidP="00ED2046">
            <w:pPr>
              <w:jc w:val="both"/>
              <w:rPr>
                <w:b/>
                <w:sz w:val="24"/>
                <w:szCs w:val="24"/>
              </w:rPr>
            </w:pPr>
          </w:p>
          <w:p w:rsidR="006D72E4" w:rsidRPr="008E49A9" w:rsidRDefault="006D72E4" w:rsidP="00ED2046">
            <w:pPr>
              <w:jc w:val="both"/>
              <w:rPr>
                <w:b/>
                <w:sz w:val="24"/>
                <w:szCs w:val="24"/>
              </w:rPr>
            </w:pPr>
            <w:r w:rsidRPr="008E49A9">
              <w:rPr>
                <w:b/>
                <w:sz w:val="24"/>
                <w:szCs w:val="24"/>
              </w:rPr>
              <w:t>Уровни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8E49A9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 w:rsidRPr="008E49A9">
              <w:rPr>
                <w:b/>
                <w:sz w:val="24"/>
                <w:szCs w:val="24"/>
              </w:rPr>
              <w:t>Татарская группа</w:t>
            </w:r>
          </w:p>
        </w:tc>
      </w:tr>
      <w:tr w:rsidR="006D72E4" w:rsidRPr="008E49A9" w:rsidTr="00ED2046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E4" w:rsidRPr="008E49A9" w:rsidRDefault="006D72E4" w:rsidP="00ED2046">
            <w:pPr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8E49A9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 w:rsidRPr="008E49A9">
              <w:rPr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8E49A9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 w:rsidRPr="008E49A9">
              <w:rPr>
                <w:b/>
                <w:sz w:val="24"/>
                <w:szCs w:val="24"/>
              </w:rPr>
              <w:t>Родной язык</w:t>
            </w:r>
          </w:p>
        </w:tc>
      </w:tr>
      <w:tr w:rsidR="006D72E4" w:rsidRPr="008E49A9" w:rsidTr="00ED2046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8E49A9" w:rsidRDefault="006D72E4" w:rsidP="00ED2046">
            <w:pPr>
              <w:jc w:val="both"/>
              <w:rPr>
                <w:b/>
                <w:sz w:val="24"/>
                <w:szCs w:val="24"/>
              </w:rPr>
            </w:pPr>
            <w:r w:rsidRPr="008E49A9">
              <w:rPr>
                <w:b/>
                <w:sz w:val="24"/>
                <w:szCs w:val="24"/>
              </w:rPr>
              <w:t>Количество детей: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8E49A9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8E49A9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6D72E4" w:rsidRPr="008E49A9" w:rsidTr="00ED2046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8E49A9" w:rsidRDefault="006D72E4" w:rsidP="00ED2046">
            <w:pPr>
              <w:jc w:val="both"/>
              <w:rPr>
                <w:b/>
                <w:sz w:val="24"/>
                <w:szCs w:val="24"/>
              </w:rPr>
            </w:pPr>
            <w:r w:rsidRPr="008E49A9">
              <w:rPr>
                <w:b/>
                <w:sz w:val="24"/>
                <w:szCs w:val="24"/>
              </w:rPr>
              <w:t>высокий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8E49A9" w:rsidRDefault="006D72E4" w:rsidP="00ED2046">
            <w:pPr>
              <w:jc w:val="center"/>
              <w:rPr>
                <w:sz w:val="24"/>
                <w:szCs w:val="24"/>
              </w:rPr>
            </w:pPr>
            <w:r w:rsidRPr="008E49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8E49A9">
              <w:rPr>
                <w:sz w:val="24"/>
                <w:szCs w:val="24"/>
              </w:rPr>
              <w:t xml:space="preserve"> -5</w:t>
            </w:r>
            <w:r>
              <w:rPr>
                <w:sz w:val="24"/>
                <w:szCs w:val="24"/>
              </w:rPr>
              <w:t>7,5</w:t>
            </w:r>
            <w:r w:rsidRPr="008E49A9">
              <w:rPr>
                <w:sz w:val="24"/>
                <w:szCs w:val="24"/>
              </w:rPr>
              <w:t>%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8E49A9" w:rsidRDefault="006D72E4" w:rsidP="00ED2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8E49A9">
              <w:rPr>
                <w:sz w:val="24"/>
                <w:szCs w:val="24"/>
              </w:rPr>
              <w:t>-5</w:t>
            </w:r>
            <w:r>
              <w:rPr>
                <w:sz w:val="24"/>
                <w:szCs w:val="24"/>
              </w:rPr>
              <w:t>5</w:t>
            </w:r>
            <w:r w:rsidRPr="008E49A9">
              <w:rPr>
                <w:sz w:val="24"/>
                <w:szCs w:val="24"/>
              </w:rPr>
              <w:t>%</w:t>
            </w:r>
          </w:p>
        </w:tc>
      </w:tr>
      <w:tr w:rsidR="006D72E4" w:rsidRPr="008E49A9" w:rsidTr="00ED2046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8E49A9" w:rsidRDefault="006D72E4" w:rsidP="00ED2046">
            <w:pPr>
              <w:jc w:val="both"/>
              <w:rPr>
                <w:b/>
                <w:sz w:val="24"/>
                <w:szCs w:val="24"/>
              </w:rPr>
            </w:pPr>
            <w:r w:rsidRPr="008E49A9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8E49A9" w:rsidRDefault="006D72E4" w:rsidP="00ED2046">
            <w:pPr>
              <w:jc w:val="center"/>
              <w:rPr>
                <w:sz w:val="24"/>
                <w:szCs w:val="24"/>
              </w:rPr>
            </w:pPr>
            <w:r w:rsidRPr="008E49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8E49A9">
              <w:rPr>
                <w:sz w:val="24"/>
                <w:szCs w:val="24"/>
              </w:rPr>
              <w:t>-4</w:t>
            </w:r>
            <w:r>
              <w:rPr>
                <w:sz w:val="24"/>
                <w:szCs w:val="24"/>
              </w:rPr>
              <w:t>2,5</w:t>
            </w:r>
            <w:r w:rsidRPr="008E49A9">
              <w:rPr>
                <w:sz w:val="24"/>
                <w:szCs w:val="24"/>
              </w:rPr>
              <w:t>%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8E49A9" w:rsidRDefault="006D72E4" w:rsidP="00ED2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8E49A9">
              <w:rPr>
                <w:sz w:val="24"/>
                <w:szCs w:val="24"/>
              </w:rPr>
              <w:t>-4</w:t>
            </w:r>
            <w:r>
              <w:rPr>
                <w:sz w:val="24"/>
                <w:szCs w:val="24"/>
              </w:rPr>
              <w:t>5</w:t>
            </w:r>
            <w:r w:rsidRPr="008E49A9">
              <w:rPr>
                <w:sz w:val="24"/>
                <w:szCs w:val="24"/>
              </w:rPr>
              <w:t>%</w:t>
            </w:r>
          </w:p>
        </w:tc>
      </w:tr>
      <w:tr w:rsidR="006D72E4" w:rsidRPr="008E49A9" w:rsidTr="00ED2046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8E49A9" w:rsidRDefault="006D72E4" w:rsidP="00ED2046">
            <w:pPr>
              <w:jc w:val="both"/>
              <w:rPr>
                <w:b/>
                <w:sz w:val="24"/>
                <w:szCs w:val="24"/>
              </w:rPr>
            </w:pPr>
            <w:r w:rsidRPr="008E49A9">
              <w:rPr>
                <w:b/>
                <w:sz w:val="24"/>
                <w:szCs w:val="24"/>
              </w:rPr>
              <w:t xml:space="preserve">ниже среднего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8E49A9" w:rsidRDefault="006D72E4" w:rsidP="00ED2046">
            <w:pPr>
              <w:jc w:val="center"/>
              <w:rPr>
                <w:sz w:val="24"/>
                <w:szCs w:val="24"/>
              </w:rPr>
            </w:pPr>
            <w:r w:rsidRPr="008E49A9">
              <w:rPr>
                <w:sz w:val="24"/>
                <w:szCs w:val="24"/>
              </w:rPr>
              <w:t>0-0%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8E49A9" w:rsidRDefault="006D72E4" w:rsidP="00ED2046">
            <w:pPr>
              <w:jc w:val="center"/>
              <w:rPr>
                <w:sz w:val="24"/>
                <w:szCs w:val="24"/>
              </w:rPr>
            </w:pPr>
            <w:r w:rsidRPr="008E49A9">
              <w:rPr>
                <w:sz w:val="24"/>
                <w:szCs w:val="24"/>
                <w:lang w:val="en-US"/>
              </w:rPr>
              <w:t>0</w:t>
            </w:r>
            <w:r w:rsidRPr="008E49A9">
              <w:rPr>
                <w:sz w:val="24"/>
                <w:szCs w:val="24"/>
              </w:rPr>
              <w:t>-0%</w:t>
            </w:r>
          </w:p>
        </w:tc>
      </w:tr>
    </w:tbl>
    <w:p w:rsidR="006D72E4" w:rsidRPr="008E49A9" w:rsidRDefault="006D72E4" w:rsidP="006D72E4">
      <w:pPr>
        <w:ind w:left="-567" w:firstLine="567"/>
        <w:jc w:val="both"/>
        <w:rPr>
          <w:sz w:val="24"/>
          <w:szCs w:val="24"/>
        </w:rPr>
      </w:pPr>
    </w:p>
    <w:p w:rsidR="006D72E4" w:rsidRPr="008E49A9" w:rsidRDefault="006D72E4" w:rsidP="006D72E4">
      <w:pPr>
        <w:ind w:left="-567" w:firstLine="567"/>
        <w:jc w:val="both"/>
        <w:rPr>
          <w:sz w:val="24"/>
          <w:szCs w:val="24"/>
        </w:rPr>
      </w:pPr>
    </w:p>
    <w:p w:rsidR="006D72E4" w:rsidRPr="008E49A9" w:rsidRDefault="006D72E4" w:rsidP="006D72E4">
      <w:pPr>
        <w:ind w:left="-567" w:firstLine="567"/>
        <w:jc w:val="both"/>
        <w:rPr>
          <w:sz w:val="24"/>
          <w:szCs w:val="24"/>
        </w:rPr>
      </w:pPr>
    </w:p>
    <w:p w:rsidR="006D72E4" w:rsidRPr="008E49A9" w:rsidRDefault="006D72E4" w:rsidP="006D72E4">
      <w:pPr>
        <w:ind w:left="-567" w:firstLine="567"/>
        <w:jc w:val="both"/>
        <w:rPr>
          <w:sz w:val="24"/>
          <w:szCs w:val="24"/>
        </w:rPr>
      </w:pPr>
    </w:p>
    <w:p w:rsidR="006D72E4" w:rsidRPr="008E49A9" w:rsidRDefault="006D72E4" w:rsidP="006D72E4">
      <w:pPr>
        <w:ind w:left="-567" w:firstLine="567"/>
        <w:jc w:val="both"/>
        <w:rPr>
          <w:sz w:val="24"/>
          <w:szCs w:val="24"/>
        </w:rPr>
      </w:pPr>
    </w:p>
    <w:p w:rsidR="006D72E4" w:rsidRPr="008E49A9" w:rsidRDefault="006D72E4" w:rsidP="006D72E4">
      <w:pPr>
        <w:ind w:left="-567" w:firstLine="567"/>
        <w:jc w:val="both"/>
        <w:rPr>
          <w:sz w:val="24"/>
          <w:szCs w:val="24"/>
        </w:rPr>
      </w:pPr>
    </w:p>
    <w:p w:rsidR="006D72E4" w:rsidRPr="008E49A9" w:rsidRDefault="006D72E4" w:rsidP="006D72E4">
      <w:pPr>
        <w:ind w:left="-567" w:firstLine="567"/>
        <w:jc w:val="both"/>
        <w:rPr>
          <w:sz w:val="24"/>
          <w:szCs w:val="24"/>
        </w:rPr>
      </w:pPr>
    </w:p>
    <w:p w:rsidR="006D72E4" w:rsidRPr="008E49A9" w:rsidRDefault="006D72E4" w:rsidP="006D72E4">
      <w:pPr>
        <w:ind w:left="-567" w:firstLine="567"/>
        <w:jc w:val="both"/>
        <w:rPr>
          <w:sz w:val="24"/>
          <w:szCs w:val="24"/>
        </w:rPr>
      </w:pPr>
    </w:p>
    <w:p w:rsidR="006D72E4" w:rsidRPr="00480938" w:rsidRDefault="006D72E4" w:rsidP="006D72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8E49A9">
        <w:rPr>
          <w:b/>
          <w:sz w:val="24"/>
          <w:szCs w:val="24"/>
        </w:rPr>
        <w:t xml:space="preserve">Старшие группы:  всего </w:t>
      </w:r>
      <w:r>
        <w:rPr>
          <w:b/>
          <w:sz w:val="24"/>
          <w:szCs w:val="24"/>
        </w:rPr>
        <w:t>80</w:t>
      </w:r>
      <w:r w:rsidRPr="008E49A9">
        <w:rPr>
          <w:b/>
          <w:sz w:val="24"/>
          <w:szCs w:val="24"/>
        </w:rPr>
        <w:t xml:space="preserve"> детей  (групп</w:t>
      </w:r>
      <w:r w:rsidRPr="008E49A9">
        <w:rPr>
          <w:b/>
          <w:sz w:val="24"/>
          <w:szCs w:val="24"/>
          <w:lang w:val="tt-RU"/>
        </w:rPr>
        <w:t>а</w:t>
      </w:r>
      <w:r w:rsidRPr="008E49A9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10,13,9</w:t>
      </w:r>
      <w:r w:rsidRPr="008E49A9">
        <w:rPr>
          <w:b/>
          <w:sz w:val="24"/>
          <w:szCs w:val="24"/>
        </w:rPr>
        <w:t>)  Обследовано:  8</w:t>
      </w:r>
      <w:r>
        <w:rPr>
          <w:b/>
          <w:sz w:val="24"/>
          <w:szCs w:val="24"/>
        </w:rPr>
        <w:t>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2700"/>
        <w:gridCol w:w="2340"/>
      </w:tblGrid>
      <w:tr w:rsidR="006D72E4" w:rsidRPr="008E49A9" w:rsidTr="00ED2046">
        <w:trPr>
          <w:trHeight w:val="260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2E4" w:rsidRPr="008E49A9" w:rsidRDefault="006D72E4" w:rsidP="00ED2046">
            <w:pPr>
              <w:jc w:val="both"/>
              <w:rPr>
                <w:b/>
                <w:sz w:val="24"/>
                <w:szCs w:val="24"/>
              </w:rPr>
            </w:pPr>
          </w:p>
          <w:p w:rsidR="006D72E4" w:rsidRPr="008E49A9" w:rsidRDefault="006D72E4" w:rsidP="00ED2046">
            <w:pPr>
              <w:jc w:val="both"/>
              <w:rPr>
                <w:b/>
                <w:sz w:val="24"/>
                <w:szCs w:val="24"/>
              </w:rPr>
            </w:pPr>
            <w:r w:rsidRPr="008E49A9">
              <w:rPr>
                <w:b/>
                <w:sz w:val="24"/>
                <w:szCs w:val="24"/>
              </w:rPr>
              <w:t>Уровни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8E49A9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 w:rsidRPr="008E49A9">
              <w:rPr>
                <w:b/>
                <w:sz w:val="24"/>
                <w:szCs w:val="24"/>
              </w:rPr>
              <w:t>Русские группы</w:t>
            </w:r>
          </w:p>
        </w:tc>
      </w:tr>
      <w:tr w:rsidR="006D72E4" w:rsidRPr="008E49A9" w:rsidTr="00ED2046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E4" w:rsidRPr="008E49A9" w:rsidRDefault="006D72E4" w:rsidP="00ED2046">
            <w:pPr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8E49A9" w:rsidRDefault="006D72E4" w:rsidP="00ED2046">
            <w:pPr>
              <w:jc w:val="both"/>
              <w:rPr>
                <w:b/>
                <w:sz w:val="24"/>
                <w:szCs w:val="24"/>
              </w:rPr>
            </w:pPr>
            <w:r w:rsidRPr="008E49A9">
              <w:rPr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8E49A9" w:rsidRDefault="006D72E4" w:rsidP="00ED2046">
            <w:pPr>
              <w:jc w:val="both"/>
              <w:rPr>
                <w:b/>
                <w:sz w:val="24"/>
                <w:szCs w:val="24"/>
              </w:rPr>
            </w:pPr>
            <w:r w:rsidRPr="008E49A9">
              <w:rPr>
                <w:b/>
                <w:sz w:val="24"/>
                <w:szCs w:val="24"/>
              </w:rPr>
              <w:t>Родной язык</w:t>
            </w:r>
          </w:p>
        </w:tc>
      </w:tr>
      <w:tr w:rsidR="006D72E4" w:rsidRPr="008E49A9" w:rsidTr="00ED2046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8E49A9" w:rsidRDefault="006D72E4" w:rsidP="00ED2046">
            <w:pPr>
              <w:jc w:val="both"/>
              <w:rPr>
                <w:b/>
                <w:sz w:val="24"/>
                <w:szCs w:val="24"/>
              </w:rPr>
            </w:pPr>
            <w:r w:rsidRPr="008E49A9">
              <w:rPr>
                <w:b/>
                <w:sz w:val="24"/>
                <w:szCs w:val="24"/>
              </w:rPr>
              <w:t>Количество детей: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8E49A9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8E49A9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</w:tr>
      <w:tr w:rsidR="006D72E4" w:rsidRPr="008E49A9" w:rsidTr="00ED2046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8E49A9" w:rsidRDefault="006D72E4" w:rsidP="00ED2046">
            <w:pPr>
              <w:jc w:val="both"/>
              <w:rPr>
                <w:b/>
                <w:sz w:val="24"/>
                <w:szCs w:val="24"/>
              </w:rPr>
            </w:pPr>
            <w:r w:rsidRPr="008E49A9">
              <w:rPr>
                <w:b/>
                <w:sz w:val="24"/>
                <w:szCs w:val="24"/>
              </w:rPr>
              <w:t>высокий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8E49A9" w:rsidRDefault="006D72E4" w:rsidP="00ED2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8E49A9">
              <w:rPr>
                <w:sz w:val="24"/>
                <w:szCs w:val="24"/>
                <w:lang w:val="en-US"/>
              </w:rPr>
              <w:t>-5</w:t>
            </w:r>
            <w:r>
              <w:rPr>
                <w:sz w:val="24"/>
                <w:szCs w:val="24"/>
              </w:rPr>
              <w:t>2,5</w:t>
            </w:r>
            <w:r w:rsidRPr="008E49A9">
              <w:rPr>
                <w:sz w:val="24"/>
                <w:szCs w:val="24"/>
              </w:rPr>
              <w:t>%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8E49A9" w:rsidRDefault="006D72E4" w:rsidP="00ED2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E49A9">
              <w:rPr>
                <w:sz w:val="24"/>
                <w:szCs w:val="24"/>
              </w:rPr>
              <w:t>0</w:t>
            </w:r>
            <w:r w:rsidRPr="008E49A9">
              <w:rPr>
                <w:sz w:val="24"/>
                <w:szCs w:val="24"/>
                <w:lang w:val="en-US"/>
              </w:rPr>
              <w:t>-</w:t>
            </w:r>
            <w:r w:rsidRPr="008E49A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  <w:r w:rsidRPr="008E49A9">
              <w:rPr>
                <w:sz w:val="24"/>
                <w:szCs w:val="24"/>
              </w:rPr>
              <w:t>%</w:t>
            </w:r>
          </w:p>
        </w:tc>
      </w:tr>
      <w:tr w:rsidR="006D72E4" w:rsidRPr="008E49A9" w:rsidTr="00ED2046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8E49A9" w:rsidRDefault="006D72E4" w:rsidP="00ED2046">
            <w:pPr>
              <w:jc w:val="both"/>
              <w:rPr>
                <w:b/>
                <w:sz w:val="24"/>
                <w:szCs w:val="24"/>
              </w:rPr>
            </w:pPr>
            <w:r w:rsidRPr="008E49A9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8E49A9" w:rsidRDefault="006D72E4" w:rsidP="00ED2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8E49A9"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47,5</w:t>
            </w:r>
            <w:r w:rsidRPr="008E49A9">
              <w:rPr>
                <w:sz w:val="24"/>
                <w:szCs w:val="24"/>
              </w:rPr>
              <w:t>%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8E49A9" w:rsidRDefault="006D72E4" w:rsidP="00ED2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8E49A9"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50</w:t>
            </w:r>
            <w:r w:rsidRPr="008E49A9">
              <w:rPr>
                <w:sz w:val="24"/>
                <w:szCs w:val="24"/>
              </w:rPr>
              <w:t>%</w:t>
            </w:r>
          </w:p>
        </w:tc>
      </w:tr>
      <w:tr w:rsidR="006D72E4" w:rsidRPr="008E49A9" w:rsidTr="00ED2046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8E49A9" w:rsidRDefault="006D72E4" w:rsidP="00ED2046">
            <w:pPr>
              <w:jc w:val="both"/>
              <w:rPr>
                <w:b/>
                <w:sz w:val="24"/>
                <w:szCs w:val="24"/>
              </w:rPr>
            </w:pPr>
            <w:r w:rsidRPr="008E49A9">
              <w:rPr>
                <w:b/>
                <w:sz w:val="24"/>
                <w:szCs w:val="24"/>
              </w:rPr>
              <w:t xml:space="preserve">ниже среднего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8E49A9" w:rsidRDefault="006D72E4" w:rsidP="00ED2046">
            <w:pPr>
              <w:jc w:val="center"/>
              <w:rPr>
                <w:sz w:val="24"/>
                <w:szCs w:val="24"/>
                <w:lang w:val="en-US"/>
              </w:rPr>
            </w:pPr>
            <w:r w:rsidRPr="008E49A9">
              <w:rPr>
                <w:sz w:val="24"/>
                <w:szCs w:val="24"/>
              </w:rPr>
              <w:t>0</w:t>
            </w:r>
            <w:r w:rsidRPr="008E49A9">
              <w:rPr>
                <w:sz w:val="24"/>
                <w:szCs w:val="24"/>
                <w:lang w:val="en-US"/>
              </w:rPr>
              <w:t>-</w:t>
            </w:r>
            <w:r w:rsidRPr="008E49A9">
              <w:rPr>
                <w:sz w:val="24"/>
                <w:szCs w:val="24"/>
              </w:rPr>
              <w:t>0</w:t>
            </w:r>
            <w:r w:rsidRPr="008E49A9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8E49A9" w:rsidRDefault="006D72E4" w:rsidP="00ED2046">
            <w:pPr>
              <w:jc w:val="center"/>
              <w:rPr>
                <w:sz w:val="24"/>
                <w:szCs w:val="24"/>
              </w:rPr>
            </w:pPr>
            <w:r w:rsidRPr="008E49A9">
              <w:rPr>
                <w:sz w:val="24"/>
                <w:szCs w:val="24"/>
              </w:rPr>
              <w:t>0-0%</w:t>
            </w:r>
          </w:p>
        </w:tc>
      </w:tr>
    </w:tbl>
    <w:p w:rsidR="006D72E4" w:rsidRPr="00F56B54" w:rsidRDefault="006D72E4" w:rsidP="006D72E4">
      <w:pPr>
        <w:tabs>
          <w:tab w:val="left" w:pos="10680"/>
        </w:tabs>
        <w:jc w:val="both"/>
        <w:rPr>
          <w:sz w:val="24"/>
          <w:szCs w:val="24"/>
        </w:rPr>
      </w:pPr>
    </w:p>
    <w:p w:rsidR="006D72E4" w:rsidRPr="00F56B54" w:rsidRDefault="006D72E4" w:rsidP="006D72E4">
      <w:pPr>
        <w:tabs>
          <w:tab w:val="left" w:pos="10680"/>
        </w:tabs>
        <w:jc w:val="both"/>
        <w:rPr>
          <w:b/>
          <w:sz w:val="24"/>
          <w:szCs w:val="24"/>
        </w:rPr>
      </w:pPr>
      <w:r w:rsidRPr="00F56B54">
        <w:rPr>
          <w:b/>
          <w:sz w:val="24"/>
          <w:szCs w:val="24"/>
        </w:rPr>
        <w:t>Средние группы:  всего 50 ребёнка (группа № 7,4)  Обследовано: 50</w:t>
      </w:r>
      <w:r w:rsidRPr="00F56B54">
        <w:rPr>
          <w:b/>
          <w:sz w:val="24"/>
          <w:szCs w:val="24"/>
        </w:rPr>
        <w:tab/>
      </w: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2700"/>
        <w:gridCol w:w="2340"/>
      </w:tblGrid>
      <w:tr w:rsidR="006D72E4" w:rsidRPr="00F56B54" w:rsidTr="00ED2046">
        <w:trPr>
          <w:trHeight w:val="260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2E4" w:rsidRPr="00F56B54" w:rsidRDefault="006D72E4" w:rsidP="00ED2046">
            <w:pPr>
              <w:jc w:val="both"/>
              <w:rPr>
                <w:b/>
                <w:sz w:val="24"/>
                <w:szCs w:val="24"/>
              </w:rPr>
            </w:pPr>
          </w:p>
          <w:p w:rsidR="006D72E4" w:rsidRPr="00F56B54" w:rsidRDefault="006D72E4" w:rsidP="00ED2046">
            <w:pPr>
              <w:jc w:val="both"/>
              <w:rPr>
                <w:b/>
                <w:sz w:val="24"/>
                <w:szCs w:val="24"/>
              </w:rPr>
            </w:pPr>
            <w:r w:rsidRPr="00F56B54">
              <w:rPr>
                <w:b/>
                <w:sz w:val="24"/>
                <w:szCs w:val="24"/>
              </w:rPr>
              <w:t>Уровни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F56B54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 w:rsidRPr="00F56B54">
              <w:rPr>
                <w:b/>
                <w:sz w:val="24"/>
                <w:szCs w:val="24"/>
              </w:rPr>
              <w:t>Русские группы</w:t>
            </w:r>
          </w:p>
        </w:tc>
      </w:tr>
      <w:tr w:rsidR="006D72E4" w:rsidRPr="00F56B54" w:rsidTr="00ED2046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E4" w:rsidRPr="00F56B54" w:rsidRDefault="006D72E4" w:rsidP="00ED2046">
            <w:pPr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F56B54" w:rsidRDefault="006D72E4" w:rsidP="00ED2046">
            <w:pPr>
              <w:jc w:val="both"/>
              <w:rPr>
                <w:b/>
                <w:sz w:val="24"/>
                <w:szCs w:val="24"/>
              </w:rPr>
            </w:pPr>
            <w:r w:rsidRPr="00F56B54">
              <w:rPr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F56B54" w:rsidRDefault="006D72E4" w:rsidP="00ED2046">
            <w:pPr>
              <w:jc w:val="both"/>
              <w:rPr>
                <w:b/>
                <w:sz w:val="24"/>
                <w:szCs w:val="24"/>
              </w:rPr>
            </w:pPr>
            <w:r w:rsidRPr="00F56B54">
              <w:rPr>
                <w:b/>
                <w:sz w:val="24"/>
                <w:szCs w:val="24"/>
              </w:rPr>
              <w:t>Родной язык</w:t>
            </w:r>
          </w:p>
        </w:tc>
      </w:tr>
      <w:tr w:rsidR="006D72E4" w:rsidRPr="00F56B54" w:rsidTr="00ED2046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F56B54" w:rsidRDefault="006D72E4" w:rsidP="00ED2046">
            <w:pPr>
              <w:jc w:val="both"/>
              <w:rPr>
                <w:b/>
                <w:sz w:val="24"/>
                <w:szCs w:val="24"/>
              </w:rPr>
            </w:pPr>
            <w:r w:rsidRPr="00F56B54">
              <w:rPr>
                <w:b/>
                <w:sz w:val="24"/>
                <w:szCs w:val="24"/>
              </w:rPr>
              <w:t>Количество детей: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F56B54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 w:rsidRPr="00F56B54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F56B54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 w:rsidRPr="00F56B54">
              <w:rPr>
                <w:b/>
                <w:sz w:val="24"/>
                <w:szCs w:val="24"/>
              </w:rPr>
              <w:t>24</w:t>
            </w:r>
          </w:p>
        </w:tc>
      </w:tr>
      <w:tr w:rsidR="006D72E4" w:rsidRPr="00F56B54" w:rsidTr="00ED2046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F56B54" w:rsidRDefault="006D72E4" w:rsidP="00ED2046">
            <w:pPr>
              <w:jc w:val="both"/>
              <w:rPr>
                <w:b/>
                <w:sz w:val="24"/>
                <w:szCs w:val="24"/>
              </w:rPr>
            </w:pPr>
            <w:r w:rsidRPr="00F56B54">
              <w:rPr>
                <w:b/>
                <w:sz w:val="24"/>
                <w:szCs w:val="24"/>
              </w:rPr>
              <w:t>высокий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F56B54" w:rsidRDefault="006D72E4" w:rsidP="00ED2046">
            <w:pPr>
              <w:jc w:val="center"/>
              <w:rPr>
                <w:sz w:val="24"/>
                <w:szCs w:val="24"/>
              </w:rPr>
            </w:pPr>
            <w:r w:rsidRPr="00F56B54">
              <w:rPr>
                <w:sz w:val="24"/>
                <w:szCs w:val="24"/>
              </w:rPr>
              <w:t>12-46%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F56B54" w:rsidRDefault="006D72E4" w:rsidP="00ED2046">
            <w:pPr>
              <w:jc w:val="center"/>
              <w:rPr>
                <w:sz w:val="24"/>
                <w:szCs w:val="24"/>
              </w:rPr>
            </w:pPr>
            <w:r w:rsidRPr="00F56B54">
              <w:rPr>
                <w:sz w:val="24"/>
                <w:szCs w:val="24"/>
              </w:rPr>
              <w:t>10-42%</w:t>
            </w:r>
          </w:p>
        </w:tc>
      </w:tr>
      <w:tr w:rsidR="006D72E4" w:rsidRPr="00F56B54" w:rsidTr="00ED2046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F56B54" w:rsidRDefault="006D72E4" w:rsidP="00ED2046">
            <w:pPr>
              <w:jc w:val="both"/>
              <w:rPr>
                <w:b/>
                <w:sz w:val="24"/>
                <w:szCs w:val="24"/>
              </w:rPr>
            </w:pPr>
            <w:r w:rsidRPr="00F56B54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F56B54" w:rsidRDefault="006D72E4" w:rsidP="00ED2046">
            <w:pPr>
              <w:jc w:val="center"/>
              <w:rPr>
                <w:sz w:val="24"/>
                <w:szCs w:val="24"/>
              </w:rPr>
            </w:pPr>
            <w:r w:rsidRPr="00F56B54">
              <w:rPr>
                <w:sz w:val="24"/>
                <w:szCs w:val="24"/>
              </w:rPr>
              <w:t>14-54%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F56B54" w:rsidRDefault="006D72E4" w:rsidP="00ED2046">
            <w:pPr>
              <w:jc w:val="center"/>
              <w:rPr>
                <w:sz w:val="24"/>
                <w:szCs w:val="24"/>
              </w:rPr>
            </w:pPr>
            <w:r w:rsidRPr="00F56B54">
              <w:rPr>
                <w:sz w:val="24"/>
                <w:szCs w:val="24"/>
              </w:rPr>
              <w:t>14-58%</w:t>
            </w:r>
          </w:p>
        </w:tc>
      </w:tr>
      <w:tr w:rsidR="006D72E4" w:rsidRPr="00F56B54" w:rsidTr="00ED2046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F56B54" w:rsidRDefault="006D72E4" w:rsidP="00ED2046">
            <w:pPr>
              <w:jc w:val="both"/>
              <w:rPr>
                <w:b/>
                <w:sz w:val="24"/>
                <w:szCs w:val="24"/>
              </w:rPr>
            </w:pPr>
            <w:r w:rsidRPr="00F56B54">
              <w:rPr>
                <w:b/>
                <w:sz w:val="24"/>
                <w:szCs w:val="24"/>
              </w:rPr>
              <w:t xml:space="preserve">ниже среднего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F56B54" w:rsidRDefault="006D72E4" w:rsidP="00ED2046">
            <w:pPr>
              <w:jc w:val="center"/>
              <w:rPr>
                <w:sz w:val="24"/>
                <w:szCs w:val="24"/>
              </w:rPr>
            </w:pPr>
            <w:r w:rsidRPr="00F56B54">
              <w:rPr>
                <w:sz w:val="24"/>
                <w:szCs w:val="24"/>
              </w:rPr>
              <w:t>0-0%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E4" w:rsidRPr="00F56B54" w:rsidRDefault="006D72E4" w:rsidP="00ED2046">
            <w:pPr>
              <w:jc w:val="center"/>
              <w:rPr>
                <w:sz w:val="24"/>
                <w:szCs w:val="24"/>
              </w:rPr>
            </w:pPr>
            <w:r w:rsidRPr="00F56B54">
              <w:rPr>
                <w:sz w:val="24"/>
                <w:szCs w:val="24"/>
              </w:rPr>
              <w:t>0-0%</w:t>
            </w:r>
          </w:p>
        </w:tc>
      </w:tr>
    </w:tbl>
    <w:p w:rsidR="006D72E4" w:rsidRPr="00F56B54" w:rsidRDefault="006D72E4" w:rsidP="006D72E4">
      <w:pPr>
        <w:tabs>
          <w:tab w:val="left" w:pos="677"/>
        </w:tabs>
        <w:spacing w:line="231" w:lineRule="auto"/>
        <w:jc w:val="both"/>
        <w:rPr>
          <w:rFonts w:eastAsia="Times New Roman"/>
          <w:sz w:val="24"/>
          <w:szCs w:val="24"/>
        </w:rPr>
        <w:sectPr w:rsidR="006D72E4" w:rsidRPr="00F56B54">
          <w:pgSz w:w="11900" w:h="16838"/>
          <w:pgMar w:top="290" w:right="559" w:bottom="0" w:left="1320" w:header="0" w:footer="0" w:gutter="0"/>
          <w:cols w:space="720" w:equalWidth="0">
            <w:col w:w="10020"/>
          </w:cols>
        </w:sectPr>
      </w:pPr>
    </w:p>
    <w:p w:rsidR="006D72E4" w:rsidRPr="008875AD" w:rsidRDefault="006D72E4" w:rsidP="006D72E4">
      <w:pPr>
        <w:spacing w:line="236" w:lineRule="auto"/>
        <w:jc w:val="both"/>
        <w:rPr>
          <w:sz w:val="24"/>
          <w:szCs w:val="24"/>
        </w:rPr>
      </w:pPr>
      <w:r w:rsidRPr="008875AD">
        <w:rPr>
          <w:b/>
          <w:sz w:val="24"/>
          <w:szCs w:val="24"/>
        </w:rPr>
        <w:lastRenderedPageBreak/>
        <w:t>Сравнительный анализ результатов усвоения программного материала по татарскому  языку за последние три года</w:t>
      </w:r>
    </w:p>
    <w:p w:rsidR="006D72E4" w:rsidRPr="008875AD" w:rsidRDefault="006D72E4" w:rsidP="006D72E4">
      <w:pPr>
        <w:jc w:val="center"/>
        <w:rPr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2510"/>
        <w:gridCol w:w="2505"/>
        <w:gridCol w:w="2515"/>
        <w:gridCol w:w="2506"/>
      </w:tblGrid>
      <w:tr w:rsidR="006D72E4" w:rsidRPr="008875AD" w:rsidTr="00ED2046">
        <w:tc>
          <w:tcPr>
            <w:tcW w:w="2527" w:type="dxa"/>
          </w:tcPr>
          <w:p w:rsidR="006D72E4" w:rsidRPr="008875AD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 w:rsidRPr="008875AD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2527" w:type="dxa"/>
          </w:tcPr>
          <w:p w:rsidR="006D72E4" w:rsidRPr="008875AD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 w:rsidRPr="008875AD">
              <w:rPr>
                <w:b/>
                <w:sz w:val="24"/>
                <w:szCs w:val="24"/>
              </w:rPr>
              <w:t>2018-2019</w:t>
            </w:r>
          </w:p>
        </w:tc>
        <w:tc>
          <w:tcPr>
            <w:tcW w:w="2528" w:type="dxa"/>
          </w:tcPr>
          <w:p w:rsidR="006D72E4" w:rsidRPr="008875AD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 w:rsidRPr="008875AD">
              <w:rPr>
                <w:b/>
                <w:sz w:val="24"/>
                <w:szCs w:val="24"/>
              </w:rPr>
              <w:t>2019-2020</w:t>
            </w:r>
          </w:p>
        </w:tc>
        <w:tc>
          <w:tcPr>
            <w:tcW w:w="2528" w:type="dxa"/>
          </w:tcPr>
          <w:p w:rsidR="006D72E4" w:rsidRPr="008875AD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 w:rsidRPr="008875AD">
              <w:rPr>
                <w:b/>
                <w:sz w:val="24"/>
                <w:szCs w:val="24"/>
              </w:rPr>
              <w:t>2020-2021</w:t>
            </w:r>
          </w:p>
        </w:tc>
      </w:tr>
      <w:tr w:rsidR="006D72E4" w:rsidRPr="008875AD" w:rsidTr="00ED2046">
        <w:tc>
          <w:tcPr>
            <w:tcW w:w="2527" w:type="dxa"/>
          </w:tcPr>
          <w:p w:rsidR="006D72E4" w:rsidRPr="008875AD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 w:rsidRPr="008875AD">
              <w:rPr>
                <w:b/>
                <w:sz w:val="24"/>
                <w:szCs w:val="24"/>
              </w:rPr>
              <w:t>Всего детей</w:t>
            </w:r>
          </w:p>
        </w:tc>
        <w:tc>
          <w:tcPr>
            <w:tcW w:w="2527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  <w:r w:rsidRPr="008875AD">
              <w:rPr>
                <w:sz w:val="24"/>
                <w:szCs w:val="24"/>
              </w:rPr>
              <w:t>123</w:t>
            </w:r>
          </w:p>
        </w:tc>
        <w:tc>
          <w:tcPr>
            <w:tcW w:w="2528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  <w:r w:rsidRPr="008875AD">
              <w:rPr>
                <w:sz w:val="24"/>
                <w:szCs w:val="24"/>
              </w:rPr>
              <w:t>Не проводилась</w:t>
            </w:r>
          </w:p>
        </w:tc>
        <w:tc>
          <w:tcPr>
            <w:tcW w:w="2528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  <w:r w:rsidRPr="008875AD">
              <w:rPr>
                <w:sz w:val="24"/>
                <w:szCs w:val="24"/>
              </w:rPr>
              <w:t>183</w:t>
            </w:r>
          </w:p>
        </w:tc>
      </w:tr>
      <w:tr w:rsidR="006D72E4" w:rsidRPr="008875AD" w:rsidTr="00ED2046">
        <w:tc>
          <w:tcPr>
            <w:tcW w:w="2527" w:type="dxa"/>
          </w:tcPr>
          <w:p w:rsidR="006D72E4" w:rsidRPr="008875AD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 w:rsidRPr="008875AD">
              <w:rPr>
                <w:b/>
                <w:sz w:val="24"/>
                <w:szCs w:val="24"/>
              </w:rPr>
              <w:t>Высокий</w:t>
            </w:r>
          </w:p>
        </w:tc>
        <w:tc>
          <w:tcPr>
            <w:tcW w:w="2527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  <w:r w:rsidRPr="008875AD">
              <w:rPr>
                <w:sz w:val="24"/>
                <w:szCs w:val="24"/>
              </w:rPr>
              <w:t>66</w:t>
            </w:r>
          </w:p>
        </w:tc>
        <w:tc>
          <w:tcPr>
            <w:tcW w:w="2528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  <w:r w:rsidRPr="008875AD">
              <w:rPr>
                <w:sz w:val="24"/>
                <w:szCs w:val="24"/>
              </w:rPr>
              <w:t>109</w:t>
            </w:r>
          </w:p>
        </w:tc>
      </w:tr>
      <w:tr w:rsidR="006D72E4" w:rsidRPr="008875AD" w:rsidTr="00ED2046">
        <w:tc>
          <w:tcPr>
            <w:tcW w:w="2527" w:type="dxa"/>
          </w:tcPr>
          <w:p w:rsidR="006D72E4" w:rsidRPr="008875AD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 w:rsidRPr="008875AD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2527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  <w:r w:rsidRPr="008875AD">
              <w:rPr>
                <w:sz w:val="24"/>
                <w:szCs w:val="24"/>
              </w:rPr>
              <w:t>55</w:t>
            </w:r>
          </w:p>
        </w:tc>
        <w:tc>
          <w:tcPr>
            <w:tcW w:w="2528" w:type="dxa"/>
          </w:tcPr>
          <w:p w:rsidR="006D72E4" w:rsidRPr="008875AD" w:rsidRDefault="006D72E4" w:rsidP="00ED2046">
            <w:pPr>
              <w:rPr>
                <w:sz w:val="24"/>
                <w:szCs w:val="24"/>
              </w:rPr>
            </w:pPr>
            <w:r w:rsidRPr="008875AD"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2528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  <w:r w:rsidRPr="008875AD">
              <w:rPr>
                <w:sz w:val="24"/>
                <w:szCs w:val="24"/>
              </w:rPr>
              <w:t>74</w:t>
            </w:r>
          </w:p>
        </w:tc>
      </w:tr>
      <w:tr w:rsidR="006D72E4" w:rsidRPr="008875AD" w:rsidTr="00ED2046">
        <w:tc>
          <w:tcPr>
            <w:tcW w:w="2527" w:type="dxa"/>
          </w:tcPr>
          <w:p w:rsidR="006D72E4" w:rsidRPr="008875AD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 w:rsidRPr="008875AD">
              <w:rPr>
                <w:b/>
                <w:sz w:val="24"/>
                <w:szCs w:val="24"/>
              </w:rPr>
              <w:t>Ниже среднего</w:t>
            </w:r>
          </w:p>
        </w:tc>
        <w:tc>
          <w:tcPr>
            <w:tcW w:w="2527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  <w:r w:rsidRPr="008875AD">
              <w:rPr>
                <w:sz w:val="24"/>
                <w:szCs w:val="24"/>
              </w:rPr>
              <w:t>2</w:t>
            </w:r>
          </w:p>
        </w:tc>
        <w:tc>
          <w:tcPr>
            <w:tcW w:w="2528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  <w:r w:rsidRPr="008875AD">
              <w:rPr>
                <w:sz w:val="24"/>
                <w:szCs w:val="24"/>
              </w:rPr>
              <w:t>0</w:t>
            </w:r>
          </w:p>
        </w:tc>
      </w:tr>
    </w:tbl>
    <w:p w:rsidR="006D72E4" w:rsidRDefault="006D72E4" w:rsidP="006D72E4">
      <w:pPr>
        <w:rPr>
          <w:sz w:val="24"/>
          <w:szCs w:val="24"/>
        </w:rPr>
      </w:pPr>
    </w:p>
    <w:p w:rsidR="006D72E4" w:rsidRDefault="006D72E4" w:rsidP="006D72E4">
      <w:pPr>
        <w:rPr>
          <w:sz w:val="24"/>
          <w:szCs w:val="24"/>
        </w:rPr>
      </w:pPr>
    </w:p>
    <w:p w:rsidR="006D72E4" w:rsidRPr="008875AD" w:rsidRDefault="006D72E4" w:rsidP="006D72E4">
      <w:pPr>
        <w:spacing w:line="236" w:lineRule="auto"/>
        <w:jc w:val="both"/>
        <w:rPr>
          <w:sz w:val="24"/>
          <w:szCs w:val="24"/>
        </w:rPr>
      </w:pPr>
      <w:r w:rsidRPr="008875AD">
        <w:rPr>
          <w:b/>
          <w:sz w:val="24"/>
          <w:szCs w:val="24"/>
        </w:rPr>
        <w:t xml:space="preserve">Сравнительный анализ результатов усвоения программного материала по </w:t>
      </w:r>
      <w:r>
        <w:rPr>
          <w:b/>
          <w:sz w:val="24"/>
          <w:szCs w:val="24"/>
        </w:rPr>
        <w:t>родному</w:t>
      </w:r>
      <w:r w:rsidRPr="008875AD">
        <w:rPr>
          <w:b/>
          <w:sz w:val="24"/>
          <w:szCs w:val="24"/>
        </w:rPr>
        <w:t xml:space="preserve"> языку за последние три года</w:t>
      </w:r>
    </w:p>
    <w:p w:rsidR="006D72E4" w:rsidRPr="008875AD" w:rsidRDefault="006D72E4" w:rsidP="006D72E4">
      <w:pPr>
        <w:jc w:val="center"/>
        <w:rPr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2510"/>
        <w:gridCol w:w="2505"/>
        <w:gridCol w:w="2515"/>
        <w:gridCol w:w="2506"/>
      </w:tblGrid>
      <w:tr w:rsidR="006D72E4" w:rsidRPr="008875AD" w:rsidTr="00ED2046">
        <w:tc>
          <w:tcPr>
            <w:tcW w:w="2527" w:type="dxa"/>
          </w:tcPr>
          <w:p w:rsidR="006D72E4" w:rsidRPr="008875AD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 w:rsidRPr="008875AD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2527" w:type="dxa"/>
          </w:tcPr>
          <w:p w:rsidR="006D72E4" w:rsidRPr="008875AD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 w:rsidRPr="008875AD">
              <w:rPr>
                <w:b/>
                <w:sz w:val="24"/>
                <w:szCs w:val="24"/>
              </w:rPr>
              <w:t>2018-2019</w:t>
            </w:r>
          </w:p>
        </w:tc>
        <w:tc>
          <w:tcPr>
            <w:tcW w:w="2528" w:type="dxa"/>
          </w:tcPr>
          <w:p w:rsidR="006D72E4" w:rsidRPr="008875AD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 w:rsidRPr="008875AD">
              <w:rPr>
                <w:b/>
                <w:sz w:val="24"/>
                <w:szCs w:val="24"/>
              </w:rPr>
              <w:t>2019-2020</w:t>
            </w:r>
          </w:p>
        </w:tc>
        <w:tc>
          <w:tcPr>
            <w:tcW w:w="2528" w:type="dxa"/>
          </w:tcPr>
          <w:p w:rsidR="006D72E4" w:rsidRPr="008875AD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 w:rsidRPr="008875AD">
              <w:rPr>
                <w:b/>
                <w:sz w:val="24"/>
                <w:szCs w:val="24"/>
              </w:rPr>
              <w:t>2020-2021</w:t>
            </w:r>
          </w:p>
        </w:tc>
      </w:tr>
      <w:tr w:rsidR="006D72E4" w:rsidRPr="008875AD" w:rsidTr="00ED2046">
        <w:tc>
          <w:tcPr>
            <w:tcW w:w="2527" w:type="dxa"/>
          </w:tcPr>
          <w:p w:rsidR="006D72E4" w:rsidRPr="008875AD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 w:rsidRPr="008875AD">
              <w:rPr>
                <w:b/>
                <w:sz w:val="24"/>
                <w:szCs w:val="24"/>
              </w:rPr>
              <w:t>Всего детей</w:t>
            </w:r>
          </w:p>
        </w:tc>
        <w:tc>
          <w:tcPr>
            <w:tcW w:w="2527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528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  <w:r w:rsidRPr="008875AD">
              <w:rPr>
                <w:sz w:val="24"/>
                <w:szCs w:val="24"/>
              </w:rPr>
              <w:t>Не проводилась</w:t>
            </w:r>
          </w:p>
        </w:tc>
        <w:tc>
          <w:tcPr>
            <w:tcW w:w="2528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</w:tr>
      <w:tr w:rsidR="006D72E4" w:rsidRPr="008875AD" w:rsidTr="00ED2046">
        <w:tc>
          <w:tcPr>
            <w:tcW w:w="2527" w:type="dxa"/>
          </w:tcPr>
          <w:p w:rsidR="006D72E4" w:rsidRPr="008875AD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 w:rsidRPr="008875AD">
              <w:rPr>
                <w:b/>
                <w:sz w:val="24"/>
                <w:szCs w:val="24"/>
              </w:rPr>
              <w:t>Высокий</w:t>
            </w:r>
          </w:p>
        </w:tc>
        <w:tc>
          <w:tcPr>
            <w:tcW w:w="2527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528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6D72E4" w:rsidRPr="008875AD" w:rsidTr="00ED2046">
        <w:tc>
          <w:tcPr>
            <w:tcW w:w="2527" w:type="dxa"/>
          </w:tcPr>
          <w:p w:rsidR="006D72E4" w:rsidRPr="008875AD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 w:rsidRPr="008875AD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2527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528" w:type="dxa"/>
          </w:tcPr>
          <w:p w:rsidR="006D72E4" w:rsidRPr="008875AD" w:rsidRDefault="006D72E4" w:rsidP="00ED2046">
            <w:pPr>
              <w:rPr>
                <w:sz w:val="24"/>
                <w:szCs w:val="24"/>
              </w:rPr>
            </w:pPr>
            <w:r w:rsidRPr="008875AD"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2528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6D72E4" w:rsidRPr="008875AD" w:rsidTr="00ED2046">
        <w:tc>
          <w:tcPr>
            <w:tcW w:w="2527" w:type="dxa"/>
          </w:tcPr>
          <w:p w:rsidR="006D72E4" w:rsidRPr="008875AD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 w:rsidRPr="008875AD">
              <w:rPr>
                <w:b/>
                <w:sz w:val="24"/>
                <w:szCs w:val="24"/>
              </w:rPr>
              <w:t>Ниже среднего</w:t>
            </w:r>
          </w:p>
        </w:tc>
        <w:tc>
          <w:tcPr>
            <w:tcW w:w="2527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28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  <w:r w:rsidRPr="008875AD">
              <w:rPr>
                <w:sz w:val="24"/>
                <w:szCs w:val="24"/>
              </w:rPr>
              <w:t>0</w:t>
            </w:r>
          </w:p>
        </w:tc>
      </w:tr>
    </w:tbl>
    <w:p w:rsidR="006D72E4" w:rsidRDefault="006D72E4" w:rsidP="006D72E4">
      <w:pPr>
        <w:rPr>
          <w:sz w:val="24"/>
          <w:szCs w:val="24"/>
        </w:rPr>
      </w:pPr>
    </w:p>
    <w:p w:rsidR="006D72E4" w:rsidRDefault="006D72E4" w:rsidP="006D72E4">
      <w:pPr>
        <w:rPr>
          <w:sz w:val="24"/>
          <w:szCs w:val="24"/>
        </w:rPr>
      </w:pPr>
    </w:p>
    <w:p w:rsidR="006D72E4" w:rsidRPr="008875AD" w:rsidRDefault="006D72E4" w:rsidP="006D72E4">
      <w:pPr>
        <w:spacing w:line="236" w:lineRule="auto"/>
        <w:jc w:val="both"/>
        <w:rPr>
          <w:sz w:val="24"/>
          <w:szCs w:val="24"/>
        </w:rPr>
      </w:pPr>
      <w:r w:rsidRPr="008875AD">
        <w:rPr>
          <w:b/>
          <w:sz w:val="24"/>
          <w:szCs w:val="24"/>
        </w:rPr>
        <w:t xml:space="preserve">Сравнительный анализ результатов усвоения программного материала по </w:t>
      </w:r>
      <w:r>
        <w:rPr>
          <w:b/>
          <w:sz w:val="24"/>
          <w:szCs w:val="24"/>
        </w:rPr>
        <w:t>родному</w:t>
      </w:r>
      <w:r w:rsidRPr="008875AD">
        <w:rPr>
          <w:b/>
          <w:sz w:val="24"/>
          <w:szCs w:val="24"/>
        </w:rPr>
        <w:t xml:space="preserve"> языку</w:t>
      </w:r>
      <w:r>
        <w:rPr>
          <w:b/>
          <w:sz w:val="24"/>
          <w:szCs w:val="24"/>
        </w:rPr>
        <w:t xml:space="preserve"> в первых и вторых младших группах</w:t>
      </w:r>
      <w:r w:rsidRPr="008875AD">
        <w:rPr>
          <w:b/>
          <w:sz w:val="24"/>
          <w:szCs w:val="24"/>
        </w:rPr>
        <w:t xml:space="preserve"> за последние три года</w:t>
      </w:r>
    </w:p>
    <w:p w:rsidR="006D72E4" w:rsidRPr="008875AD" w:rsidRDefault="006D72E4" w:rsidP="006D72E4">
      <w:pPr>
        <w:jc w:val="center"/>
        <w:rPr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2510"/>
        <w:gridCol w:w="2505"/>
        <w:gridCol w:w="2515"/>
        <w:gridCol w:w="2506"/>
      </w:tblGrid>
      <w:tr w:rsidR="006D72E4" w:rsidRPr="008875AD" w:rsidTr="00ED2046">
        <w:tc>
          <w:tcPr>
            <w:tcW w:w="2527" w:type="dxa"/>
          </w:tcPr>
          <w:p w:rsidR="006D72E4" w:rsidRPr="008875AD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 w:rsidRPr="008875AD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2527" w:type="dxa"/>
          </w:tcPr>
          <w:p w:rsidR="006D72E4" w:rsidRPr="008875AD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 w:rsidRPr="008875AD">
              <w:rPr>
                <w:b/>
                <w:sz w:val="24"/>
                <w:szCs w:val="24"/>
              </w:rPr>
              <w:t>2018-2019</w:t>
            </w:r>
          </w:p>
        </w:tc>
        <w:tc>
          <w:tcPr>
            <w:tcW w:w="2528" w:type="dxa"/>
          </w:tcPr>
          <w:p w:rsidR="006D72E4" w:rsidRPr="008875AD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 w:rsidRPr="008875AD">
              <w:rPr>
                <w:b/>
                <w:sz w:val="24"/>
                <w:szCs w:val="24"/>
              </w:rPr>
              <w:t>2019-2020</w:t>
            </w:r>
          </w:p>
        </w:tc>
        <w:tc>
          <w:tcPr>
            <w:tcW w:w="2528" w:type="dxa"/>
          </w:tcPr>
          <w:p w:rsidR="006D72E4" w:rsidRPr="008875AD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 w:rsidRPr="008875AD">
              <w:rPr>
                <w:b/>
                <w:sz w:val="24"/>
                <w:szCs w:val="24"/>
              </w:rPr>
              <w:t>2020-2021</w:t>
            </w:r>
          </w:p>
        </w:tc>
      </w:tr>
      <w:tr w:rsidR="006D72E4" w:rsidRPr="008875AD" w:rsidTr="00ED2046">
        <w:tc>
          <w:tcPr>
            <w:tcW w:w="2527" w:type="dxa"/>
          </w:tcPr>
          <w:p w:rsidR="006D72E4" w:rsidRPr="008875AD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 w:rsidRPr="008875AD">
              <w:rPr>
                <w:b/>
                <w:sz w:val="24"/>
                <w:szCs w:val="24"/>
              </w:rPr>
              <w:t>Всего детей</w:t>
            </w:r>
          </w:p>
        </w:tc>
        <w:tc>
          <w:tcPr>
            <w:tcW w:w="2527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528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  <w:r w:rsidRPr="008875AD">
              <w:rPr>
                <w:sz w:val="24"/>
                <w:szCs w:val="24"/>
              </w:rPr>
              <w:t>Не проводилась</w:t>
            </w:r>
          </w:p>
        </w:tc>
        <w:tc>
          <w:tcPr>
            <w:tcW w:w="2528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6D72E4" w:rsidRPr="008875AD" w:rsidTr="00ED2046">
        <w:tc>
          <w:tcPr>
            <w:tcW w:w="2527" w:type="dxa"/>
          </w:tcPr>
          <w:p w:rsidR="006D72E4" w:rsidRPr="008875AD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 w:rsidRPr="008875AD">
              <w:rPr>
                <w:b/>
                <w:sz w:val="24"/>
                <w:szCs w:val="24"/>
              </w:rPr>
              <w:t>Высокий</w:t>
            </w:r>
          </w:p>
        </w:tc>
        <w:tc>
          <w:tcPr>
            <w:tcW w:w="2527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528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6D72E4" w:rsidRPr="008875AD" w:rsidTr="00ED2046">
        <w:tc>
          <w:tcPr>
            <w:tcW w:w="2527" w:type="dxa"/>
          </w:tcPr>
          <w:p w:rsidR="006D72E4" w:rsidRPr="008875AD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 w:rsidRPr="008875AD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2527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8" w:type="dxa"/>
          </w:tcPr>
          <w:p w:rsidR="006D72E4" w:rsidRPr="008875AD" w:rsidRDefault="006D72E4" w:rsidP="00ED2046">
            <w:pPr>
              <w:rPr>
                <w:sz w:val="24"/>
                <w:szCs w:val="24"/>
              </w:rPr>
            </w:pPr>
            <w:r w:rsidRPr="008875AD"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2528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6D72E4" w:rsidRPr="008875AD" w:rsidTr="00ED2046">
        <w:tc>
          <w:tcPr>
            <w:tcW w:w="2527" w:type="dxa"/>
          </w:tcPr>
          <w:p w:rsidR="006D72E4" w:rsidRPr="008875AD" w:rsidRDefault="006D72E4" w:rsidP="00ED2046">
            <w:pPr>
              <w:jc w:val="center"/>
              <w:rPr>
                <w:b/>
                <w:sz w:val="24"/>
                <w:szCs w:val="24"/>
              </w:rPr>
            </w:pPr>
            <w:r w:rsidRPr="008875AD">
              <w:rPr>
                <w:b/>
                <w:sz w:val="24"/>
                <w:szCs w:val="24"/>
              </w:rPr>
              <w:t>Ниже среднего</w:t>
            </w:r>
          </w:p>
        </w:tc>
        <w:tc>
          <w:tcPr>
            <w:tcW w:w="2527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28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6D72E4" w:rsidRPr="008875AD" w:rsidRDefault="006D72E4" w:rsidP="00ED2046">
            <w:pPr>
              <w:jc w:val="center"/>
              <w:rPr>
                <w:sz w:val="24"/>
                <w:szCs w:val="24"/>
              </w:rPr>
            </w:pPr>
            <w:r w:rsidRPr="008875AD">
              <w:rPr>
                <w:sz w:val="24"/>
                <w:szCs w:val="24"/>
              </w:rPr>
              <w:t>0</w:t>
            </w:r>
          </w:p>
        </w:tc>
      </w:tr>
    </w:tbl>
    <w:p w:rsidR="006D72E4" w:rsidRPr="00BB3AAE" w:rsidRDefault="006D72E4" w:rsidP="006D72E4">
      <w:pPr>
        <w:ind w:right="20"/>
        <w:jc w:val="both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 xml:space="preserve">ВЫВОДЫ: </w:t>
      </w:r>
      <w:r w:rsidRPr="00BB3AAE">
        <w:rPr>
          <w:rFonts w:eastAsia="Times New Roman"/>
          <w:sz w:val="24"/>
          <w:szCs w:val="24"/>
        </w:rPr>
        <w:t>воспитатели по обучению детей татарскому языку ДОУ проводят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целенаправленную работу по пониманию слов, выражений и фраз детьми, повторению их</w:t>
      </w:r>
    </w:p>
    <w:p w:rsidR="006D72E4" w:rsidRPr="00BB3AAE" w:rsidRDefault="006D72E4" w:rsidP="006D72E4">
      <w:pPr>
        <w:tabs>
          <w:tab w:val="left" w:pos="1360"/>
          <w:tab w:val="left" w:pos="1900"/>
          <w:tab w:val="left" w:pos="3120"/>
          <w:tab w:val="left" w:pos="4840"/>
          <w:tab w:val="left" w:pos="6300"/>
          <w:tab w:val="left" w:pos="7880"/>
          <w:tab w:val="left" w:pos="8960"/>
        </w:tabs>
        <w:ind w:left="26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вместе</w:t>
      </w:r>
      <w:r w:rsidRPr="00BB3AAE">
        <w:rPr>
          <w:sz w:val="24"/>
          <w:szCs w:val="24"/>
        </w:rPr>
        <w:tab/>
      </w:r>
      <w:r w:rsidRPr="00BB3AAE">
        <w:rPr>
          <w:rFonts w:eastAsia="Times New Roman"/>
          <w:sz w:val="24"/>
          <w:szCs w:val="24"/>
        </w:rPr>
        <w:t>с</w:t>
      </w:r>
      <w:r w:rsidRPr="00BB3AAE">
        <w:rPr>
          <w:sz w:val="24"/>
          <w:szCs w:val="24"/>
        </w:rPr>
        <w:tab/>
      </w:r>
      <w:r w:rsidRPr="00BB3AAE">
        <w:rPr>
          <w:rFonts w:eastAsia="Times New Roman"/>
          <w:sz w:val="24"/>
          <w:szCs w:val="24"/>
        </w:rPr>
        <w:t>детьми,</w:t>
      </w:r>
      <w:r w:rsidRPr="00BB3AAE">
        <w:rPr>
          <w:sz w:val="24"/>
          <w:szCs w:val="24"/>
        </w:rPr>
        <w:tab/>
      </w:r>
      <w:r w:rsidRPr="00BB3AAE">
        <w:rPr>
          <w:rFonts w:eastAsia="Times New Roman"/>
          <w:sz w:val="24"/>
          <w:szCs w:val="24"/>
        </w:rPr>
        <w:t>обогащению</w:t>
      </w:r>
      <w:r w:rsidRPr="00BB3AAE">
        <w:rPr>
          <w:sz w:val="24"/>
          <w:szCs w:val="24"/>
        </w:rPr>
        <w:tab/>
      </w:r>
      <w:r w:rsidRPr="00BB3AAE">
        <w:rPr>
          <w:rFonts w:eastAsia="Times New Roman"/>
          <w:sz w:val="24"/>
          <w:szCs w:val="24"/>
        </w:rPr>
        <w:t>активного</w:t>
      </w:r>
      <w:r w:rsidRPr="00BB3AAE">
        <w:rPr>
          <w:sz w:val="24"/>
          <w:szCs w:val="24"/>
        </w:rPr>
        <w:tab/>
      </w:r>
      <w:r w:rsidRPr="00BB3AAE">
        <w:rPr>
          <w:rFonts w:eastAsia="Times New Roman"/>
          <w:sz w:val="24"/>
          <w:szCs w:val="24"/>
        </w:rPr>
        <w:t>словарного</w:t>
      </w:r>
      <w:r w:rsidRPr="00BB3AAE">
        <w:rPr>
          <w:sz w:val="24"/>
          <w:szCs w:val="24"/>
        </w:rPr>
        <w:tab/>
      </w:r>
      <w:r w:rsidRPr="00BB3AAE">
        <w:rPr>
          <w:rFonts w:eastAsia="Times New Roman"/>
          <w:sz w:val="24"/>
          <w:szCs w:val="24"/>
        </w:rPr>
        <w:t>запаса</w:t>
      </w:r>
      <w:r w:rsidRPr="00BB3AAE">
        <w:rPr>
          <w:sz w:val="24"/>
          <w:szCs w:val="24"/>
        </w:rPr>
        <w:tab/>
      </w:r>
      <w:r w:rsidRPr="00BB3AAE">
        <w:rPr>
          <w:rFonts w:eastAsia="Times New Roman"/>
          <w:sz w:val="24"/>
          <w:szCs w:val="24"/>
        </w:rPr>
        <w:t>детей,</w:t>
      </w:r>
    </w:p>
    <w:p w:rsidR="006D72E4" w:rsidRPr="00BB3AAE" w:rsidRDefault="006D72E4" w:rsidP="006D72E4">
      <w:pPr>
        <w:tabs>
          <w:tab w:val="left" w:pos="4240"/>
          <w:tab w:val="left" w:pos="4640"/>
          <w:tab w:val="left" w:pos="6580"/>
          <w:tab w:val="left" w:pos="7560"/>
          <w:tab w:val="left" w:pos="8360"/>
        </w:tabs>
        <w:ind w:left="26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совершенствованию  диалогической</w:t>
      </w:r>
      <w:r w:rsidRPr="00BB3AAE">
        <w:rPr>
          <w:rFonts w:eastAsia="Times New Roman"/>
          <w:sz w:val="24"/>
          <w:szCs w:val="24"/>
        </w:rPr>
        <w:tab/>
        <w:t>и</w:t>
      </w:r>
      <w:r w:rsidRPr="00BB3AAE">
        <w:rPr>
          <w:rFonts w:eastAsia="Times New Roman"/>
          <w:sz w:val="24"/>
          <w:szCs w:val="24"/>
        </w:rPr>
        <w:tab/>
        <w:t>монологической</w:t>
      </w:r>
      <w:r w:rsidRPr="00BB3AAE">
        <w:rPr>
          <w:rFonts w:eastAsia="Times New Roman"/>
          <w:sz w:val="24"/>
          <w:szCs w:val="24"/>
        </w:rPr>
        <w:tab/>
        <w:t>формы</w:t>
      </w:r>
      <w:r w:rsidRPr="00BB3AAE">
        <w:rPr>
          <w:rFonts w:eastAsia="Times New Roman"/>
          <w:sz w:val="24"/>
          <w:szCs w:val="24"/>
        </w:rPr>
        <w:tab/>
        <w:t>речи,</w:t>
      </w:r>
      <w:r w:rsidRPr="00BB3AAE">
        <w:rPr>
          <w:sz w:val="24"/>
          <w:szCs w:val="24"/>
        </w:rPr>
        <w:tab/>
      </w:r>
      <w:r w:rsidRPr="00BB3AAE">
        <w:rPr>
          <w:rFonts w:eastAsia="Times New Roman"/>
          <w:sz w:val="24"/>
          <w:szCs w:val="24"/>
        </w:rPr>
        <w:t>воспитанию</w:t>
      </w:r>
    </w:p>
    <w:p w:rsidR="006D72E4" w:rsidRPr="00BB3AAE" w:rsidRDefault="006D72E4" w:rsidP="006D72E4">
      <w:pPr>
        <w:tabs>
          <w:tab w:val="left" w:pos="1440"/>
          <w:tab w:val="left" w:pos="2580"/>
          <w:tab w:val="left" w:pos="4900"/>
          <w:tab w:val="left" w:pos="6160"/>
          <w:tab w:val="left" w:pos="7500"/>
          <w:tab w:val="left" w:pos="8340"/>
        </w:tabs>
        <w:ind w:left="26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культуры</w:t>
      </w:r>
      <w:r w:rsidRPr="00BB3AAE">
        <w:rPr>
          <w:rFonts w:eastAsia="Times New Roman"/>
          <w:sz w:val="24"/>
          <w:szCs w:val="24"/>
        </w:rPr>
        <w:tab/>
        <w:t>речевого</w:t>
      </w:r>
      <w:r w:rsidRPr="00BB3AAE">
        <w:rPr>
          <w:rFonts w:eastAsia="Times New Roman"/>
          <w:sz w:val="24"/>
          <w:szCs w:val="24"/>
        </w:rPr>
        <w:tab/>
        <w:t>общения. Педагоги,</w:t>
      </w:r>
      <w:r w:rsidRPr="00BB3AAE">
        <w:rPr>
          <w:rFonts w:eastAsia="Times New Roman"/>
          <w:sz w:val="24"/>
          <w:szCs w:val="24"/>
        </w:rPr>
        <w:tab/>
        <w:t>используя</w:t>
      </w:r>
      <w:r w:rsidRPr="00BB3AAE">
        <w:rPr>
          <w:rFonts w:eastAsia="Times New Roman"/>
          <w:sz w:val="24"/>
          <w:szCs w:val="24"/>
        </w:rPr>
        <w:tab/>
        <w:t>материалы</w:t>
      </w:r>
      <w:r w:rsidRPr="00BB3AAE">
        <w:rPr>
          <w:rFonts w:eastAsia="Times New Roman"/>
          <w:sz w:val="24"/>
          <w:szCs w:val="24"/>
        </w:rPr>
        <w:tab/>
        <w:t>УМК,</w:t>
      </w:r>
      <w:r w:rsidRPr="00BB3AAE">
        <w:rPr>
          <w:rFonts w:eastAsia="Times New Roman"/>
          <w:sz w:val="24"/>
          <w:szCs w:val="24"/>
        </w:rPr>
        <w:tab/>
        <w:t>предлагают:</w:t>
      </w:r>
    </w:p>
    <w:p w:rsidR="006D72E4" w:rsidRPr="00BB3AAE" w:rsidRDefault="006D72E4" w:rsidP="006D72E4">
      <w:pPr>
        <w:tabs>
          <w:tab w:val="left" w:pos="1640"/>
          <w:tab w:val="left" w:pos="2680"/>
          <w:tab w:val="left" w:pos="5380"/>
          <w:tab w:val="left" w:pos="6980"/>
          <w:tab w:val="left" w:pos="8760"/>
        </w:tabs>
        <w:ind w:left="26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интересные</w:t>
      </w:r>
      <w:r w:rsidRPr="00BB3AAE">
        <w:rPr>
          <w:rFonts w:eastAsia="Times New Roman"/>
          <w:sz w:val="24"/>
          <w:szCs w:val="24"/>
        </w:rPr>
        <w:tab/>
        <w:t>сюжеты</w:t>
      </w:r>
      <w:r w:rsidRPr="00BB3AAE">
        <w:rPr>
          <w:rFonts w:eastAsia="Times New Roman"/>
          <w:sz w:val="24"/>
          <w:szCs w:val="24"/>
        </w:rPr>
        <w:tab/>
        <w:t>занятий, разнообразные</w:t>
      </w:r>
      <w:r w:rsidRPr="00BB3AAE">
        <w:rPr>
          <w:rFonts w:eastAsia="Times New Roman"/>
          <w:sz w:val="24"/>
          <w:szCs w:val="24"/>
        </w:rPr>
        <w:tab/>
        <w:t>пальчиковые,</w:t>
      </w:r>
      <w:r w:rsidRPr="00BB3AAE">
        <w:rPr>
          <w:rFonts w:eastAsia="Times New Roman"/>
          <w:sz w:val="24"/>
          <w:szCs w:val="24"/>
        </w:rPr>
        <w:tab/>
        <w:t>дидактические,</w:t>
      </w:r>
      <w:r w:rsidRPr="00BB3AAE">
        <w:rPr>
          <w:sz w:val="24"/>
          <w:szCs w:val="24"/>
        </w:rPr>
        <w:tab/>
      </w:r>
      <w:r w:rsidRPr="00BB3AAE">
        <w:rPr>
          <w:rFonts w:eastAsia="Times New Roman"/>
          <w:sz w:val="24"/>
          <w:szCs w:val="24"/>
        </w:rPr>
        <w:t>речевые</w:t>
      </w:r>
    </w:p>
    <w:p w:rsidR="006D72E4" w:rsidRPr="00BB3AAE" w:rsidRDefault="006D72E4" w:rsidP="006D72E4">
      <w:pPr>
        <w:tabs>
          <w:tab w:val="left" w:pos="960"/>
          <w:tab w:val="left" w:pos="3000"/>
          <w:tab w:val="left" w:pos="5460"/>
          <w:tab w:val="left" w:pos="6540"/>
          <w:tab w:val="left" w:pos="7480"/>
          <w:tab w:val="left" w:pos="8640"/>
        </w:tabs>
        <w:ind w:left="26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игры,</w:t>
      </w:r>
      <w:r w:rsidRPr="00BB3AAE">
        <w:rPr>
          <w:rFonts w:eastAsia="Times New Roman"/>
          <w:sz w:val="24"/>
          <w:szCs w:val="24"/>
        </w:rPr>
        <w:tab/>
        <w:t>физкультминутки,</w:t>
      </w:r>
      <w:r w:rsidRPr="00BB3AAE">
        <w:rPr>
          <w:rFonts w:eastAsia="Times New Roman"/>
          <w:sz w:val="24"/>
          <w:szCs w:val="24"/>
        </w:rPr>
        <w:tab/>
        <w:t>музыку, варьирование</w:t>
      </w:r>
      <w:r w:rsidRPr="00BB3AAE">
        <w:rPr>
          <w:rFonts w:eastAsia="Times New Roman"/>
          <w:sz w:val="24"/>
          <w:szCs w:val="24"/>
        </w:rPr>
        <w:tab/>
        <w:t>приемов,</w:t>
      </w:r>
      <w:r w:rsidRPr="00BB3AAE">
        <w:rPr>
          <w:rFonts w:eastAsia="Times New Roman"/>
          <w:sz w:val="24"/>
          <w:szCs w:val="24"/>
        </w:rPr>
        <w:tab/>
        <w:t>средств</w:t>
      </w:r>
      <w:r w:rsidRPr="00BB3AAE">
        <w:rPr>
          <w:rFonts w:eastAsia="Times New Roman"/>
          <w:sz w:val="24"/>
          <w:szCs w:val="24"/>
        </w:rPr>
        <w:tab/>
        <w:t>обучения</w:t>
      </w:r>
      <w:proofErr w:type="gramStart"/>
      <w:r w:rsidRPr="00BB3AAE">
        <w:rPr>
          <w:rFonts w:eastAsia="Times New Roman"/>
          <w:sz w:val="24"/>
          <w:szCs w:val="24"/>
        </w:rPr>
        <w:t>.</w:t>
      </w:r>
      <w:proofErr w:type="gramEnd"/>
      <w:r w:rsidRPr="00BB3AAE">
        <w:rPr>
          <w:rFonts w:eastAsia="Times New Roman"/>
          <w:sz w:val="24"/>
          <w:szCs w:val="24"/>
        </w:rPr>
        <w:tab/>
      </w:r>
      <w:proofErr w:type="gramStart"/>
      <w:r w:rsidRPr="00BB3AAE">
        <w:rPr>
          <w:rFonts w:eastAsia="Times New Roman"/>
          <w:sz w:val="24"/>
          <w:szCs w:val="24"/>
        </w:rPr>
        <w:t>о</w:t>
      </w:r>
      <w:proofErr w:type="gramEnd"/>
      <w:r w:rsidRPr="00BB3AAE">
        <w:rPr>
          <w:rFonts w:eastAsia="Times New Roman"/>
          <w:sz w:val="24"/>
          <w:szCs w:val="24"/>
        </w:rPr>
        <w:t>бучение</w:t>
      </w:r>
    </w:p>
    <w:p w:rsidR="006D72E4" w:rsidRPr="00BB3AAE" w:rsidRDefault="006D72E4" w:rsidP="006D72E4">
      <w:pPr>
        <w:tabs>
          <w:tab w:val="left" w:pos="1680"/>
          <w:tab w:val="left" w:pos="2640"/>
          <w:tab w:val="left" w:pos="3260"/>
          <w:tab w:val="left" w:pos="4320"/>
          <w:tab w:val="left" w:pos="5400"/>
          <w:tab w:val="left" w:pos="5780"/>
          <w:tab w:val="left" w:pos="7200"/>
          <w:tab w:val="left" w:pos="7480"/>
          <w:tab w:val="left" w:pos="8580"/>
        </w:tabs>
        <w:ind w:left="26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лексической</w:t>
      </w:r>
      <w:r w:rsidRPr="00BB3AAE">
        <w:rPr>
          <w:rFonts w:eastAsia="Times New Roman"/>
          <w:sz w:val="24"/>
          <w:szCs w:val="24"/>
        </w:rPr>
        <w:tab/>
        <w:t>стороне</w:t>
      </w:r>
      <w:r w:rsidRPr="00BB3AAE">
        <w:rPr>
          <w:rFonts w:eastAsia="Times New Roman"/>
          <w:sz w:val="24"/>
          <w:szCs w:val="24"/>
        </w:rPr>
        <w:tab/>
        <w:t>речи</w:t>
      </w:r>
      <w:r w:rsidRPr="00BB3AAE">
        <w:rPr>
          <w:rFonts w:eastAsia="Times New Roman"/>
          <w:sz w:val="24"/>
          <w:szCs w:val="24"/>
        </w:rPr>
        <w:tab/>
        <w:t>строится</w:t>
      </w:r>
      <w:r w:rsidRPr="00BB3AAE">
        <w:rPr>
          <w:rFonts w:eastAsia="Times New Roman"/>
          <w:sz w:val="24"/>
          <w:szCs w:val="24"/>
        </w:rPr>
        <w:tab/>
        <w:t>с опорой</w:t>
      </w:r>
      <w:r w:rsidRPr="00BB3AAE">
        <w:rPr>
          <w:rFonts w:eastAsia="Times New Roman"/>
          <w:sz w:val="24"/>
          <w:szCs w:val="24"/>
        </w:rPr>
        <w:tab/>
        <w:t>на</w:t>
      </w:r>
      <w:r w:rsidRPr="00BB3AAE">
        <w:rPr>
          <w:rFonts w:eastAsia="Times New Roman"/>
          <w:sz w:val="24"/>
          <w:szCs w:val="24"/>
        </w:rPr>
        <w:tab/>
        <w:t>наглядность</w:t>
      </w:r>
      <w:r w:rsidRPr="00BB3AAE">
        <w:rPr>
          <w:sz w:val="24"/>
          <w:szCs w:val="24"/>
        </w:rPr>
        <w:tab/>
      </w:r>
      <w:r w:rsidRPr="00BB3AAE">
        <w:rPr>
          <w:rFonts w:eastAsia="Times New Roman"/>
          <w:sz w:val="24"/>
          <w:szCs w:val="24"/>
        </w:rPr>
        <w:t>–</w:t>
      </w:r>
      <w:r w:rsidRPr="00BB3AAE">
        <w:rPr>
          <w:sz w:val="24"/>
          <w:szCs w:val="24"/>
        </w:rPr>
        <w:tab/>
      </w:r>
      <w:r w:rsidRPr="00BB3AAE">
        <w:rPr>
          <w:rFonts w:eastAsia="Times New Roman"/>
          <w:sz w:val="24"/>
          <w:szCs w:val="24"/>
        </w:rPr>
        <w:t>игрушки,</w:t>
      </w:r>
      <w:r w:rsidRPr="00BB3AAE">
        <w:rPr>
          <w:rFonts w:eastAsia="Times New Roman"/>
          <w:sz w:val="24"/>
          <w:szCs w:val="24"/>
        </w:rPr>
        <w:tab/>
        <w:t>картинки,</w:t>
      </w:r>
    </w:p>
    <w:p w:rsidR="006D72E4" w:rsidRPr="00BB3AAE" w:rsidRDefault="006D72E4" w:rsidP="006D72E4">
      <w:pPr>
        <w:ind w:left="26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изображение действий, жесты, мимика,</w:t>
      </w:r>
    </w:p>
    <w:p w:rsidR="006D72E4" w:rsidRPr="00BB3AAE" w:rsidRDefault="006D72E4" w:rsidP="006D72E4">
      <w:pPr>
        <w:ind w:left="26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пиктограммы – и без опоры.</w:t>
      </w:r>
    </w:p>
    <w:p w:rsidR="006D72E4" w:rsidRPr="00BB3AAE" w:rsidRDefault="006D72E4" w:rsidP="006D72E4">
      <w:pPr>
        <w:spacing w:line="12" w:lineRule="exact"/>
        <w:rPr>
          <w:sz w:val="24"/>
          <w:szCs w:val="24"/>
        </w:rPr>
      </w:pPr>
    </w:p>
    <w:p w:rsidR="006D72E4" w:rsidRPr="00BB3AAE" w:rsidRDefault="006D72E4" w:rsidP="007A02EF">
      <w:pPr>
        <w:numPr>
          <w:ilvl w:val="1"/>
          <w:numId w:val="29"/>
        </w:numPr>
        <w:tabs>
          <w:tab w:val="left" w:pos="853"/>
        </w:tabs>
        <w:spacing w:line="236" w:lineRule="auto"/>
        <w:ind w:left="260" w:firstLine="362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ДОУ созданы удовлетворительные условия для изучения татарского языка: имеется кабинет по изучению языков. Учебно-методический комплект кабинета для разных возрастных гру</w:t>
      </w:r>
      <w:proofErr w:type="gramStart"/>
      <w:r w:rsidRPr="00BB3AAE">
        <w:rPr>
          <w:rFonts w:eastAsia="Times New Roman"/>
          <w:sz w:val="24"/>
          <w:szCs w:val="24"/>
        </w:rPr>
        <w:t>пп вкл</w:t>
      </w:r>
      <w:proofErr w:type="gramEnd"/>
      <w:r w:rsidRPr="00BB3AAE">
        <w:rPr>
          <w:rFonts w:eastAsia="Times New Roman"/>
          <w:sz w:val="24"/>
          <w:szCs w:val="24"/>
        </w:rPr>
        <w:t>ючает в себя: методические пособия, наглядный и раздаточный</w:t>
      </w:r>
    </w:p>
    <w:p w:rsidR="006D72E4" w:rsidRPr="00BB3AAE" w:rsidRDefault="006D72E4" w:rsidP="006D72E4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6D72E4" w:rsidRPr="00BB3AAE" w:rsidRDefault="006D72E4" w:rsidP="006D72E4">
      <w:pPr>
        <w:ind w:left="260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материал, аудио-видео диски. Имеются ИКТ - игры, настольно-печатные, дидактические игры, кукольный театр, мягкие игрушки и другие пособия. Просмотр мультфильмов организуется в кабинете татарского языка, в группах. Во всех группах создана развивающая предметная среда, способствующая развитию интереса детей к родному краю, к изучению государственных языков РТ. В национальных уголках «</w:t>
      </w:r>
      <w:proofErr w:type="spellStart"/>
      <w:r w:rsidRPr="00BB3AAE">
        <w:rPr>
          <w:rFonts w:eastAsia="Times New Roman"/>
          <w:sz w:val="24"/>
          <w:szCs w:val="24"/>
        </w:rPr>
        <w:t>Туган</w:t>
      </w:r>
      <w:proofErr w:type="spellEnd"/>
      <w:r w:rsidRPr="00BB3AAE">
        <w:rPr>
          <w:rFonts w:eastAsia="Times New Roman"/>
          <w:sz w:val="24"/>
          <w:szCs w:val="24"/>
        </w:rPr>
        <w:t xml:space="preserve"> җирем </w:t>
      </w:r>
      <w:proofErr w:type="gramStart"/>
      <w:r w:rsidRPr="00BB3AAE">
        <w:rPr>
          <w:rFonts w:eastAsia="Times New Roman"/>
          <w:sz w:val="24"/>
          <w:szCs w:val="24"/>
        </w:rPr>
        <w:t>-Т</w:t>
      </w:r>
      <w:proofErr w:type="gramEnd"/>
      <w:r w:rsidRPr="00BB3AAE">
        <w:rPr>
          <w:rFonts w:eastAsia="Times New Roman"/>
          <w:sz w:val="24"/>
          <w:szCs w:val="24"/>
        </w:rPr>
        <w:t xml:space="preserve">атарстан» групп представлены наглядные материалы об истории и культуре родного края: книги писателей и поэтов РТ, наборы открыток и альбомы с достопримечательностями городов РТ, изделиями декоративно-прикладного искусств. Во всех группах имеются дидактические игры по ознакомлению с культурой родного края; альбомы по ознакомлению с культурой народов Поволжья. Во всех группах достаточно материала о живой природе родного края. Планирование работы по обучению детей татарскому языку ведется на основе образовательной программы. Согласно расписанию основной образовательной </w:t>
      </w:r>
      <w:r w:rsidRPr="00BB3AAE">
        <w:rPr>
          <w:rFonts w:eastAsia="Times New Roman"/>
          <w:sz w:val="24"/>
          <w:szCs w:val="24"/>
        </w:rPr>
        <w:lastRenderedPageBreak/>
        <w:t xml:space="preserve">деятельности, обучение татарскому языку проводится, начиная со средней группы 3 раза в неделю. Все обучение строится на игровых приемах, используются элементы драматизации. Работа проводится в тесном контакте с узкими специалистами и воспитателями групп. В планах </w:t>
      </w:r>
      <w:proofErr w:type="spellStart"/>
      <w:r w:rsidRPr="00BB3AAE">
        <w:rPr>
          <w:rFonts w:eastAsia="Times New Roman"/>
          <w:sz w:val="24"/>
          <w:szCs w:val="24"/>
        </w:rPr>
        <w:t>воспитательно</w:t>
      </w:r>
      <w:proofErr w:type="spellEnd"/>
      <w:r w:rsidRPr="00BB3AAE">
        <w:rPr>
          <w:rFonts w:eastAsia="Times New Roman"/>
          <w:sz w:val="24"/>
          <w:szCs w:val="24"/>
        </w:rPr>
        <w:t xml:space="preserve"> - образовательной работы в группах работа по реализации УМК отражена: ежедневно планируется словарная работа, перечень игр для повторения и закрепления пройденного материала. Активный словарь детей закрепляется во время ООД, в режимных моментах, при организации подвижных, сюжетных и дидактических игр, досугов и развлечений. Воспитателями ведутся тетради взаимосвязи с родителями по реализации УМК, в которых отражена изучаемая тема, </w:t>
      </w:r>
    </w:p>
    <w:p w:rsidR="006D72E4" w:rsidRPr="00BB3AAE" w:rsidRDefault="006D72E4" w:rsidP="006D72E4">
      <w:pPr>
        <w:ind w:left="260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словарь, рекомендации по индивидуальной и групповой работе с детьми по закреплению навыков татарской речи.</w:t>
      </w:r>
    </w:p>
    <w:p w:rsidR="006D72E4" w:rsidRPr="00BB3AAE" w:rsidRDefault="006D72E4" w:rsidP="006D72E4">
      <w:pPr>
        <w:ind w:left="260" w:firstLine="420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Для закрепления знаний проводится работа по повторению материала. Для педагогов ДОУ организованы курсы татарского языка в рамках УМК течение учебного года.</w:t>
      </w:r>
    </w:p>
    <w:p w:rsidR="006D72E4" w:rsidRPr="00BB3AAE" w:rsidRDefault="006D72E4" w:rsidP="006D72E4">
      <w:pPr>
        <w:spacing w:line="238" w:lineRule="auto"/>
        <w:ind w:left="260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Воспитатели свои знания используют в работе: закрепляют с детьми пройденный материал в режимных моментах, на прогулках, в сюжетно-ролевых играх. Для воспитателей групп были предоставлены тематические словари, памятки, планы индивидуально-коррекционной работы по обучению детей татарскому языку в средних, старших и подготовительных группах, розданы разные виды материала: аудио-видео диски по мере необходимости педагоги пользовались демонстрационным и раздаточным материалом из кабинета татарского языка, что помогло повысить уровень усвоения татарского языка детьми.</w:t>
      </w:r>
    </w:p>
    <w:p w:rsidR="006D72E4" w:rsidRPr="00BB3AAE" w:rsidRDefault="006D72E4" w:rsidP="006D72E4">
      <w:pPr>
        <w:spacing w:line="11" w:lineRule="exact"/>
        <w:rPr>
          <w:rFonts w:eastAsia="Times New Roman"/>
          <w:sz w:val="24"/>
          <w:szCs w:val="24"/>
        </w:rPr>
      </w:pPr>
    </w:p>
    <w:p w:rsidR="006D72E4" w:rsidRPr="00BB3AAE" w:rsidRDefault="006D72E4" w:rsidP="006D72E4">
      <w:pPr>
        <w:ind w:left="540"/>
        <w:rPr>
          <w:rFonts w:eastAsia="Times New Roman"/>
          <w:b/>
          <w:bCs/>
          <w:sz w:val="24"/>
          <w:szCs w:val="24"/>
        </w:rPr>
      </w:pPr>
    </w:p>
    <w:p w:rsidR="006D72E4" w:rsidRPr="00BB3AAE" w:rsidRDefault="006D72E4" w:rsidP="006D72E4">
      <w:pPr>
        <w:ind w:left="540"/>
        <w:rPr>
          <w:rFonts w:eastAsia="Times New Roman"/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>ПРОБЛЕМЫ:</w:t>
      </w:r>
    </w:p>
    <w:p w:rsidR="006D72E4" w:rsidRDefault="006D72E4" w:rsidP="006D72E4">
      <w:pPr>
        <w:rPr>
          <w:sz w:val="24"/>
          <w:szCs w:val="24"/>
        </w:rPr>
      </w:pPr>
    </w:p>
    <w:p w:rsidR="006D72E4" w:rsidRPr="00BB3AAE" w:rsidRDefault="006D72E4" w:rsidP="007A02EF">
      <w:pPr>
        <w:numPr>
          <w:ilvl w:val="0"/>
          <w:numId w:val="30"/>
        </w:numPr>
        <w:tabs>
          <w:tab w:val="left" w:pos="1066"/>
        </w:tabs>
        <w:spacing w:line="234" w:lineRule="auto"/>
        <w:ind w:left="540" w:firstLine="291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Пассивность со стороны родителей в совместной работе по формированию у детей навыков владения татарским и русским языком;</w:t>
      </w:r>
    </w:p>
    <w:p w:rsidR="006D72E4" w:rsidRPr="00BB3AAE" w:rsidRDefault="006D72E4" w:rsidP="006D72E4">
      <w:pPr>
        <w:spacing w:line="14" w:lineRule="exact"/>
        <w:rPr>
          <w:rFonts w:eastAsia="Times New Roman"/>
          <w:sz w:val="24"/>
          <w:szCs w:val="24"/>
        </w:rPr>
      </w:pPr>
    </w:p>
    <w:p w:rsidR="006D72E4" w:rsidRPr="00BB3AAE" w:rsidRDefault="006D72E4" w:rsidP="007A02EF">
      <w:pPr>
        <w:numPr>
          <w:ilvl w:val="0"/>
          <w:numId w:val="30"/>
        </w:numPr>
        <w:tabs>
          <w:tab w:val="left" w:pos="1193"/>
        </w:tabs>
        <w:spacing w:line="234" w:lineRule="auto"/>
        <w:ind w:left="540" w:firstLine="291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Недостаточная заинтересованность родителей в обучении детей татарской национальности родному языку.</w:t>
      </w:r>
    </w:p>
    <w:p w:rsidR="006D72E4" w:rsidRPr="00BB3AAE" w:rsidRDefault="006D72E4" w:rsidP="006D72E4">
      <w:pPr>
        <w:ind w:left="840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>ПЕРСПЕКТИВЫ РАЗВИТИЯ:</w:t>
      </w:r>
    </w:p>
    <w:p w:rsidR="006D72E4" w:rsidRPr="00BB3AAE" w:rsidRDefault="006D72E4" w:rsidP="007A02EF">
      <w:pPr>
        <w:numPr>
          <w:ilvl w:val="1"/>
          <w:numId w:val="31"/>
        </w:numPr>
        <w:tabs>
          <w:tab w:val="left" w:pos="1080"/>
        </w:tabs>
        <w:spacing w:line="235" w:lineRule="auto"/>
        <w:ind w:left="1080" w:hanging="249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Продолжать работу по выполнению закона «О государственных языках РТ»;</w:t>
      </w:r>
    </w:p>
    <w:p w:rsidR="006D72E4" w:rsidRPr="00BB3AAE" w:rsidRDefault="006D72E4" w:rsidP="006D72E4">
      <w:pPr>
        <w:spacing w:line="13" w:lineRule="exact"/>
        <w:rPr>
          <w:rFonts w:eastAsia="Times New Roman"/>
          <w:sz w:val="24"/>
          <w:szCs w:val="24"/>
        </w:rPr>
      </w:pPr>
    </w:p>
    <w:p w:rsidR="006D72E4" w:rsidRPr="00BB3AAE" w:rsidRDefault="006D72E4" w:rsidP="007A02EF">
      <w:pPr>
        <w:numPr>
          <w:ilvl w:val="1"/>
          <w:numId w:val="31"/>
        </w:numPr>
        <w:tabs>
          <w:tab w:val="left" w:pos="1123"/>
        </w:tabs>
        <w:spacing w:line="234" w:lineRule="auto"/>
        <w:ind w:left="540" w:firstLine="291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Совершенствовать качество подготовки детей к школе в условиях реализации ФГОС;</w:t>
      </w:r>
    </w:p>
    <w:p w:rsidR="006D72E4" w:rsidRPr="00BB3AAE" w:rsidRDefault="006D72E4" w:rsidP="006D72E4">
      <w:pPr>
        <w:spacing w:line="13" w:lineRule="exact"/>
        <w:rPr>
          <w:rFonts w:eastAsia="Times New Roman"/>
          <w:sz w:val="24"/>
          <w:szCs w:val="24"/>
        </w:rPr>
      </w:pPr>
    </w:p>
    <w:p w:rsidR="006D72E4" w:rsidRPr="00BB3AAE" w:rsidRDefault="006D72E4" w:rsidP="007A02EF">
      <w:pPr>
        <w:numPr>
          <w:ilvl w:val="1"/>
          <w:numId w:val="31"/>
        </w:numPr>
        <w:tabs>
          <w:tab w:val="left" w:pos="1159"/>
        </w:tabs>
        <w:spacing w:line="236" w:lineRule="auto"/>
        <w:ind w:left="540" w:firstLine="291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Разработать новые формы работы с родителями по совместному обучению детей татарскому языку, активно использовать сайт ДОУ по пропаганде обучения детей татарскому языку;</w:t>
      </w:r>
    </w:p>
    <w:p w:rsidR="006D72E4" w:rsidRPr="00BB3AAE" w:rsidRDefault="006D72E4" w:rsidP="006D72E4">
      <w:pPr>
        <w:spacing w:line="1" w:lineRule="exact"/>
        <w:rPr>
          <w:rFonts w:eastAsia="Times New Roman"/>
          <w:sz w:val="24"/>
          <w:szCs w:val="24"/>
        </w:rPr>
      </w:pPr>
    </w:p>
    <w:p w:rsidR="006D72E4" w:rsidRPr="00BB3AAE" w:rsidRDefault="006D72E4" w:rsidP="007A02EF">
      <w:pPr>
        <w:numPr>
          <w:ilvl w:val="1"/>
          <w:numId w:val="31"/>
        </w:numPr>
        <w:tabs>
          <w:tab w:val="left" w:pos="1080"/>
        </w:tabs>
        <w:ind w:left="1080" w:hanging="249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Разработать разнообразные конкурсы по реализации УМК среди  педагогов, детей</w:t>
      </w:r>
    </w:p>
    <w:p w:rsidR="006D72E4" w:rsidRPr="00BB3AAE" w:rsidRDefault="006D72E4" w:rsidP="007A02EF">
      <w:pPr>
        <w:numPr>
          <w:ilvl w:val="0"/>
          <w:numId w:val="31"/>
        </w:numPr>
        <w:tabs>
          <w:tab w:val="left" w:pos="740"/>
        </w:tabs>
        <w:ind w:left="740" w:hanging="195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родителей воспитанников.</w:t>
      </w:r>
    </w:p>
    <w:p w:rsidR="006D72E4" w:rsidRPr="00BB3AAE" w:rsidRDefault="006D72E4" w:rsidP="006D72E4">
      <w:pPr>
        <w:spacing w:line="283" w:lineRule="exact"/>
        <w:rPr>
          <w:sz w:val="24"/>
          <w:szCs w:val="24"/>
        </w:rPr>
      </w:pPr>
    </w:p>
    <w:p w:rsidR="006D72E4" w:rsidRDefault="006D72E4" w:rsidP="006D72E4">
      <w:pPr>
        <w:ind w:left="3500"/>
        <w:rPr>
          <w:rFonts w:eastAsia="Times New Roman"/>
          <w:b/>
          <w:bCs/>
          <w:sz w:val="24"/>
          <w:szCs w:val="24"/>
        </w:rPr>
      </w:pPr>
    </w:p>
    <w:p w:rsidR="006D72E4" w:rsidRDefault="006D72E4" w:rsidP="006D72E4">
      <w:pPr>
        <w:ind w:left="3500"/>
        <w:rPr>
          <w:rFonts w:eastAsia="Times New Roman"/>
          <w:b/>
          <w:bCs/>
          <w:sz w:val="24"/>
          <w:szCs w:val="24"/>
        </w:rPr>
      </w:pPr>
    </w:p>
    <w:p w:rsidR="006D72E4" w:rsidRDefault="006D72E4" w:rsidP="006D72E4">
      <w:pPr>
        <w:ind w:left="3500"/>
        <w:rPr>
          <w:rFonts w:eastAsia="Times New Roman"/>
          <w:b/>
          <w:bCs/>
          <w:sz w:val="24"/>
          <w:szCs w:val="24"/>
        </w:rPr>
      </w:pPr>
    </w:p>
    <w:p w:rsidR="006D72E4" w:rsidRPr="00747442" w:rsidRDefault="00474B41" w:rsidP="006D72E4">
      <w:pPr>
        <w:ind w:left="3500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3.5</w:t>
      </w:r>
      <w:r w:rsidR="006D72E4" w:rsidRPr="00747442">
        <w:rPr>
          <w:rFonts w:eastAsia="Times New Roman"/>
          <w:b/>
          <w:bCs/>
          <w:sz w:val="24"/>
          <w:szCs w:val="24"/>
        </w:rPr>
        <w:t>. Работа с родителями</w:t>
      </w:r>
    </w:p>
    <w:p w:rsidR="006D72E4" w:rsidRPr="00747442" w:rsidRDefault="006D72E4" w:rsidP="006D72E4">
      <w:pPr>
        <w:spacing w:line="3" w:lineRule="exact"/>
        <w:rPr>
          <w:sz w:val="24"/>
          <w:szCs w:val="24"/>
        </w:rPr>
      </w:pPr>
    </w:p>
    <w:p w:rsidR="006D72E4" w:rsidRPr="00BB3AAE" w:rsidRDefault="006D72E4" w:rsidP="006D72E4">
      <w:pPr>
        <w:spacing w:line="233" w:lineRule="auto"/>
        <w:ind w:left="520" w:firstLine="566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Ведущие цели взаимодействия детского сада с семьей -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6D72E4" w:rsidRPr="00BB3AAE" w:rsidRDefault="006D72E4" w:rsidP="007A02EF">
      <w:pPr>
        <w:numPr>
          <w:ilvl w:val="0"/>
          <w:numId w:val="32"/>
        </w:numPr>
        <w:tabs>
          <w:tab w:val="left" w:pos="1411"/>
        </w:tabs>
        <w:spacing w:line="236" w:lineRule="auto"/>
        <w:ind w:left="540" w:firstLine="550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течение учебного года педагоги использовали различные формы работы направленные на вовлечение родителей в образовательный процесс: проводили дни открытых дверей, мастер-классы, индивидуальные и групповые консультации, родительские собрания, оформляли информационные стенды, привлекали родителей к организации выставок детского творчества, приглашали родителей на детские концерты и праздники, создание памяток, переписка по электронной почте. В детском саду проводилось анкетирование родителей, создавалось информационное пространство по проблеме педагогического процесса в группах.</w:t>
      </w:r>
    </w:p>
    <w:p w:rsidR="006D72E4" w:rsidRPr="00BB3AAE" w:rsidRDefault="006D72E4" w:rsidP="006D72E4">
      <w:pPr>
        <w:spacing w:line="232" w:lineRule="auto"/>
        <w:ind w:left="520" w:firstLine="566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lastRenderedPageBreak/>
        <w:t xml:space="preserve">ПЕРСПЕКТИВОЙ РАБОТЫ </w:t>
      </w:r>
      <w:r w:rsidRPr="00BB3AAE">
        <w:rPr>
          <w:rFonts w:eastAsia="Times New Roman"/>
          <w:sz w:val="24"/>
          <w:szCs w:val="24"/>
        </w:rPr>
        <w:t>с родителями на данном этапе является активное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 xml:space="preserve">включение их в деятельность детского сада, </w:t>
      </w:r>
      <w:proofErr w:type="spellStart"/>
      <w:r w:rsidRPr="00BB3AAE">
        <w:rPr>
          <w:rFonts w:eastAsia="Times New Roman"/>
          <w:sz w:val="24"/>
          <w:szCs w:val="24"/>
        </w:rPr>
        <w:t>разрабатывание</w:t>
      </w:r>
      <w:proofErr w:type="spellEnd"/>
      <w:r w:rsidRPr="00BB3AAE">
        <w:rPr>
          <w:rFonts w:eastAsia="Times New Roman"/>
          <w:sz w:val="24"/>
          <w:szCs w:val="24"/>
        </w:rPr>
        <w:t xml:space="preserve"> новых форм взаимодействия, сотрудничества в проектной деятельности.</w:t>
      </w:r>
    </w:p>
    <w:p w:rsidR="006D72E4" w:rsidRPr="00747442" w:rsidRDefault="006D72E4" w:rsidP="006D72E4">
      <w:pPr>
        <w:ind w:left="2740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</w:t>
      </w:r>
      <w:r w:rsidRPr="00747442">
        <w:rPr>
          <w:rFonts w:eastAsia="Times New Roman"/>
          <w:b/>
          <w:bCs/>
          <w:sz w:val="24"/>
          <w:szCs w:val="24"/>
        </w:rPr>
        <w:t>.5. Совершенствование РППС ДОУ</w:t>
      </w:r>
    </w:p>
    <w:p w:rsidR="006D72E4" w:rsidRPr="00BB3AAE" w:rsidRDefault="006D72E4" w:rsidP="007A02EF">
      <w:pPr>
        <w:numPr>
          <w:ilvl w:val="0"/>
          <w:numId w:val="33"/>
        </w:numPr>
        <w:tabs>
          <w:tab w:val="left" w:pos="1312"/>
        </w:tabs>
        <w:spacing w:line="231" w:lineRule="auto"/>
        <w:ind w:left="520" w:firstLine="570"/>
        <w:jc w:val="both"/>
        <w:rPr>
          <w:rFonts w:eastAsia="Calibri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течение всего учебного года проводилась работа по совершенствованию РППС ДОУ. Были проведены конкурсы по изготовлению нестандартного игрового вариативного оборудования «Творчество без границ»; по изготовлению тренажеров из бросового материала; по изготовлению </w:t>
      </w:r>
      <w:proofErr w:type="spellStart"/>
      <w:r w:rsidRPr="00BB3AAE">
        <w:rPr>
          <w:rFonts w:eastAsia="Times New Roman"/>
          <w:sz w:val="24"/>
          <w:szCs w:val="24"/>
        </w:rPr>
        <w:t>лэпбуков</w:t>
      </w:r>
      <w:proofErr w:type="spellEnd"/>
      <w:r w:rsidRPr="00BB3AAE">
        <w:rPr>
          <w:rFonts w:eastAsia="Times New Roman"/>
          <w:sz w:val="24"/>
          <w:szCs w:val="24"/>
        </w:rPr>
        <w:t xml:space="preserve"> для закрепления слов на татарском языке с применением УМК; по изготовлению игр для организации летней оздоровительной работы.</w:t>
      </w:r>
    </w:p>
    <w:p w:rsidR="006D72E4" w:rsidRDefault="006D72E4" w:rsidP="006D72E4">
      <w:pPr>
        <w:spacing w:line="234" w:lineRule="auto"/>
        <w:ind w:left="709" w:right="1080" w:firstLine="284"/>
        <w:rPr>
          <w:rFonts w:eastAsia="Times New Roman"/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 xml:space="preserve">ПЕРСПЕКТИВЫ РАЗВИТИЯ: </w:t>
      </w:r>
      <w:r w:rsidRPr="00BB3AAE">
        <w:rPr>
          <w:rFonts w:eastAsia="Times New Roman"/>
          <w:sz w:val="24"/>
          <w:szCs w:val="24"/>
        </w:rPr>
        <w:t>продолжать совершенствовать РППС в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соответствии с</w:t>
      </w:r>
      <w:r w:rsidRPr="00BB3AAE">
        <w:rPr>
          <w:rFonts w:eastAsia="Calibri"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ФГОС</w:t>
      </w:r>
      <w:r>
        <w:rPr>
          <w:rFonts w:eastAsia="Times New Roman"/>
          <w:sz w:val="24"/>
          <w:szCs w:val="24"/>
        </w:rPr>
        <w:t>.</w:t>
      </w:r>
    </w:p>
    <w:p w:rsidR="006D72E4" w:rsidRPr="003A558A" w:rsidRDefault="006D72E4" w:rsidP="006D72E4">
      <w:pPr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2.5</w:t>
      </w:r>
      <w:r w:rsidRPr="003A558A">
        <w:rPr>
          <w:rFonts w:eastAsia="Times New Roman"/>
          <w:b/>
          <w:bCs/>
          <w:sz w:val="24"/>
          <w:szCs w:val="24"/>
        </w:rPr>
        <w:t>. Дополнительные образовательные и иные услуг</w:t>
      </w:r>
    </w:p>
    <w:p w:rsidR="006D72E4" w:rsidRPr="00BB3AAE" w:rsidRDefault="006D72E4" w:rsidP="006D72E4">
      <w:pPr>
        <w:spacing w:line="243" w:lineRule="auto"/>
        <w:ind w:left="520" w:right="1120" w:firstLine="708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 xml:space="preserve">Платные: </w:t>
      </w:r>
      <w:r w:rsidRPr="00BB3AAE">
        <w:rPr>
          <w:rFonts w:eastAsia="Times New Roman"/>
          <w:sz w:val="24"/>
          <w:szCs w:val="24"/>
        </w:rPr>
        <w:t>«Обучение чтению»</w:t>
      </w:r>
      <w:r w:rsidRPr="00BB3AAE">
        <w:rPr>
          <w:rFonts w:eastAsia="Times New Roman"/>
          <w:b/>
          <w:bCs/>
          <w:sz w:val="24"/>
          <w:szCs w:val="24"/>
        </w:rPr>
        <w:t xml:space="preserve">, </w:t>
      </w:r>
      <w:r w:rsidRPr="00BB3AAE">
        <w:rPr>
          <w:rFonts w:eastAsia="Times New Roman"/>
          <w:sz w:val="24"/>
          <w:szCs w:val="24"/>
        </w:rPr>
        <w:t>«Хореография»</w:t>
      </w:r>
      <w:r w:rsidRPr="00BB3AAE">
        <w:rPr>
          <w:rFonts w:eastAsia="Times New Roman"/>
          <w:b/>
          <w:bCs/>
          <w:sz w:val="24"/>
          <w:szCs w:val="24"/>
        </w:rPr>
        <w:t xml:space="preserve">, </w:t>
      </w:r>
      <w:r w:rsidRPr="00BB3AAE">
        <w:rPr>
          <w:rFonts w:eastAsia="Times New Roman"/>
          <w:sz w:val="24"/>
          <w:szCs w:val="24"/>
        </w:rPr>
        <w:t>«Крепыш»</w:t>
      </w:r>
      <w:r w:rsidRPr="00BB3AAE">
        <w:rPr>
          <w:rFonts w:eastAsia="Times New Roman"/>
          <w:b/>
          <w:bCs/>
          <w:sz w:val="24"/>
          <w:szCs w:val="24"/>
        </w:rPr>
        <w:t xml:space="preserve">, </w:t>
      </w:r>
      <w:r w:rsidRPr="00BB3AAE">
        <w:rPr>
          <w:rFonts w:eastAsia="Times New Roman"/>
          <w:sz w:val="24"/>
          <w:szCs w:val="24"/>
        </w:rPr>
        <w:t>«Весёлый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английский», «Умелые ручки», «Волшебная кисточка», «</w:t>
      </w:r>
      <w:proofErr w:type="spellStart"/>
      <w:r w:rsidRPr="00BB3AAE">
        <w:rPr>
          <w:rFonts w:eastAsia="Times New Roman"/>
          <w:sz w:val="24"/>
          <w:szCs w:val="24"/>
        </w:rPr>
        <w:t>Звукознайка</w:t>
      </w:r>
      <w:proofErr w:type="spellEnd"/>
      <w:r w:rsidRPr="00BB3AAE">
        <w:rPr>
          <w:rFonts w:eastAsia="Times New Roman"/>
          <w:sz w:val="24"/>
          <w:szCs w:val="24"/>
        </w:rPr>
        <w:t>»</w:t>
      </w:r>
      <w:r w:rsidRPr="00BB3AAE">
        <w:rPr>
          <w:rFonts w:eastAsia="Calibri"/>
          <w:sz w:val="24"/>
          <w:szCs w:val="24"/>
        </w:rPr>
        <w:t>.</w:t>
      </w:r>
    </w:p>
    <w:p w:rsidR="006D72E4" w:rsidRDefault="006D72E4" w:rsidP="006D72E4">
      <w:pPr>
        <w:spacing w:line="266" w:lineRule="auto"/>
        <w:ind w:left="1240" w:right="720"/>
        <w:rPr>
          <w:rFonts w:eastAsia="Times New Roman"/>
          <w:b/>
          <w:bCs/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>Охват детей дополнительными образовательными услугами составляет 84%</w:t>
      </w:r>
    </w:p>
    <w:p w:rsidR="006D72E4" w:rsidRPr="00BB3AAE" w:rsidRDefault="006D72E4" w:rsidP="006D72E4">
      <w:pPr>
        <w:spacing w:line="266" w:lineRule="auto"/>
        <w:ind w:left="1240" w:right="720"/>
        <w:rPr>
          <w:sz w:val="24"/>
          <w:szCs w:val="24"/>
        </w:rPr>
      </w:pPr>
    </w:p>
    <w:p w:rsidR="006D72E4" w:rsidRPr="003A558A" w:rsidRDefault="006D72E4" w:rsidP="006D72E4">
      <w:pPr>
        <w:spacing w:line="233" w:lineRule="auto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</w:t>
      </w:r>
      <w:r w:rsidR="00474B41">
        <w:rPr>
          <w:rFonts w:eastAsia="Times New Roman"/>
          <w:b/>
          <w:bCs/>
          <w:sz w:val="24"/>
          <w:szCs w:val="24"/>
        </w:rPr>
        <w:t xml:space="preserve">                               3</w:t>
      </w:r>
      <w:r>
        <w:rPr>
          <w:rFonts w:eastAsia="Times New Roman"/>
          <w:b/>
          <w:bCs/>
          <w:sz w:val="24"/>
          <w:szCs w:val="24"/>
        </w:rPr>
        <w:t>.6</w:t>
      </w:r>
      <w:r w:rsidRPr="003A558A">
        <w:rPr>
          <w:rFonts w:eastAsia="Times New Roman"/>
          <w:b/>
          <w:bCs/>
          <w:sz w:val="24"/>
          <w:szCs w:val="24"/>
        </w:rPr>
        <w:t xml:space="preserve"> Преемственность дошкольных образовательных программ и программ начального общего образования, взаимодействие с учреждениями общего образования</w:t>
      </w:r>
    </w:p>
    <w:p w:rsidR="006D72E4" w:rsidRPr="00BB3AAE" w:rsidRDefault="006D72E4" w:rsidP="006D72E4">
      <w:pPr>
        <w:spacing w:line="234" w:lineRule="auto"/>
        <w:ind w:left="520" w:right="200" w:firstLine="566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Для улучшения подготовки детей к школе, оказание помощи семье при поступлении ребенка в первый класс в годовом плане выделен раздел по преемственности детского сада и школы №33. Нами определены три основных направления обеспечения преемственности между дошкольным и школьным образованием. А именно: работа с детьми; работа с родителями; методическая работа;</w:t>
      </w:r>
    </w:p>
    <w:p w:rsidR="006D72E4" w:rsidRPr="00BB3AAE" w:rsidRDefault="006D72E4" w:rsidP="006D72E4">
      <w:pPr>
        <w:spacing w:line="235" w:lineRule="auto"/>
        <w:ind w:left="520" w:right="200" w:firstLine="566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Работа с детьми направлена на знакомство детей со школой, развитие интереса и желания к дальнейшему обучению в школе. Традиционно с детьми проводятся экскурсии в школу, на которых дошкольников знакомят с укладом школьной жизни, дети посещают учебные классы, знакомятся с библиотекой, столовой, спортивным залом и т.д. Воспитатели подготовительной группы в непосредственно образовательной деятельности проводят беседы о школе, работе учителя.</w:t>
      </w:r>
    </w:p>
    <w:p w:rsidR="006D72E4" w:rsidRPr="00BB3AAE" w:rsidRDefault="006D72E4" w:rsidP="006D72E4">
      <w:pPr>
        <w:spacing w:line="236" w:lineRule="auto"/>
        <w:ind w:left="540" w:right="200" w:firstLine="533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Работа с родителями ведется на протяжении всего учебного выпускного года: учителя начальных классов присутствую на родительских собраниях (сентябрь, апрель) отвечают на вопросы родителей, после собраний проводятся индивидуальные консультации. Родители имеют возможность определиться с выбором школы и учителя. Для родителей оформляются информационные стенды, папки-передвижки «Как подготовить ребенка к школе?», «Советы будущим первоклассникам», «Психологическая готовность ребенка к школе: параметры готовности и рекомендации родителям по их развитию» и другие. С целью изучения проблем семьи в преддверии школьной жизни, выявления трудностей и проблем проводим анкетирование родителей, совместные игровые тренинги.</w:t>
      </w:r>
    </w:p>
    <w:p w:rsidR="006D72E4" w:rsidRPr="003A558A" w:rsidRDefault="00474B41" w:rsidP="006D72E4">
      <w:pPr>
        <w:ind w:left="3000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</w:t>
      </w:r>
      <w:r w:rsidR="006D72E4">
        <w:rPr>
          <w:rFonts w:eastAsia="Times New Roman"/>
          <w:b/>
          <w:bCs/>
          <w:sz w:val="24"/>
          <w:szCs w:val="24"/>
        </w:rPr>
        <w:t>.7</w:t>
      </w:r>
      <w:r w:rsidR="006D72E4" w:rsidRPr="003A558A">
        <w:rPr>
          <w:rFonts w:eastAsia="Times New Roman"/>
          <w:b/>
          <w:bCs/>
          <w:sz w:val="24"/>
          <w:szCs w:val="24"/>
        </w:rPr>
        <w:t>. Методическая работа в ДОУ</w:t>
      </w:r>
    </w:p>
    <w:p w:rsidR="006D72E4" w:rsidRPr="00BB3AAE" w:rsidRDefault="006D72E4" w:rsidP="006D72E4">
      <w:pPr>
        <w:ind w:left="108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В рамках обновления содержания образования было сделано следующее:</w:t>
      </w:r>
    </w:p>
    <w:p w:rsidR="006D72E4" w:rsidRPr="00BB3AAE" w:rsidRDefault="006D72E4" w:rsidP="007A02EF">
      <w:pPr>
        <w:numPr>
          <w:ilvl w:val="0"/>
          <w:numId w:val="34"/>
        </w:numPr>
        <w:tabs>
          <w:tab w:val="left" w:pos="1307"/>
        </w:tabs>
        <w:spacing w:line="234" w:lineRule="auto"/>
        <w:ind w:left="520" w:right="200" w:firstLine="570"/>
        <w:jc w:val="both"/>
        <w:rPr>
          <w:rFonts w:eastAsia="Calibri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в группах пополнен и систематизирован дидактический и игровой материал по различным разделам; обновлена картотека в уголке «</w:t>
      </w:r>
      <w:proofErr w:type="spellStart"/>
      <w:r w:rsidRPr="00BB3AAE">
        <w:rPr>
          <w:rFonts w:eastAsia="Times New Roman"/>
          <w:sz w:val="24"/>
          <w:szCs w:val="24"/>
        </w:rPr>
        <w:t>Туган</w:t>
      </w:r>
      <w:proofErr w:type="spellEnd"/>
      <w:r w:rsidRPr="00BB3AAE">
        <w:rPr>
          <w:rFonts w:eastAsia="Times New Roman"/>
          <w:sz w:val="24"/>
          <w:szCs w:val="24"/>
        </w:rPr>
        <w:t xml:space="preserve"> җирем»; обновлен и пополнен консультативный материал для родителей, сделаны новые дидактические игры, педагогами с разработаны новые сборники игр по УМК, </w:t>
      </w:r>
      <w:proofErr w:type="spellStart"/>
      <w:r w:rsidRPr="00BB3AAE">
        <w:rPr>
          <w:rFonts w:eastAsia="Times New Roman"/>
          <w:sz w:val="24"/>
          <w:szCs w:val="24"/>
        </w:rPr>
        <w:t>зарецензированые</w:t>
      </w:r>
      <w:proofErr w:type="spellEnd"/>
      <w:r w:rsidRPr="00BB3AAE">
        <w:rPr>
          <w:rFonts w:eastAsia="Times New Roman"/>
          <w:sz w:val="24"/>
          <w:szCs w:val="24"/>
        </w:rPr>
        <w:t xml:space="preserve"> в НГПУ;</w:t>
      </w:r>
    </w:p>
    <w:p w:rsidR="006D72E4" w:rsidRPr="00BB3AAE" w:rsidRDefault="006D72E4" w:rsidP="007A02EF">
      <w:pPr>
        <w:numPr>
          <w:ilvl w:val="0"/>
          <w:numId w:val="34"/>
        </w:numPr>
        <w:tabs>
          <w:tab w:val="left" w:pos="1420"/>
        </w:tabs>
        <w:spacing w:line="230" w:lineRule="auto"/>
        <w:ind w:left="520" w:right="200" w:firstLine="570"/>
        <w:jc w:val="both"/>
        <w:rPr>
          <w:rFonts w:eastAsia="Calibri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методический кабинет пополнен разработками, методической литературой, конспектами, дидактическим и демонстрационным материалом по различным видам детской деятельности, по адаптации детей, по повышению квалификации педагогических кадров, систематизирован материал в помощь педагогам по педагогической аттестации;</w:t>
      </w:r>
    </w:p>
    <w:p w:rsidR="006D72E4" w:rsidRPr="00BB3AAE" w:rsidRDefault="006D72E4" w:rsidP="006D72E4">
      <w:pPr>
        <w:ind w:left="1080"/>
        <w:rPr>
          <w:rFonts w:eastAsia="Calibri"/>
          <w:sz w:val="24"/>
          <w:szCs w:val="24"/>
        </w:rPr>
      </w:pPr>
      <w:proofErr w:type="gramStart"/>
      <w:r w:rsidRPr="00BB3AAE">
        <w:rPr>
          <w:rFonts w:eastAsia="Times New Roman"/>
          <w:sz w:val="24"/>
          <w:szCs w:val="24"/>
        </w:rPr>
        <w:lastRenderedPageBreak/>
        <w:t>Согласно плана</w:t>
      </w:r>
      <w:proofErr w:type="gramEnd"/>
      <w:r w:rsidRPr="00BB3AAE">
        <w:rPr>
          <w:rFonts w:eastAsia="Times New Roman"/>
          <w:sz w:val="24"/>
          <w:szCs w:val="24"/>
        </w:rPr>
        <w:t xml:space="preserve"> МАДОУ, в 2020-2021 учебном году:</w:t>
      </w:r>
    </w:p>
    <w:p w:rsidR="006D72E4" w:rsidRPr="00BB3AAE" w:rsidRDefault="006D72E4" w:rsidP="006D72E4">
      <w:pPr>
        <w:ind w:left="1080"/>
        <w:rPr>
          <w:rFonts w:eastAsia="Calibri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1) на курсы повышения квалификации записались:</w:t>
      </w:r>
    </w:p>
    <w:p w:rsidR="006D72E4" w:rsidRPr="00BB3AAE" w:rsidRDefault="006D72E4" w:rsidP="007A02EF">
      <w:pPr>
        <w:numPr>
          <w:ilvl w:val="0"/>
          <w:numId w:val="34"/>
        </w:numPr>
        <w:tabs>
          <w:tab w:val="left" w:pos="1264"/>
        </w:tabs>
        <w:spacing w:line="226" w:lineRule="auto"/>
        <w:ind w:left="520" w:right="200" w:firstLine="570"/>
        <w:jc w:val="both"/>
        <w:rPr>
          <w:rFonts w:eastAsia="Calibri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на бюджетной основе: </w:t>
      </w:r>
      <w:proofErr w:type="spellStart"/>
      <w:r w:rsidRPr="00BB3AAE">
        <w:rPr>
          <w:rFonts w:eastAsia="Times New Roman"/>
          <w:sz w:val="24"/>
          <w:szCs w:val="24"/>
        </w:rPr>
        <w:t>Шамсимухаметовва</w:t>
      </w:r>
      <w:proofErr w:type="spellEnd"/>
      <w:r w:rsidRPr="00BB3AAE">
        <w:rPr>
          <w:rFonts w:eastAsia="Times New Roman"/>
          <w:sz w:val="24"/>
          <w:szCs w:val="24"/>
        </w:rPr>
        <w:t xml:space="preserve"> Л.Р., Абзалова А.Ф., </w:t>
      </w:r>
      <w:proofErr w:type="spellStart"/>
      <w:r w:rsidRPr="00BB3AAE">
        <w:rPr>
          <w:rFonts w:eastAsia="Times New Roman"/>
          <w:sz w:val="24"/>
          <w:szCs w:val="24"/>
        </w:rPr>
        <w:t>Зиннатова</w:t>
      </w:r>
      <w:proofErr w:type="spellEnd"/>
      <w:r w:rsidRPr="00BB3AAE">
        <w:rPr>
          <w:rFonts w:eastAsia="Times New Roman"/>
          <w:sz w:val="24"/>
          <w:szCs w:val="24"/>
        </w:rPr>
        <w:t xml:space="preserve"> Р.А., Ильина П.Н., Козлова Л.М., Лобачева К.М., Минлебаева Ф.А., </w:t>
      </w:r>
      <w:proofErr w:type="spellStart"/>
      <w:r w:rsidRPr="00BB3AAE">
        <w:rPr>
          <w:rFonts w:eastAsia="Times New Roman"/>
          <w:sz w:val="24"/>
          <w:szCs w:val="24"/>
        </w:rPr>
        <w:t>Салахутдинова</w:t>
      </w:r>
      <w:proofErr w:type="spellEnd"/>
      <w:r w:rsidRPr="00BB3AAE">
        <w:rPr>
          <w:rFonts w:eastAsia="Times New Roman"/>
          <w:sz w:val="24"/>
          <w:szCs w:val="24"/>
        </w:rPr>
        <w:t xml:space="preserve"> Г.Н., </w:t>
      </w:r>
      <w:proofErr w:type="spellStart"/>
      <w:r w:rsidRPr="00BB3AAE">
        <w:rPr>
          <w:rFonts w:eastAsia="Times New Roman"/>
          <w:sz w:val="24"/>
          <w:szCs w:val="24"/>
        </w:rPr>
        <w:t>Имамова</w:t>
      </w:r>
      <w:proofErr w:type="spellEnd"/>
      <w:r w:rsidRPr="00BB3AAE">
        <w:rPr>
          <w:rFonts w:eastAsia="Times New Roman"/>
          <w:sz w:val="24"/>
          <w:szCs w:val="24"/>
        </w:rPr>
        <w:t xml:space="preserve"> Г.М., Васильева О.И., </w:t>
      </w:r>
      <w:proofErr w:type="spellStart"/>
      <w:r w:rsidRPr="00BB3AAE">
        <w:rPr>
          <w:rFonts w:eastAsia="Times New Roman"/>
          <w:sz w:val="24"/>
          <w:szCs w:val="24"/>
        </w:rPr>
        <w:t>Чапчакова</w:t>
      </w:r>
      <w:proofErr w:type="spellEnd"/>
      <w:r w:rsidRPr="00BB3AAE">
        <w:rPr>
          <w:rFonts w:eastAsia="Times New Roman"/>
          <w:sz w:val="24"/>
          <w:szCs w:val="24"/>
        </w:rPr>
        <w:t xml:space="preserve"> Г.А.</w:t>
      </w:r>
    </w:p>
    <w:p w:rsidR="006D72E4" w:rsidRPr="00BB3AAE" w:rsidRDefault="006D72E4" w:rsidP="006D72E4">
      <w:pPr>
        <w:spacing w:line="234" w:lineRule="auto"/>
        <w:ind w:left="1080" w:right="580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2) установлена первая квалификационная категория Лобачевой К.М, </w:t>
      </w:r>
      <w:proofErr w:type="spellStart"/>
      <w:r w:rsidRPr="00BB3AAE">
        <w:rPr>
          <w:rFonts w:eastAsia="Times New Roman"/>
          <w:sz w:val="24"/>
          <w:szCs w:val="24"/>
        </w:rPr>
        <w:t>Салахутдиновой</w:t>
      </w:r>
      <w:proofErr w:type="spellEnd"/>
      <w:r w:rsidRPr="00BB3AAE">
        <w:rPr>
          <w:rFonts w:eastAsia="Times New Roman"/>
          <w:sz w:val="24"/>
          <w:szCs w:val="24"/>
        </w:rPr>
        <w:t xml:space="preserve"> Г.Н., Поповой Л.В.</w:t>
      </w:r>
    </w:p>
    <w:p w:rsidR="006D72E4" w:rsidRPr="00BB3AAE" w:rsidRDefault="006D72E4" w:rsidP="006D72E4">
      <w:pPr>
        <w:spacing w:line="234" w:lineRule="auto"/>
        <w:ind w:right="580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                  3) установлена высшая квалификационная категория Григорьевой Е.В, Ильиной П.Н., Петровой С.В., Шишкиной О.В., Козловой Л.М.</w:t>
      </w:r>
    </w:p>
    <w:p w:rsidR="006D72E4" w:rsidRPr="00BB3AAE" w:rsidRDefault="006D72E4" w:rsidP="006D72E4">
      <w:pPr>
        <w:spacing w:line="234" w:lineRule="auto"/>
        <w:ind w:right="580"/>
        <w:rPr>
          <w:rFonts w:eastAsia="Times New Roman"/>
          <w:sz w:val="24"/>
          <w:szCs w:val="24"/>
        </w:rPr>
      </w:pPr>
    </w:p>
    <w:p w:rsidR="006D72E4" w:rsidRPr="00BB3AAE" w:rsidRDefault="006D72E4" w:rsidP="006D72E4">
      <w:pPr>
        <w:pStyle w:val="2"/>
        <w:numPr>
          <w:ilvl w:val="0"/>
          <w:numId w:val="0"/>
        </w:numPr>
        <w:shd w:val="clear" w:color="auto" w:fill="FFFFFF"/>
        <w:spacing w:before="0" w:after="0" w:line="272" w:lineRule="atLeast"/>
        <w:rPr>
          <w:b w:val="0"/>
          <w:bCs w:val="0"/>
          <w:color w:val="333333"/>
          <w:sz w:val="24"/>
          <w:szCs w:val="24"/>
        </w:rPr>
      </w:pPr>
      <w:r w:rsidRPr="00BB3AAE">
        <w:rPr>
          <w:b w:val="0"/>
          <w:bCs w:val="0"/>
          <w:sz w:val="24"/>
          <w:szCs w:val="24"/>
        </w:rPr>
        <w:t xml:space="preserve">Основным направлением методической работы в уходящем году стало участие в региональной </w:t>
      </w:r>
      <w:proofErr w:type="spellStart"/>
      <w:r w:rsidRPr="00BB3AAE">
        <w:rPr>
          <w:b w:val="0"/>
          <w:bCs w:val="0"/>
          <w:sz w:val="24"/>
          <w:szCs w:val="24"/>
        </w:rPr>
        <w:t>стажировочной</w:t>
      </w:r>
      <w:proofErr w:type="spellEnd"/>
      <w:r w:rsidRPr="00BB3AAE">
        <w:rPr>
          <w:b w:val="0"/>
          <w:bCs w:val="0"/>
          <w:sz w:val="24"/>
          <w:szCs w:val="24"/>
        </w:rPr>
        <w:t xml:space="preserve"> площадке </w:t>
      </w:r>
      <w:r w:rsidR="00F816A1" w:rsidRPr="00BB3AAE">
        <w:rPr>
          <w:b w:val="0"/>
          <w:bCs w:val="0"/>
          <w:sz w:val="24"/>
          <w:szCs w:val="24"/>
        </w:rPr>
        <w:fldChar w:fldCharType="begin"/>
      </w:r>
      <w:r w:rsidRPr="00BB3AAE">
        <w:rPr>
          <w:b w:val="0"/>
          <w:bCs w:val="0"/>
          <w:sz w:val="24"/>
          <w:szCs w:val="24"/>
        </w:rPr>
        <w:instrText xml:space="preserve"> HYPERLINK "https://www.rusprofile.ru/id/5800096" \t "_blank" </w:instrText>
      </w:r>
      <w:r w:rsidR="00F816A1" w:rsidRPr="00BB3AAE">
        <w:rPr>
          <w:b w:val="0"/>
          <w:bCs w:val="0"/>
          <w:sz w:val="24"/>
          <w:szCs w:val="24"/>
        </w:rPr>
        <w:fldChar w:fldCharType="separate"/>
      </w:r>
      <w:r w:rsidRPr="00BB3AAE">
        <w:rPr>
          <w:b w:val="0"/>
          <w:bCs w:val="0"/>
          <w:sz w:val="24"/>
          <w:szCs w:val="24"/>
        </w:rPr>
        <w:t>АНО ДПО "Академия Менеджмента"</w:t>
      </w:r>
      <w:r w:rsidRPr="00BB3AAE">
        <w:rPr>
          <w:b w:val="0"/>
          <w:sz w:val="24"/>
          <w:szCs w:val="24"/>
        </w:rPr>
        <w:t xml:space="preserve"> по теме «</w:t>
      </w:r>
      <w:proofErr w:type="spellStart"/>
      <w:r w:rsidRPr="00BB3AAE">
        <w:rPr>
          <w:b w:val="0"/>
          <w:sz w:val="24"/>
          <w:szCs w:val="24"/>
        </w:rPr>
        <w:t>Психоло-педагогические</w:t>
      </w:r>
      <w:proofErr w:type="spellEnd"/>
      <w:r w:rsidRPr="00BB3AAE">
        <w:rPr>
          <w:b w:val="0"/>
          <w:sz w:val="24"/>
          <w:szCs w:val="24"/>
        </w:rPr>
        <w:t xml:space="preserve"> условия реализации ФГОС дошкольного образования».</w:t>
      </w:r>
    </w:p>
    <w:p w:rsidR="006D72E4" w:rsidRPr="00BB3AAE" w:rsidRDefault="006D72E4" w:rsidP="006D72E4">
      <w:pPr>
        <w:pStyle w:val="2"/>
        <w:shd w:val="clear" w:color="auto" w:fill="FFFFFF"/>
        <w:spacing w:before="0" w:after="0" w:line="272" w:lineRule="atLeast"/>
        <w:ind w:left="-113" w:right="-23"/>
        <w:rPr>
          <w:sz w:val="24"/>
          <w:szCs w:val="24"/>
        </w:rPr>
      </w:pPr>
    </w:p>
    <w:p w:rsidR="006D72E4" w:rsidRPr="00BB3AAE" w:rsidRDefault="00F816A1" w:rsidP="006D72E4">
      <w:pPr>
        <w:pStyle w:val="2"/>
        <w:numPr>
          <w:ilvl w:val="0"/>
          <w:numId w:val="0"/>
        </w:numPr>
        <w:shd w:val="clear" w:color="auto" w:fill="FFFFFF"/>
        <w:spacing w:before="0" w:after="0" w:line="272" w:lineRule="atLeast"/>
        <w:rPr>
          <w:b w:val="0"/>
          <w:bCs w:val="0"/>
          <w:color w:val="333333"/>
          <w:sz w:val="24"/>
          <w:szCs w:val="24"/>
        </w:rPr>
      </w:pPr>
      <w:r w:rsidRPr="00BB3AAE">
        <w:rPr>
          <w:b w:val="0"/>
          <w:bCs w:val="0"/>
          <w:sz w:val="24"/>
          <w:szCs w:val="24"/>
        </w:rPr>
        <w:fldChar w:fldCharType="end"/>
      </w:r>
      <w:r w:rsidR="006D72E4" w:rsidRPr="00BB3AAE">
        <w:rPr>
          <w:b w:val="0"/>
          <w:sz w:val="24"/>
          <w:szCs w:val="24"/>
        </w:rPr>
        <w:t>В целом работа педагогического коллектива детского сада отмечается достаточной стабильностью и положительной результативностью. Ежегодно педагоги повышают свое мастерство в ходе прохождения аттестации, повышения квалификации, участие в различных конкурсах и фестивалях на разных уровнях.</w:t>
      </w:r>
    </w:p>
    <w:p w:rsidR="006D72E4" w:rsidRPr="00BB3AAE" w:rsidRDefault="006D72E4" w:rsidP="006D72E4">
      <w:pPr>
        <w:spacing w:line="234" w:lineRule="auto"/>
        <w:ind w:right="940" w:firstLine="284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Активное участие в конкурсах различных уровней принимали воспитанники детского сада под руководством педагогов.</w:t>
      </w:r>
    </w:p>
    <w:p w:rsidR="006D72E4" w:rsidRPr="00BB3AAE" w:rsidRDefault="006D72E4" w:rsidP="006D72E4">
      <w:pPr>
        <w:spacing w:line="9" w:lineRule="exact"/>
        <w:ind w:firstLine="284"/>
        <w:rPr>
          <w:rFonts w:eastAsia="Times New Roman"/>
          <w:sz w:val="24"/>
          <w:szCs w:val="24"/>
        </w:rPr>
      </w:pPr>
    </w:p>
    <w:p w:rsidR="006D72E4" w:rsidRPr="00BB3AAE" w:rsidRDefault="006D72E4" w:rsidP="007A02EF">
      <w:pPr>
        <w:numPr>
          <w:ilvl w:val="0"/>
          <w:numId w:val="35"/>
        </w:numPr>
        <w:tabs>
          <w:tab w:val="left" w:pos="1432"/>
        </w:tabs>
        <w:spacing w:line="233" w:lineRule="auto"/>
        <w:ind w:right="320" w:firstLine="284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течение учебного года многие педагоги активно принимали участие в реализации намеченных задач. Были показаны открытые мероприятия в ДОУ (ОД, развлечения, режимные моменты и др.).</w:t>
      </w:r>
    </w:p>
    <w:p w:rsidR="006D72E4" w:rsidRPr="00BB3AAE" w:rsidRDefault="006D72E4" w:rsidP="006D72E4">
      <w:pPr>
        <w:spacing w:line="7" w:lineRule="exact"/>
        <w:ind w:firstLine="284"/>
        <w:rPr>
          <w:rFonts w:eastAsia="Times New Roman"/>
          <w:sz w:val="24"/>
          <w:szCs w:val="24"/>
        </w:rPr>
      </w:pPr>
    </w:p>
    <w:p w:rsidR="006D72E4" w:rsidRPr="00BB3AAE" w:rsidRDefault="006D72E4" w:rsidP="006D72E4">
      <w:pPr>
        <w:spacing w:line="230" w:lineRule="auto"/>
        <w:ind w:right="1060" w:firstLine="284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Помимо образовательной деятельности педагоги ДОУ принимали активное участие в соревнованиях по шахматам, плаванию, стрельбе, лыжне.</w:t>
      </w:r>
    </w:p>
    <w:p w:rsidR="006D72E4" w:rsidRPr="00541287" w:rsidRDefault="00474B41" w:rsidP="006D72E4">
      <w:pPr>
        <w:ind w:left="3080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</w:t>
      </w:r>
      <w:r w:rsidR="006D72E4" w:rsidRPr="00541287">
        <w:rPr>
          <w:rFonts w:eastAsia="Times New Roman"/>
          <w:b/>
          <w:bCs/>
          <w:sz w:val="24"/>
          <w:szCs w:val="24"/>
        </w:rPr>
        <w:t>.8. Результаты деятельности ДОУ</w:t>
      </w:r>
    </w:p>
    <w:p w:rsidR="006D72E4" w:rsidRPr="00BB3AAE" w:rsidRDefault="006D72E4" w:rsidP="006D72E4">
      <w:pPr>
        <w:spacing w:line="232" w:lineRule="auto"/>
        <w:ind w:left="860" w:right="660"/>
        <w:jc w:val="center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Отчет о достижениях педагогов за 2020/2021 учебный год  в подготовке воспитанников-победителей, призеров конкурсов, соревнований</w:t>
      </w:r>
    </w:p>
    <w:tbl>
      <w:tblPr>
        <w:tblStyle w:val="a8"/>
        <w:tblW w:w="9976" w:type="dxa"/>
        <w:tblInd w:w="160" w:type="dxa"/>
        <w:tblLook w:val="04A0"/>
      </w:tblPr>
      <w:tblGrid>
        <w:gridCol w:w="3634"/>
        <w:gridCol w:w="1984"/>
        <w:gridCol w:w="1851"/>
        <w:gridCol w:w="2507"/>
      </w:tblGrid>
      <w:tr w:rsidR="006D72E4" w:rsidRPr="00BB3AAE" w:rsidTr="00ED2046">
        <w:tc>
          <w:tcPr>
            <w:tcW w:w="3634" w:type="dxa"/>
          </w:tcPr>
          <w:p w:rsidR="006D72E4" w:rsidRPr="00BB3AAE" w:rsidRDefault="006D72E4" w:rsidP="00ED2046">
            <w:pPr>
              <w:spacing w:line="235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Результаты воспитанников</w:t>
            </w:r>
          </w:p>
        </w:tc>
        <w:tc>
          <w:tcPr>
            <w:tcW w:w="1984" w:type="dxa"/>
          </w:tcPr>
          <w:p w:rsidR="006D72E4" w:rsidRPr="00BB3AAE" w:rsidRDefault="006D72E4" w:rsidP="00ED2046">
            <w:pPr>
              <w:spacing w:line="235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Конкурсы</w:t>
            </w:r>
          </w:p>
        </w:tc>
        <w:tc>
          <w:tcPr>
            <w:tcW w:w="1851" w:type="dxa"/>
          </w:tcPr>
          <w:p w:rsidR="006D72E4" w:rsidRPr="00BB3AAE" w:rsidRDefault="006D72E4" w:rsidP="00ED2046">
            <w:pPr>
              <w:spacing w:line="235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B3AAE">
              <w:rPr>
                <w:rFonts w:eastAsia="Times New Roman"/>
                <w:w w:val="98"/>
                <w:sz w:val="24"/>
                <w:szCs w:val="24"/>
              </w:rPr>
              <w:t>Соревнования</w:t>
            </w:r>
          </w:p>
        </w:tc>
        <w:tc>
          <w:tcPr>
            <w:tcW w:w="2507" w:type="dxa"/>
          </w:tcPr>
          <w:p w:rsidR="006D72E4" w:rsidRPr="00BB3AAE" w:rsidRDefault="006D72E4" w:rsidP="00ED2046">
            <w:pPr>
              <w:spacing w:line="235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Преимущества педагога,</w:t>
            </w:r>
            <w:r w:rsidRPr="00BB3AAE">
              <w:rPr>
                <w:rFonts w:eastAsia="Times New Roman"/>
                <w:w w:val="99"/>
                <w:sz w:val="24"/>
                <w:szCs w:val="24"/>
              </w:rPr>
              <w:t xml:space="preserve"> способствующие высоким результатам</w:t>
            </w:r>
          </w:p>
        </w:tc>
      </w:tr>
      <w:tr w:rsidR="006D72E4" w:rsidRPr="00BB3AAE" w:rsidTr="00ED2046">
        <w:tc>
          <w:tcPr>
            <w:tcW w:w="3634" w:type="dxa"/>
          </w:tcPr>
          <w:p w:rsidR="006D72E4" w:rsidRPr="00BB3AAE" w:rsidRDefault="006D72E4" w:rsidP="00ED2046">
            <w:pPr>
              <w:spacing w:line="235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Победители</w:t>
            </w:r>
          </w:p>
        </w:tc>
        <w:tc>
          <w:tcPr>
            <w:tcW w:w="1984" w:type="dxa"/>
          </w:tcPr>
          <w:p w:rsidR="006D72E4" w:rsidRPr="0047751E" w:rsidRDefault="006D72E4" w:rsidP="00ED2046">
            <w:pPr>
              <w:spacing w:line="235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7751E">
              <w:rPr>
                <w:rFonts w:eastAsia="Times New Roman"/>
                <w:w w:val="99"/>
                <w:sz w:val="24"/>
                <w:szCs w:val="24"/>
              </w:rPr>
              <w:t>4</w:t>
            </w: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51" w:type="dxa"/>
          </w:tcPr>
          <w:p w:rsidR="006D72E4" w:rsidRPr="00BB3AAE" w:rsidRDefault="006D72E4" w:rsidP="00ED2046">
            <w:pPr>
              <w:spacing w:line="235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507" w:type="dxa"/>
            <w:vMerge w:val="restart"/>
          </w:tcPr>
          <w:p w:rsidR="006D72E4" w:rsidRPr="00BB3AAE" w:rsidRDefault="006D72E4" w:rsidP="00ED2046">
            <w:pPr>
              <w:spacing w:line="235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Старший дошкольный</w:t>
            </w:r>
            <w:r w:rsidRPr="00BB3AAE">
              <w:rPr>
                <w:rFonts w:eastAsia="Times New Roman"/>
                <w:sz w:val="24"/>
                <w:szCs w:val="24"/>
              </w:rPr>
              <w:t xml:space="preserve"> возраст воспитанников</w:t>
            </w:r>
          </w:p>
        </w:tc>
      </w:tr>
      <w:tr w:rsidR="006D72E4" w:rsidRPr="00BB3AAE" w:rsidTr="00ED2046">
        <w:tc>
          <w:tcPr>
            <w:tcW w:w="3634" w:type="dxa"/>
          </w:tcPr>
          <w:p w:rsidR="006D72E4" w:rsidRPr="00BB3AAE" w:rsidRDefault="006D72E4" w:rsidP="00ED2046">
            <w:pPr>
              <w:spacing w:line="235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Призеры</w:t>
            </w:r>
          </w:p>
        </w:tc>
        <w:tc>
          <w:tcPr>
            <w:tcW w:w="1984" w:type="dxa"/>
          </w:tcPr>
          <w:p w:rsidR="006D72E4" w:rsidRPr="00BB3AAE" w:rsidRDefault="006D72E4" w:rsidP="00ED2046">
            <w:pPr>
              <w:spacing w:line="235" w:lineRule="auto"/>
              <w:jc w:val="both"/>
              <w:rPr>
                <w:rFonts w:eastAsia="Times New Roman"/>
                <w:w w:val="99"/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5</w:t>
            </w: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851" w:type="dxa"/>
          </w:tcPr>
          <w:p w:rsidR="006D72E4" w:rsidRPr="00BB3AAE" w:rsidRDefault="006D72E4" w:rsidP="00ED2046">
            <w:pPr>
              <w:spacing w:line="235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507" w:type="dxa"/>
            <w:vMerge/>
          </w:tcPr>
          <w:p w:rsidR="006D72E4" w:rsidRPr="00BB3AAE" w:rsidRDefault="006D72E4" w:rsidP="00ED2046">
            <w:pPr>
              <w:spacing w:line="235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729"/>
        </w:trPr>
        <w:tc>
          <w:tcPr>
            <w:tcW w:w="3634" w:type="dxa"/>
          </w:tcPr>
          <w:p w:rsidR="006D72E4" w:rsidRPr="00BB3AAE" w:rsidRDefault="006D72E4" w:rsidP="00ED2046">
            <w:pPr>
              <w:spacing w:line="235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 xml:space="preserve">Из них </w:t>
            </w:r>
            <w:proofErr w:type="gramStart"/>
            <w:r w:rsidRPr="00BB3AAE">
              <w:rPr>
                <w:rFonts w:eastAsia="Times New Roman"/>
                <w:sz w:val="24"/>
                <w:szCs w:val="24"/>
              </w:rPr>
              <w:t>на</w:t>
            </w:r>
            <w:proofErr w:type="gramEnd"/>
            <w:r w:rsidRPr="00BB3AAE">
              <w:rPr>
                <w:rFonts w:eastAsia="Times New Roman"/>
                <w:sz w:val="24"/>
                <w:szCs w:val="24"/>
              </w:rPr>
              <w:t>:</w:t>
            </w:r>
          </w:p>
          <w:p w:rsidR="006D72E4" w:rsidRPr="00BB3AAE" w:rsidRDefault="006D72E4" w:rsidP="00ED2046">
            <w:pPr>
              <w:spacing w:line="235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 xml:space="preserve">-российском </w:t>
            </w:r>
            <w:proofErr w:type="gramStart"/>
            <w:r w:rsidRPr="00BB3AAE">
              <w:rPr>
                <w:rFonts w:eastAsia="Times New Roman"/>
                <w:sz w:val="24"/>
                <w:szCs w:val="24"/>
              </w:rPr>
              <w:t>уровне</w:t>
            </w:r>
            <w:proofErr w:type="gramEnd"/>
          </w:p>
          <w:p w:rsidR="006D72E4" w:rsidRPr="00BB3AAE" w:rsidRDefault="006D72E4" w:rsidP="00ED2046">
            <w:pPr>
              <w:spacing w:line="235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D72E4" w:rsidRPr="00BB3AAE" w:rsidRDefault="006D72E4" w:rsidP="00ED2046">
            <w:pPr>
              <w:spacing w:line="235" w:lineRule="auto"/>
              <w:jc w:val="both"/>
              <w:rPr>
                <w:rFonts w:eastAsia="Times New Roman"/>
                <w:w w:val="99"/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</w:t>
            </w: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851" w:type="dxa"/>
          </w:tcPr>
          <w:p w:rsidR="006D72E4" w:rsidRPr="00BB3AAE" w:rsidRDefault="006D72E4" w:rsidP="00ED2046">
            <w:pPr>
              <w:spacing w:line="235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2507" w:type="dxa"/>
            <w:vMerge/>
          </w:tcPr>
          <w:p w:rsidR="006D72E4" w:rsidRPr="00BB3AAE" w:rsidRDefault="006D72E4" w:rsidP="00ED2046">
            <w:pPr>
              <w:spacing w:line="235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427"/>
        </w:trPr>
        <w:tc>
          <w:tcPr>
            <w:tcW w:w="3634" w:type="dxa"/>
          </w:tcPr>
          <w:p w:rsidR="006D72E4" w:rsidRPr="00BB3AAE" w:rsidRDefault="006D72E4" w:rsidP="00ED2046">
            <w:pPr>
              <w:spacing w:line="235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 xml:space="preserve">- республиканском </w:t>
            </w:r>
            <w:proofErr w:type="gramStart"/>
            <w:r w:rsidRPr="00BB3AAE">
              <w:rPr>
                <w:rFonts w:eastAsia="Times New Roman"/>
                <w:sz w:val="24"/>
                <w:szCs w:val="24"/>
              </w:rPr>
              <w:t>уровне</w:t>
            </w:r>
            <w:proofErr w:type="gramEnd"/>
          </w:p>
          <w:p w:rsidR="006D72E4" w:rsidRPr="00BB3AAE" w:rsidRDefault="006D72E4" w:rsidP="00ED2046">
            <w:pPr>
              <w:spacing w:line="235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D72E4" w:rsidRPr="00BB3AAE" w:rsidRDefault="006D72E4" w:rsidP="00ED2046">
            <w:pPr>
              <w:spacing w:line="235" w:lineRule="auto"/>
              <w:jc w:val="both"/>
              <w:rPr>
                <w:rFonts w:eastAsia="Times New Roman"/>
                <w:w w:val="99"/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</w:t>
            </w: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851" w:type="dxa"/>
          </w:tcPr>
          <w:p w:rsidR="006D72E4" w:rsidRPr="00BB3AAE" w:rsidRDefault="006D72E4" w:rsidP="00ED2046">
            <w:pPr>
              <w:spacing w:line="235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07" w:type="dxa"/>
            <w:vMerge/>
          </w:tcPr>
          <w:p w:rsidR="006D72E4" w:rsidRPr="00BB3AAE" w:rsidRDefault="006D72E4" w:rsidP="00ED2046">
            <w:pPr>
              <w:spacing w:line="235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444"/>
        </w:trPr>
        <w:tc>
          <w:tcPr>
            <w:tcW w:w="3634" w:type="dxa"/>
          </w:tcPr>
          <w:p w:rsidR="006D72E4" w:rsidRPr="00BB3AAE" w:rsidRDefault="006D72E4" w:rsidP="00ED2046">
            <w:pPr>
              <w:spacing w:line="235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 xml:space="preserve">- муниципальном </w:t>
            </w:r>
            <w:proofErr w:type="gramStart"/>
            <w:r w:rsidRPr="00BB3AAE">
              <w:rPr>
                <w:rFonts w:eastAsia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1984" w:type="dxa"/>
          </w:tcPr>
          <w:p w:rsidR="006D72E4" w:rsidRPr="00BB3AAE" w:rsidRDefault="006D72E4" w:rsidP="00ED2046">
            <w:pPr>
              <w:spacing w:line="235" w:lineRule="auto"/>
              <w:jc w:val="both"/>
              <w:rPr>
                <w:rFonts w:eastAsia="Times New Roman"/>
                <w:w w:val="99"/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4</w:t>
            </w: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6D72E4" w:rsidRPr="00BB3AAE" w:rsidRDefault="006D72E4" w:rsidP="00ED2046">
            <w:pPr>
              <w:spacing w:line="235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507" w:type="dxa"/>
            <w:vMerge/>
          </w:tcPr>
          <w:p w:rsidR="006D72E4" w:rsidRPr="00BB3AAE" w:rsidRDefault="006D72E4" w:rsidP="00ED2046">
            <w:pPr>
              <w:spacing w:line="235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6D72E4" w:rsidRPr="00BB3AAE" w:rsidRDefault="006D72E4" w:rsidP="006D72E4">
      <w:pPr>
        <w:spacing w:line="235" w:lineRule="auto"/>
        <w:jc w:val="both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>ВЫВОДЫ</w:t>
      </w:r>
      <w:r w:rsidRPr="00BB3AAE">
        <w:rPr>
          <w:rFonts w:eastAsia="Times New Roman"/>
          <w:sz w:val="24"/>
          <w:szCs w:val="24"/>
        </w:rPr>
        <w:t>.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 xml:space="preserve">Вывод и проблемы по данному направлению: В ДОУ педагоги создают условия для выявления и развития </w:t>
      </w:r>
      <w:proofErr w:type="gramStart"/>
      <w:r w:rsidRPr="00BB3AAE">
        <w:rPr>
          <w:rFonts w:eastAsia="Times New Roman"/>
          <w:sz w:val="24"/>
          <w:szCs w:val="24"/>
        </w:rPr>
        <w:t>способностей</w:t>
      </w:r>
      <w:proofErr w:type="gramEnd"/>
      <w:r w:rsidRPr="00BB3AAE">
        <w:rPr>
          <w:rFonts w:eastAsia="Times New Roman"/>
          <w:sz w:val="24"/>
          <w:szCs w:val="24"/>
        </w:rPr>
        <w:t xml:space="preserve"> обучающихся с учетом их индивидуальных возможностей к интеллектуальной, творческой деятельности через участие в конкурсах различного уровня. Высокая результативность участия воспитанников в конкурсах различного уровня свидетельствует о планомерной работе педагогов по данному направлению.</w:t>
      </w:r>
    </w:p>
    <w:p w:rsidR="006D72E4" w:rsidRPr="00BB3AAE" w:rsidRDefault="006D72E4" w:rsidP="006D72E4">
      <w:pPr>
        <w:spacing w:line="234" w:lineRule="auto"/>
        <w:ind w:right="300"/>
        <w:jc w:val="both"/>
        <w:rPr>
          <w:sz w:val="24"/>
          <w:szCs w:val="24"/>
        </w:rPr>
        <w:sectPr w:rsidR="006D72E4" w:rsidRPr="00BB3AAE">
          <w:pgSz w:w="11900" w:h="16838"/>
          <w:pgMar w:top="1142" w:right="646" w:bottom="832" w:left="1440" w:header="0" w:footer="0" w:gutter="0"/>
          <w:cols w:space="720" w:equalWidth="0">
            <w:col w:w="9820"/>
          </w:cols>
        </w:sectPr>
      </w:pPr>
      <w:r w:rsidRPr="00BB3AAE">
        <w:rPr>
          <w:rFonts w:eastAsia="Times New Roman"/>
          <w:b/>
          <w:bCs/>
          <w:sz w:val="24"/>
          <w:szCs w:val="24"/>
        </w:rPr>
        <w:t xml:space="preserve">ПЕРСПЕКТИВЫ РАЗВИТИЯ. </w:t>
      </w:r>
      <w:r w:rsidRPr="00BB3AAE">
        <w:rPr>
          <w:rFonts w:eastAsia="Times New Roman"/>
          <w:sz w:val="24"/>
          <w:szCs w:val="24"/>
        </w:rPr>
        <w:t>Для дальнейшей работы был составлен План по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повышению результативности ДОУ. Были выделены наиболее значимые конкурсы, определены педагоги, отвечающие за определенный конкурс и воспитанники, с которыми будет проводиться целенаправленная работа с учётом всех критериев конкурсов.</w:t>
      </w:r>
    </w:p>
    <w:p w:rsidR="006D72E4" w:rsidRPr="00BB3AAE" w:rsidRDefault="006D72E4" w:rsidP="006D72E4">
      <w:pPr>
        <w:spacing w:line="264" w:lineRule="auto"/>
        <w:ind w:right="1480"/>
        <w:rPr>
          <w:rFonts w:eastAsia="Times New Roman"/>
          <w:b/>
          <w:bCs/>
          <w:sz w:val="24"/>
          <w:szCs w:val="24"/>
        </w:rPr>
      </w:pPr>
    </w:p>
    <w:p w:rsidR="006D72E4" w:rsidRPr="00BB3AAE" w:rsidRDefault="006D72E4" w:rsidP="006D72E4">
      <w:pPr>
        <w:spacing w:line="264" w:lineRule="auto"/>
        <w:ind w:left="720" w:right="1480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>Профессиональные конкурсы, гранты по профилю профессиональной деятельности</w:t>
      </w:r>
    </w:p>
    <w:p w:rsidR="006D72E4" w:rsidRPr="00BB3AAE" w:rsidRDefault="006D72E4" w:rsidP="006D72E4">
      <w:pPr>
        <w:spacing w:line="196" w:lineRule="exact"/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0"/>
        <w:gridCol w:w="2580"/>
        <w:gridCol w:w="1080"/>
        <w:gridCol w:w="1120"/>
        <w:gridCol w:w="1680"/>
        <w:gridCol w:w="1280"/>
        <w:gridCol w:w="1140"/>
      </w:tblGrid>
      <w:tr w:rsidR="006D72E4" w:rsidRPr="00BB3AAE" w:rsidTr="00ED2046">
        <w:trPr>
          <w:trHeight w:val="26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Ф.И.О. педагога</w:t>
            </w:r>
          </w:p>
        </w:tc>
        <w:tc>
          <w:tcPr>
            <w:tcW w:w="38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Результа</w:t>
            </w:r>
            <w:proofErr w:type="spellEnd"/>
          </w:p>
        </w:tc>
      </w:tr>
      <w:tr w:rsidR="006D72E4" w:rsidRPr="00BB3AAE" w:rsidTr="00ED2046">
        <w:trPr>
          <w:trHeight w:val="25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w w:val="98"/>
                <w:sz w:val="24"/>
                <w:szCs w:val="24"/>
              </w:rPr>
              <w:t>п.п.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b/>
                <w:bCs/>
                <w:w w:val="98"/>
                <w:sz w:val="24"/>
                <w:szCs w:val="24"/>
              </w:rPr>
              <w:t>тивность</w:t>
            </w:r>
            <w:proofErr w:type="spellEnd"/>
          </w:p>
        </w:tc>
      </w:tr>
      <w:tr w:rsidR="006D72E4" w:rsidRPr="00BB3AAE" w:rsidTr="00ED2046">
        <w:trPr>
          <w:trHeight w:val="24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2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2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Шишкина О.В.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2" w:lineRule="exact"/>
              <w:ind w:right="990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Воспитатель года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2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Участие</w:t>
            </w:r>
          </w:p>
        </w:tc>
      </w:tr>
      <w:tr w:rsidR="006D72E4" w:rsidRPr="00BB3AAE" w:rsidTr="00ED2046">
        <w:trPr>
          <w:trHeight w:val="24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2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2" w:lineRule="exact"/>
              <w:jc w:val="center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sz w:val="24"/>
                <w:szCs w:val="24"/>
              </w:rPr>
              <w:t>Хамитова</w:t>
            </w:r>
            <w:proofErr w:type="spellEnd"/>
            <w:r w:rsidRPr="00BB3AAE">
              <w:rPr>
                <w:rFonts w:eastAsia="Times New Roman"/>
                <w:sz w:val="24"/>
                <w:szCs w:val="24"/>
              </w:rPr>
              <w:t xml:space="preserve"> Д.Ф.</w:t>
            </w:r>
          </w:p>
        </w:tc>
        <w:tc>
          <w:tcPr>
            <w:tcW w:w="3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2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Методическая разработка по работе с детьми ОВЗ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2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Участие</w:t>
            </w:r>
          </w:p>
        </w:tc>
      </w:tr>
      <w:tr w:rsidR="006D72E4" w:rsidRPr="00BB3AAE" w:rsidTr="00ED2046">
        <w:trPr>
          <w:trHeight w:val="6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6"/>
                <w:sz w:val="24"/>
                <w:szCs w:val="24"/>
              </w:rPr>
              <w:t>3.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Козлова Л.М.</w:t>
            </w:r>
          </w:p>
        </w:tc>
        <w:tc>
          <w:tcPr>
            <w:tcW w:w="1080" w:type="dxa"/>
            <w:vAlign w:val="bottom"/>
          </w:tcPr>
          <w:p w:rsidR="006D72E4" w:rsidRPr="00BB3AAE" w:rsidRDefault="006D72E4" w:rsidP="00ED2046">
            <w:pPr>
              <w:spacing w:line="240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Выставка</w:t>
            </w:r>
          </w:p>
        </w:tc>
        <w:tc>
          <w:tcPr>
            <w:tcW w:w="1120" w:type="dxa"/>
            <w:vAlign w:val="bottom"/>
          </w:tcPr>
          <w:p w:rsidR="006D72E4" w:rsidRPr="00BB3AAE" w:rsidRDefault="006D72E4" w:rsidP="00ED2046">
            <w:pPr>
              <w:spacing w:line="240" w:lineRule="exact"/>
              <w:ind w:left="6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разработок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0" w:lineRule="exact"/>
              <w:ind w:right="1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«Методическая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ИМЦ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Участие</w:t>
            </w:r>
          </w:p>
        </w:tc>
      </w:tr>
      <w:tr w:rsidR="006D72E4" w:rsidRPr="00BB3AAE" w:rsidTr="00ED2046">
        <w:trPr>
          <w:trHeight w:val="25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копилка</w:t>
            </w:r>
          </w:p>
        </w:tc>
        <w:tc>
          <w:tcPr>
            <w:tcW w:w="1120" w:type="dxa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right="1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«Экологическое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8"/>
                <w:sz w:val="24"/>
                <w:szCs w:val="24"/>
              </w:rPr>
              <w:t>«Эко-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54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gridSpan w:val="3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 xml:space="preserve">образование»   в   рамках   </w:t>
            </w:r>
            <w:proofErr w:type="gramStart"/>
            <w:r w:rsidRPr="00BB3AAE">
              <w:rPr>
                <w:rFonts w:eastAsia="Times New Roman"/>
                <w:sz w:val="24"/>
                <w:szCs w:val="24"/>
              </w:rPr>
              <w:t>итоговой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школы/</w:t>
            </w:r>
            <w:proofErr w:type="spellStart"/>
            <w:r w:rsidRPr="00BB3AAE">
              <w:rPr>
                <w:rFonts w:eastAsia="Times New Roman"/>
                <w:w w:val="99"/>
                <w:sz w:val="24"/>
                <w:szCs w:val="24"/>
              </w:rPr>
              <w:t>Зел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5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6D72E4" w:rsidRPr="00BB3AAE" w:rsidRDefault="006D72E4" w:rsidP="00ED2046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городской</w:t>
            </w:r>
          </w:p>
        </w:tc>
        <w:tc>
          <w:tcPr>
            <w:tcW w:w="1120" w:type="dxa"/>
            <w:vAlign w:val="bottom"/>
          </w:tcPr>
          <w:p w:rsidR="006D72E4" w:rsidRPr="00BB3AAE" w:rsidRDefault="006D72E4" w:rsidP="00ED20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right="1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Экологической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w w:val="99"/>
                <w:sz w:val="24"/>
                <w:szCs w:val="24"/>
              </w:rPr>
              <w:t>ёный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57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конференции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флаг»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3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6"/>
                <w:sz w:val="24"/>
                <w:szCs w:val="24"/>
              </w:rPr>
              <w:t>4.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Григорьева Е.В.</w:t>
            </w:r>
          </w:p>
        </w:tc>
        <w:tc>
          <w:tcPr>
            <w:tcW w:w="1080" w:type="dxa"/>
            <w:vAlign w:val="bottom"/>
          </w:tcPr>
          <w:p w:rsidR="006D72E4" w:rsidRPr="00BB3AAE" w:rsidRDefault="006D72E4" w:rsidP="00ED2046">
            <w:pPr>
              <w:spacing w:line="240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Выставка</w:t>
            </w:r>
          </w:p>
        </w:tc>
        <w:tc>
          <w:tcPr>
            <w:tcW w:w="1120" w:type="dxa"/>
            <w:vAlign w:val="bottom"/>
          </w:tcPr>
          <w:p w:rsidR="006D72E4" w:rsidRPr="00BB3AAE" w:rsidRDefault="006D72E4" w:rsidP="00ED2046">
            <w:pPr>
              <w:spacing w:line="240" w:lineRule="exact"/>
              <w:ind w:left="6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разработок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0" w:lineRule="exact"/>
              <w:ind w:right="1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«Методическая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ИМЦ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Участие</w:t>
            </w:r>
          </w:p>
        </w:tc>
      </w:tr>
      <w:tr w:rsidR="006D72E4" w:rsidRPr="00BB3AAE" w:rsidTr="00ED2046">
        <w:trPr>
          <w:trHeight w:val="25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копилка</w:t>
            </w:r>
          </w:p>
        </w:tc>
        <w:tc>
          <w:tcPr>
            <w:tcW w:w="1120" w:type="dxa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right="1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«Экологическое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8"/>
                <w:sz w:val="24"/>
                <w:szCs w:val="24"/>
              </w:rPr>
              <w:t>«Эко-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54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gridSpan w:val="3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 xml:space="preserve">образование»   в   рамках   </w:t>
            </w:r>
            <w:proofErr w:type="gramStart"/>
            <w:r w:rsidRPr="00BB3AAE">
              <w:rPr>
                <w:rFonts w:eastAsia="Times New Roman"/>
                <w:sz w:val="24"/>
                <w:szCs w:val="24"/>
              </w:rPr>
              <w:t>итоговой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школы/</w:t>
            </w:r>
            <w:proofErr w:type="spellStart"/>
            <w:r w:rsidRPr="00BB3AAE">
              <w:rPr>
                <w:rFonts w:eastAsia="Times New Roman"/>
                <w:w w:val="99"/>
                <w:sz w:val="24"/>
                <w:szCs w:val="24"/>
              </w:rPr>
              <w:t>Зел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5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городской</w:t>
            </w:r>
          </w:p>
        </w:tc>
        <w:tc>
          <w:tcPr>
            <w:tcW w:w="1120" w:type="dxa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right="1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Экологической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w w:val="99"/>
                <w:sz w:val="24"/>
                <w:szCs w:val="24"/>
              </w:rPr>
              <w:t>ёный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5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конференции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флаг»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3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6"/>
                <w:sz w:val="24"/>
                <w:szCs w:val="24"/>
              </w:rPr>
              <w:t>5.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38" w:lineRule="exact"/>
              <w:jc w:val="center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sz w:val="24"/>
                <w:szCs w:val="24"/>
              </w:rPr>
              <w:t>Галеева</w:t>
            </w:r>
            <w:proofErr w:type="spellEnd"/>
            <w:r w:rsidRPr="00BB3AAE">
              <w:rPr>
                <w:rFonts w:eastAsia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1080" w:type="dxa"/>
            <w:vAlign w:val="bottom"/>
          </w:tcPr>
          <w:p w:rsidR="006D72E4" w:rsidRPr="00BB3AAE" w:rsidRDefault="006D72E4" w:rsidP="00ED2046">
            <w:pPr>
              <w:spacing w:line="238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Выставка</w:t>
            </w:r>
          </w:p>
        </w:tc>
        <w:tc>
          <w:tcPr>
            <w:tcW w:w="1120" w:type="dxa"/>
            <w:vAlign w:val="bottom"/>
          </w:tcPr>
          <w:p w:rsidR="006D72E4" w:rsidRPr="00BB3AAE" w:rsidRDefault="006D72E4" w:rsidP="00ED2046">
            <w:pPr>
              <w:spacing w:line="238" w:lineRule="exact"/>
              <w:ind w:left="6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разработок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38" w:lineRule="exact"/>
              <w:ind w:right="1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«Методическая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ИМЦ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Участие</w:t>
            </w:r>
          </w:p>
        </w:tc>
      </w:tr>
      <w:tr w:rsidR="006D72E4" w:rsidRPr="00BB3AAE" w:rsidTr="00ED2046">
        <w:trPr>
          <w:trHeight w:val="254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копилка</w:t>
            </w:r>
          </w:p>
        </w:tc>
        <w:tc>
          <w:tcPr>
            <w:tcW w:w="1120" w:type="dxa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right="1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«Экологическое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8"/>
                <w:sz w:val="24"/>
                <w:szCs w:val="24"/>
              </w:rPr>
              <w:t>«Эко-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57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 xml:space="preserve">образование»   в   рамках   </w:t>
            </w:r>
            <w:proofErr w:type="gramStart"/>
            <w:r w:rsidRPr="00BB3AAE">
              <w:rPr>
                <w:rFonts w:eastAsia="Times New Roman"/>
                <w:sz w:val="24"/>
                <w:szCs w:val="24"/>
              </w:rPr>
              <w:t>итоговой</w:t>
            </w:r>
            <w:proofErr w:type="gramEnd"/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школы/</w:t>
            </w:r>
            <w:proofErr w:type="spellStart"/>
            <w:r w:rsidRPr="00BB3AAE">
              <w:rPr>
                <w:rFonts w:eastAsia="Times New Roman"/>
                <w:w w:val="99"/>
                <w:sz w:val="24"/>
                <w:szCs w:val="24"/>
              </w:rPr>
              <w:t>Зел</w:t>
            </w:r>
            <w:proofErr w:type="spellEnd"/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="152" w:tblpY="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77"/>
        <w:gridCol w:w="2542"/>
        <w:gridCol w:w="1209"/>
        <w:gridCol w:w="2760"/>
        <w:gridCol w:w="1275"/>
        <w:gridCol w:w="1134"/>
      </w:tblGrid>
      <w:tr w:rsidR="006D72E4" w:rsidRPr="00BB3AAE" w:rsidTr="00ED2046">
        <w:trPr>
          <w:trHeight w:val="257"/>
        </w:trPr>
        <w:tc>
          <w:tcPr>
            <w:tcW w:w="5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городской</w:t>
            </w:r>
          </w:p>
        </w:tc>
        <w:tc>
          <w:tcPr>
            <w:tcW w:w="2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right="1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Экологической</w:t>
            </w:r>
          </w:p>
        </w:tc>
        <w:tc>
          <w:tcPr>
            <w:tcW w:w="127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w w:val="99"/>
                <w:sz w:val="24"/>
                <w:szCs w:val="24"/>
              </w:rPr>
              <w:t>ёный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55"/>
        </w:trPr>
        <w:tc>
          <w:tcPr>
            <w:tcW w:w="5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конференции</w:t>
            </w: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флаг»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41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6"/>
                <w:sz w:val="24"/>
                <w:szCs w:val="24"/>
              </w:rPr>
              <w:t>6.</w:t>
            </w:r>
          </w:p>
        </w:tc>
        <w:tc>
          <w:tcPr>
            <w:tcW w:w="2542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1" w:lineRule="exact"/>
              <w:jc w:val="center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w w:val="99"/>
                <w:sz w:val="24"/>
                <w:szCs w:val="24"/>
              </w:rPr>
              <w:t>Миннеханова</w:t>
            </w:r>
            <w:proofErr w:type="spellEnd"/>
            <w:r w:rsidRPr="00BB3AAE">
              <w:rPr>
                <w:rFonts w:eastAsia="Times New Roman"/>
                <w:w w:val="99"/>
                <w:sz w:val="24"/>
                <w:szCs w:val="24"/>
              </w:rPr>
              <w:t xml:space="preserve"> Р.Ф.</w:t>
            </w:r>
          </w:p>
        </w:tc>
        <w:tc>
          <w:tcPr>
            <w:tcW w:w="1209" w:type="dxa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ИМЦ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Участие</w:t>
            </w:r>
          </w:p>
        </w:tc>
      </w:tr>
      <w:tr w:rsidR="006D72E4" w:rsidRPr="00BB3AAE" w:rsidTr="00ED2046">
        <w:trPr>
          <w:trHeight w:val="252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Участник  акции  «Полезные  штучки-</w:t>
            </w: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8"/>
                <w:sz w:val="24"/>
                <w:szCs w:val="24"/>
              </w:rPr>
              <w:t>«Эко-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52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из   мусорной   кучки»   в   рамках</w:t>
            </w: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школы/</w:t>
            </w:r>
            <w:proofErr w:type="spellStart"/>
            <w:r w:rsidRPr="00BB3AAE">
              <w:rPr>
                <w:rFonts w:eastAsia="Times New Roman"/>
                <w:w w:val="99"/>
                <w:sz w:val="24"/>
                <w:szCs w:val="24"/>
              </w:rPr>
              <w:t>Зел</w:t>
            </w:r>
            <w:proofErr w:type="spellEnd"/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54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итоговой   городской   Экологической</w:t>
            </w: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w w:val="99"/>
                <w:sz w:val="24"/>
                <w:szCs w:val="24"/>
              </w:rPr>
              <w:t>ёный</w:t>
            </w:r>
            <w:proofErr w:type="spellEnd"/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57"/>
        </w:trPr>
        <w:tc>
          <w:tcPr>
            <w:tcW w:w="5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конференции</w:t>
            </w: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флаг»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39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6"/>
                <w:sz w:val="24"/>
                <w:szCs w:val="24"/>
              </w:rPr>
              <w:t>7.</w:t>
            </w:r>
          </w:p>
        </w:tc>
        <w:tc>
          <w:tcPr>
            <w:tcW w:w="2542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Петрова С.В.</w:t>
            </w:r>
          </w:p>
        </w:tc>
        <w:tc>
          <w:tcPr>
            <w:tcW w:w="1209" w:type="dxa"/>
            <w:vAlign w:val="bottom"/>
          </w:tcPr>
          <w:p w:rsidR="006D72E4" w:rsidRPr="00BB3AAE" w:rsidRDefault="006D72E4" w:rsidP="00ED2046">
            <w:pPr>
              <w:spacing w:line="240" w:lineRule="exact"/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Участник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0" w:lineRule="exact"/>
              <w:ind w:right="1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выставки-конкурса</w:t>
            </w: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ИМЦ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Участие</w:t>
            </w:r>
          </w:p>
        </w:tc>
      </w:tr>
      <w:tr w:rsidR="006D72E4" w:rsidRPr="00BB3AAE" w:rsidTr="00ED2046">
        <w:trPr>
          <w:trHeight w:val="252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209" w:type="dxa"/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«Фантазия»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right="1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 xml:space="preserve">в    рамках    </w:t>
            </w:r>
            <w:proofErr w:type="gramStart"/>
            <w:r w:rsidRPr="00BB3AAE">
              <w:rPr>
                <w:rFonts w:eastAsia="Times New Roman"/>
                <w:sz w:val="24"/>
                <w:szCs w:val="24"/>
              </w:rPr>
              <w:t>итоговой</w:t>
            </w:r>
            <w:proofErr w:type="gramEnd"/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8"/>
                <w:sz w:val="24"/>
                <w:szCs w:val="24"/>
              </w:rPr>
              <w:t>«Эко-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54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209" w:type="dxa"/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городской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right="1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Экологической</w:t>
            </w: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школы/</w:t>
            </w:r>
            <w:proofErr w:type="spellStart"/>
            <w:r w:rsidRPr="00BB3AAE">
              <w:rPr>
                <w:rFonts w:eastAsia="Times New Roman"/>
                <w:w w:val="99"/>
                <w:sz w:val="24"/>
                <w:szCs w:val="24"/>
              </w:rPr>
              <w:t>Зел</w:t>
            </w:r>
            <w:proofErr w:type="spellEnd"/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52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конференции</w:t>
            </w: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w w:val="99"/>
                <w:sz w:val="24"/>
                <w:szCs w:val="24"/>
              </w:rPr>
              <w:t>ёный</w:t>
            </w:r>
            <w:proofErr w:type="spellEnd"/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57"/>
        </w:trPr>
        <w:tc>
          <w:tcPr>
            <w:tcW w:w="5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209" w:type="dxa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флаг»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39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6"/>
                <w:sz w:val="24"/>
                <w:szCs w:val="24"/>
              </w:rPr>
              <w:t>8.</w:t>
            </w:r>
          </w:p>
        </w:tc>
        <w:tc>
          <w:tcPr>
            <w:tcW w:w="2542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w w:val="99"/>
                <w:sz w:val="24"/>
                <w:szCs w:val="24"/>
              </w:rPr>
              <w:t>Глинина</w:t>
            </w:r>
            <w:proofErr w:type="spellEnd"/>
            <w:r w:rsidRPr="00BB3AAE">
              <w:rPr>
                <w:rFonts w:eastAsia="Times New Roman"/>
                <w:w w:val="99"/>
                <w:sz w:val="24"/>
                <w:szCs w:val="24"/>
              </w:rPr>
              <w:t xml:space="preserve"> Е.В., Шишкина</w:t>
            </w:r>
          </w:p>
        </w:tc>
        <w:tc>
          <w:tcPr>
            <w:tcW w:w="3969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 xml:space="preserve">Региональный конкурс </w:t>
            </w:r>
            <w:proofErr w:type="gramStart"/>
            <w:r w:rsidRPr="00BB3AAE">
              <w:rPr>
                <w:rFonts w:eastAsia="Times New Roman"/>
                <w:sz w:val="24"/>
                <w:szCs w:val="24"/>
              </w:rPr>
              <w:t>методических</w:t>
            </w:r>
            <w:proofErr w:type="gramEnd"/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МБУ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 степень</w:t>
            </w:r>
          </w:p>
        </w:tc>
      </w:tr>
      <w:tr w:rsidR="006D72E4" w:rsidRPr="00BB3AAE" w:rsidTr="00ED2046">
        <w:trPr>
          <w:trHeight w:val="252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О.В.</w:t>
            </w:r>
          </w:p>
        </w:tc>
        <w:tc>
          <w:tcPr>
            <w:tcW w:w="3969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разработок «Творчество, искусство,</w:t>
            </w: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8"/>
                <w:sz w:val="24"/>
                <w:szCs w:val="24"/>
              </w:rPr>
              <w:t>«ИМЦ»,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54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209" w:type="dxa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right="1210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мастерство»</w:t>
            </w: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МАУ ДО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52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209" w:type="dxa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sz w:val="24"/>
                <w:szCs w:val="24"/>
              </w:rPr>
              <w:t>г</w:t>
            </w:r>
            <w:proofErr w:type="gramStart"/>
            <w:r w:rsidRPr="00BB3AAE">
              <w:rPr>
                <w:rFonts w:eastAsia="Times New Roman"/>
                <w:sz w:val="24"/>
                <w:szCs w:val="24"/>
              </w:rPr>
              <w:t>.Н</w:t>
            </w:r>
            <w:proofErr w:type="gramEnd"/>
            <w:r w:rsidRPr="00BB3AAE">
              <w:rPr>
                <w:rFonts w:eastAsia="Times New Roman"/>
                <w:sz w:val="24"/>
                <w:szCs w:val="24"/>
              </w:rPr>
              <w:t>аб.Челн</w:t>
            </w:r>
            <w:proofErr w:type="spellEnd"/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54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209" w:type="dxa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w w:val="94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53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209" w:type="dxa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 w:rsidRPr="00BB3AAE">
              <w:rPr>
                <w:rFonts w:eastAsia="Times New Roman"/>
                <w:sz w:val="24"/>
                <w:szCs w:val="24"/>
              </w:rPr>
              <w:t>ГЦДТиМ</w:t>
            </w:r>
            <w:proofErr w:type="spellEnd"/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58"/>
        </w:trPr>
        <w:tc>
          <w:tcPr>
            <w:tcW w:w="5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209" w:type="dxa"/>
            <w:tcBorders>
              <w:bottom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№1»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38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2542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38" w:lineRule="exact"/>
              <w:jc w:val="center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sz w:val="24"/>
                <w:szCs w:val="24"/>
              </w:rPr>
              <w:t>Шамсуллина</w:t>
            </w:r>
            <w:proofErr w:type="spellEnd"/>
            <w:r w:rsidRPr="00BB3AAE">
              <w:rPr>
                <w:rFonts w:eastAsia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3969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 xml:space="preserve">Городской конкурс </w:t>
            </w:r>
            <w:proofErr w:type="gramStart"/>
            <w:r w:rsidRPr="00BB3AAE">
              <w:rPr>
                <w:rFonts w:eastAsia="Times New Roman"/>
                <w:sz w:val="24"/>
                <w:szCs w:val="24"/>
              </w:rPr>
              <w:t>методических</w:t>
            </w:r>
            <w:proofErr w:type="gramEnd"/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МБУ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 степень</w:t>
            </w:r>
          </w:p>
        </w:tc>
      </w:tr>
      <w:tr w:rsidR="006D72E4" w:rsidRPr="00BB3AAE" w:rsidTr="00ED2046">
        <w:trPr>
          <w:trHeight w:val="254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разработок «Театральная деятельность»</w:t>
            </w: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8"/>
                <w:sz w:val="24"/>
                <w:szCs w:val="24"/>
              </w:rPr>
              <w:t>«ИМЦ»,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52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209" w:type="dxa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right="121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МАУ ДО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52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209" w:type="dxa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sz w:val="24"/>
                <w:szCs w:val="24"/>
              </w:rPr>
              <w:t>г</w:t>
            </w:r>
            <w:proofErr w:type="gramStart"/>
            <w:r w:rsidRPr="00BB3AAE">
              <w:rPr>
                <w:rFonts w:eastAsia="Times New Roman"/>
                <w:sz w:val="24"/>
                <w:szCs w:val="24"/>
              </w:rPr>
              <w:t>.Н</w:t>
            </w:r>
            <w:proofErr w:type="gramEnd"/>
            <w:r w:rsidRPr="00BB3AAE">
              <w:rPr>
                <w:rFonts w:eastAsia="Times New Roman"/>
                <w:sz w:val="24"/>
                <w:szCs w:val="24"/>
              </w:rPr>
              <w:t>аб.Челн</w:t>
            </w:r>
            <w:proofErr w:type="spellEnd"/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54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209" w:type="dxa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w w:val="94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52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209" w:type="dxa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 w:rsidRPr="00BB3AAE">
              <w:rPr>
                <w:rFonts w:eastAsia="Times New Roman"/>
                <w:sz w:val="24"/>
                <w:szCs w:val="24"/>
              </w:rPr>
              <w:t>ГЦДТиМ</w:t>
            </w:r>
            <w:proofErr w:type="spellEnd"/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58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209" w:type="dxa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№1»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57"/>
        </w:trPr>
        <w:tc>
          <w:tcPr>
            <w:tcW w:w="5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209" w:type="dxa"/>
            <w:tcBorders>
              <w:bottom w:val="single" w:sz="4" w:space="0" w:color="auto"/>
            </w:tcBorders>
            <w:vAlign w:val="bottom"/>
          </w:tcPr>
          <w:p w:rsidR="006D72E4" w:rsidRPr="00BB3AAE" w:rsidRDefault="006D72E4" w:rsidP="00ED2046">
            <w:pPr>
              <w:ind w:left="204" w:right="-2468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952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sz w:val="24"/>
                <w:szCs w:val="24"/>
              </w:rPr>
              <w:t>10.</w:t>
            </w:r>
          </w:p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sz w:val="24"/>
                <w:szCs w:val="24"/>
              </w:rPr>
              <w:t>Григорьева Е.В.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sz w:val="24"/>
                <w:szCs w:val="24"/>
              </w:rPr>
              <w:t>Городской конкурс профессионального мастерства «Воспитатель года»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Управление образования г</w:t>
            </w:r>
            <w:proofErr w:type="gramStart"/>
            <w:r w:rsidRPr="00BB3AAE">
              <w:rPr>
                <w:rFonts w:eastAsia="Times New Roman"/>
                <w:sz w:val="24"/>
                <w:szCs w:val="24"/>
              </w:rPr>
              <w:t>.Н</w:t>
            </w:r>
            <w:proofErr w:type="gramEnd"/>
            <w:r w:rsidRPr="00BB3AAE">
              <w:rPr>
                <w:rFonts w:eastAsia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sz w:val="24"/>
                <w:szCs w:val="24"/>
              </w:rPr>
              <w:t>номинант</w:t>
            </w:r>
          </w:p>
        </w:tc>
      </w:tr>
      <w:tr w:rsidR="006D72E4" w:rsidRPr="00BB3AAE" w:rsidTr="00ED2046">
        <w:trPr>
          <w:trHeight w:val="952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sz w:val="24"/>
                <w:szCs w:val="24"/>
              </w:rPr>
              <w:t>11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sz w:val="24"/>
                <w:szCs w:val="24"/>
              </w:rPr>
              <w:t>Григорьева Е.В.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sz w:val="24"/>
                <w:szCs w:val="24"/>
                <w:lang w:val="en-US"/>
              </w:rPr>
              <w:t>X</w:t>
            </w:r>
            <w:r w:rsidRPr="00BB3AAE">
              <w:rPr>
                <w:sz w:val="24"/>
                <w:szCs w:val="24"/>
              </w:rPr>
              <w:t xml:space="preserve"> Республиканский конкурс проектных работ  «Радуга идей»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0" w:hanging="10"/>
              <w:jc w:val="center"/>
              <w:rPr>
                <w:rFonts w:eastAsia="Times New Roman"/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АНО ДПО «Академия менеджмента» г</w:t>
            </w:r>
            <w:proofErr w:type="gramStart"/>
            <w:r w:rsidRPr="00BB3AAE">
              <w:rPr>
                <w:rFonts w:eastAsia="Times New Roman"/>
                <w:sz w:val="24"/>
                <w:szCs w:val="24"/>
              </w:rPr>
              <w:t>.Н</w:t>
            </w:r>
            <w:proofErr w:type="gramEnd"/>
            <w:r w:rsidRPr="00BB3AAE">
              <w:rPr>
                <w:rFonts w:eastAsia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 степень</w:t>
            </w:r>
          </w:p>
        </w:tc>
      </w:tr>
      <w:tr w:rsidR="006D72E4" w:rsidRPr="00BB3AAE" w:rsidTr="00ED2046">
        <w:trPr>
          <w:trHeight w:val="952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sz w:val="24"/>
                <w:szCs w:val="24"/>
              </w:rPr>
              <w:t>12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proofErr w:type="spellStart"/>
            <w:r w:rsidRPr="00BB3AAE">
              <w:rPr>
                <w:sz w:val="24"/>
                <w:szCs w:val="24"/>
              </w:rPr>
              <w:t>Чапчакова</w:t>
            </w:r>
            <w:proofErr w:type="spellEnd"/>
            <w:r w:rsidRPr="00BB3AAE">
              <w:rPr>
                <w:sz w:val="24"/>
                <w:szCs w:val="24"/>
              </w:rPr>
              <w:t xml:space="preserve"> Г.А.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sz w:val="24"/>
                <w:szCs w:val="24"/>
              </w:rPr>
              <w:t xml:space="preserve">Республиканский конкурс творческих работ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ind w:left="10" w:hanging="10"/>
              <w:jc w:val="center"/>
              <w:rPr>
                <w:rFonts w:eastAsia="Times New Roman"/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Педагогический центр «ТАТ-КОНКУРС»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1 степень</w:t>
            </w:r>
          </w:p>
        </w:tc>
      </w:tr>
    </w:tbl>
    <w:p w:rsidR="006D72E4" w:rsidRPr="00BB3AAE" w:rsidRDefault="006D72E4" w:rsidP="006D72E4">
      <w:pPr>
        <w:spacing w:line="289" w:lineRule="exact"/>
        <w:rPr>
          <w:sz w:val="24"/>
          <w:szCs w:val="24"/>
        </w:rPr>
      </w:pPr>
    </w:p>
    <w:p w:rsidR="006D72E4" w:rsidRPr="00BB3AAE" w:rsidRDefault="006D72E4" w:rsidP="006D72E4">
      <w:pPr>
        <w:spacing w:line="233" w:lineRule="auto"/>
        <w:ind w:left="520" w:right="120" w:firstLine="708"/>
        <w:jc w:val="both"/>
        <w:rPr>
          <w:sz w:val="24"/>
          <w:szCs w:val="24"/>
        </w:rPr>
        <w:sectPr w:rsidR="006D72E4" w:rsidRPr="00BB3AAE">
          <w:pgSz w:w="11900" w:h="16838"/>
          <w:pgMar w:top="1112" w:right="546" w:bottom="698" w:left="1440" w:header="0" w:footer="0" w:gutter="0"/>
          <w:cols w:space="720" w:equalWidth="0">
            <w:col w:w="9920"/>
          </w:cols>
        </w:sectPr>
      </w:pPr>
      <w:r w:rsidRPr="00BB3AAE">
        <w:rPr>
          <w:rFonts w:eastAsia="Times New Roman"/>
          <w:sz w:val="24"/>
          <w:szCs w:val="24"/>
        </w:rPr>
        <w:t>Таким образом, по результатам, представленным в таблице «Профессиональные конкурсы, гранты по профилю профессиональной деятельности», можно сделать вывод о том, что в ДОУ существует проблема результативности педагогов в профессиональных конкурсах.</w:t>
      </w:r>
    </w:p>
    <w:p w:rsidR="006D72E4" w:rsidRPr="00BB3AAE" w:rsidRDefault="006D72E4" w:rsidP="006D72E4">
      <w:pPr>
        <w:spacing w:line="200" w:lineRule="exact"/>
        <w:rPr>
          <w:sz w:val="24"/>
          <w:szCs w:val="24"/>
        </w:rPr>
      </w:pPr>
    </w:p>
    <w:p w:rsidR="006D72E4" w:rsidRPr="00BB3AAE" w:rsidRDefault="006D72E4" w:rsidP="006D72E4">
      <w:pPr>
        <w:spacing w:line="8" w:lineRule="exact"/>
        <w:rPr>
          <w:sz w:val="24"/>
          <w:szCs w:val="24"/>
        </w:rPr>
      </w:pPr>
    </w:p>
    <w:p w:rsidR="006D72E4" w:rsidRPr="00BB3AAE" w:rsidRDefault="006D72E4" w:rsidP="006D72E4">
      <w:pPr>
        <w:spacing w:line="204" w:lineRule="exact"/>
        <w:rPr>
          <w:sz w:val="24"/>
          <w:szCs w:val="24"/>
        </w:rPr>
      </w:pPr>
    </w:p>
    <w:p w:rsidR="006D72E4" w:rsidRPr="00BB3AAE" w:rsidRDefault="006D72E4" w:rsidP="006D72E4">
      <w:pPr>
        <w:spacing w:line="9" w:lineRule="exact"/>
        <w:rPr>
          <w:sz w:val="24"/>
          <w:szCs w:val="24"/>
        </w:rPr>
      </w:pPr>
    </w:p>
    <w:p w:rsidR="006D72E4" w:rsidRPr="00065A43" w:rsidRDefault="00474B41" w:rsidP="006D72E4">
      <w:pPr>
        <w:ind w:left="800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3.9</w:t>
      </w:r>
      <w:r w:rsidR="006D72E4" w:rsidRPr="00065A43">
        <w:rPr>
          <w:rFonts w:eastAsia="Times New Roman"/>
          <w:b/>
          <w:bCs/>
          <w:sz w:val="24"/>
          <w:szCs w:val="24"/>
        </w:rPr>
        <w:t>.Психологическое сопровождение образовательного процесса</w:t>
      </w:r>
    </w:p>
    <w:p w:rsidR="006D72E4" w:rsidRPr="00BB3AAE" w:rsidRDefault="006D72E4" w:rsidP="006D72E4">
      <w:pPr>
        <w:spacing w:line="53" w:lineRule="exact"/>
        <w:rPr>
          <w:sz w:val="24"/>
          <w:szCs w:val="24"/>
        </w:rPr>
      </w:pPr>
    </w:p>
    <w:p w:rsidR="006D72E4" w:rsidRPr="00BB3AAE" w:rsidRDefault="006D72E4" w:rsidP="006D72E4">
      <w:pPr>
        <w:spacing w:line="234" w:lineRule="auto"/>
        <w:ind w:left="540" w:firstLine="67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Педагог-психолог Попова Л.В.</w:t>
      </w:r>
      <w:r w:rsidRPr="00BB3AAE">
        <w:rPr>
          <w:rFonts w:eastAsia="Times New Roman"/>
          <w:sz w:val="24"/>
          <w:szCs w:val="24"/>
        </w:rPr>
        <w:t xml:space="preserve"> активно участвовала в организации и проведении мероприятий в ДОУ различной направленности: это и общие</w:t>
      </w:r>
    </w:p>
    <w:p w:rsidR="006D72E4" w:rsidRPr="00BB3AAE" w:rsidRDefault="006D72E4" w:rsidP="006D72E4">
      <w:pPr>
        <w:spacing w:line="2" w:lineRule="exact"/>
        <w:rPr>
          <w:sz w:val="24"/>
          <w:szCs w:val="24"/>
        </w:rPr>
      </w:pPr>
    </w:p>
    <w:tbl>
      <w:tblPr>
        <w:tblW w:w="0" w:type="auto"/>
        <w:tblInd w:w="5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40"/>
        <w:gridCol w:w="2900"/>
        <w:gridCol w:w="1440"/>
      </w:tblGrid>
      <w:tr w:rsidR="006D72E4" w:rsidRPr="00BB3AAE" w:rsidTr="00ED2046">
        <w:trPr>
          <w:trHeight w:val="276"/>
        </w:trPr>
        <w:tc>
          <w:tcPr>
            <w:tcW w:w="4740" w:type="dxa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родительские    собрания,    и    групповые</w:t>
            </w:r>
          </w:p>
        </w:tc>
        <w:tc>
          <w:tcPr>
            <w:tcW w:w="2900" w:type="dxa"/>
            <w:vAlign w:val="bottom"/>
          </w:tcPr>
          <w:p w:rsidR="006D72E4" w:rsidRPr="00BB3AAE" w:rsidRDefault="006D72E4" w:rsidP="00ED2046">
            <w:pPr>
              <w:ind w:left="16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родительские    собрания,</w:t>
            </w:r>
          </w:p>
        </w:tc>
        <w:tc>
          <w:tcPr>
            <w:tcW w:w="1440" w:type="dxa"/>
            <w:vAlign w:val="bottom"/>
          </w:tcPr>
          <w:p w:rsidR="006D72E4" w:rsidRPr="00BB3AAE" w:rsidRDefault="006D72E4" w:rsidP="00ED2046">
            <w:pPr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утренники,</w:t>
            </w:r>
          </w:p>
        </w:tc>
      </w:tr>
      <w:tr w:rsidR="006D72E4" w:rsidRPr="00BB3AAE" w:rsidTr="00ED2046">
        <w:trPr>
          <w:trHeight w:val="276"/>
        </w:trPr>
        <w:tc>
          <w:tcPr>
            <w:tcW w:w="4740" w:type="dxa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 xml:space="preserve">индивидуальная работа  с  родителями  </w:t>
            </w:r>
            <w:proofErr w:type="gramStart"/>
            <w:r w:rsidRPr="00BB3AAE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900" w:type="dxa"/>
            <w:vAlign w:val="bottom"/>
          </w:tcPr>
          <w:p w:rsidR="006D72E4" w:rsidRPr="00BB3AAE" w:rsidRDefault="006D72E4" w:rsidP="00ED2046">
            <w:pPr>
              <w:ind w:left="16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 xml:space="preserve">решению  </w:t>
            </w:r>
            <w:proofErr w:type="gramStart"/>
            <w:r w:rsidRPr="00BB3AAE">
              <w:rPr>
                <w:rFonts w:eastAsia="Times New Roman"/>
                <w:sz w:val="24"/>
                <w:szCs w:val="24"/>
              </w:rPr>
              <w:t>конфликтных</w:t>
            </w:r>
            <w:proofErr w:type="gramEnd"/>
          </w:p>
        </w:tc>
        <w:tc>
          <w:tcPr>
            <w:tcW w:w="1440" w:type="dxa"/>
            <w:vAlign w:val="bottom"/>
          </w:tcPr>
          <w:p w:rsidR="006D72E4" w:rsidRPr="00BB3AAE" w:rsidRDefault="006D72E4" w:rsidP="00ED2046">
            <w:pPr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ситуаций.  С</w:t>
            </w:r>
          </w:p>
        </w:tc>
      </w:tr>
      <w:tr w:rsidR="006D72E4" w:rsidRPr="00BB3AAE" w:rsidTr="00ED2046">
        <w:trPr>
          <w:trHeight w:val="276"/>
        </w:trPr>
        <w:tc>
          <w:tcPr>
            <w:tcW w:w="4740" w:type="dxa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 xml:space="preserve">родителями  проводились  мини </w:t>
            </w:r>
            <w:proofErr w:type="gramStart"/>
            <w:r w:rsidRPr="00BB3AAE">
              <w:rPr>
                <w:rFonts w:eastAsia="Times New Roman"/>
                <w:sz w:val="24"/>
                <w:szCs w:val="24"/>
              </w:rPr>
              <w:t>-с</w:t>
            </w:r>
            <w:proofErr w:type="gramEnd"/>
            <w:r w:rsidRPr="00BB3AAE">
              <w:rPr>
                <w:rFonts w:eastAsia="Times New Roman"/>
                <w:sz w:val="24"/>
                <w:szCs w:val="24"/>
              </w:rPr>
              <w:t>обрания</w:t>
            </w:r>
          </w:p>
        </w:tc>
        <w:tc>
          <w:tcPr>
            <w:tcW w:w="4340" w:type="dxa"/>
            <w:gridSpan w:val="2"/>
            <w:vAlign w:val="bottom"/>
          </w:tcPr>
          <w:p w:rsidR="006D72E4" w:rsidRPr="00BB3AAE" w:rsidRDefault="006D72E4" w:rsidP="00ED2046">
            <w:pPr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по  возникшим проблемам.  В  группах</w:t>
            </w:r>
          </w:p>
        </w:tc>
      </w:tr>
    </w:tbl>
    <w:p w:rsidR="006D72E4" w:rsidRPr="00BB3AAE" w:rsidRDefault="006D72E4" w:rsidP="006D72E4">
      <w:pPr>
        <w:spacing w:line="1" w:lineRule="exact"/>
        <w:rPr>
          <w:sz w:val="24"/>
          <w:szCs w:val="24"/>
        </w:rPr>
      </w:pPr>
    </w:p>
    <w:tbl>
      <w:tblPr>
        <w:tblW w:w="0" w:type="auto"/>
        <w:tblInd w:w="5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2900"/>
        <w:gridCol w:w="2520"/>
        <w:gridCol w:w="2020"/>
        <w:gridCol w:w="1040"/>
      </w:tblGrid>
      <w:tr w:rsidR="006D72E4" w:rsidRPr="00BB3AAE" w:rsidTr="00ED2046">
        <w:trPr>
          <w:trHeight w:val="276"/>
        </w:trPr>
        <w:tc>
          <w:tcPr>
            <w:tcW w:w="600" w:type="dxa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были</w:t>
            </w:r>
          </w:p>
        </w:tc>
        <w:tc>
          <w:tcPr>
            <w:tcW w:w="5420" w:type="dxa"/>
            <w:gridSpan w:val="2"/>
            <w:vAlign w:val="bottom"/>
          </w:tcPr>
          <w:p w:rsidR="006D72E4" w:rsidRPr="00BB3AAE" w:rsidRDefault="006D72E4" w:rsidP="00ED2046">
            <w:pPr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созданы   комфортные  условия  для  сохранности</w:t>
            </w:r>
          </w:p>
        </w:tc>
        <w:tc>
          <w:tcPr>
            <w:tcW w:w="2020" w:type="dxa"/>
            <w:vAlign w:val="bottom"/>
          </w:tcPr>
          <w:p w:rsidR="006D72E4" w:rsidRPr="00BB3AAE" w:rsidRDefault="006D72E4" w:rsidP="00ED2046">
            <w:pPr>
              <w:ind w:left="1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психофизического</w:t>
            </w:r>
          </w:p>
        </w:tc>
        <w:tc>
          <w:tcPr>
            <w:tcW w:w="1040" w:type="dxa"/>
            <w:vAlign w:val="bottom"/>
          </w:tcPr>
          <w:p w:rsidR="006D72E4" w:rsidRPr="00BB3AAE" w:rsidRDefault="006D72E4" w:rsidP="00ED2046">
            <w:pPr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здоровья</w:t>
            </w:r>
          </w:p>
        </w:tc>
      </w:tr>
      <w:tr w:rsidR="006D72E4" w:rsidRPr="00BB3AAE" w:rsidTr="00ED2046">
        <w:trPr>
          <w:trHeight w:val="276"/>
        </w:trPr>
        <w:tc>
          <w:tcPr>
            <w:tcW w:w="600" w:type="dxa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5420" w:type="dxa"/>
            <w:gridSpan w:val="2"/>
            <w:vAlign w:val="bottom"/>
          </w:tcPr>
          <w:p w:rsidR="006D72E4" w:rsidRPr="00BB3AAE" w:rsidRDefault="006D72E4" w:rsidP="00ED2046">
            <w:pPr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использовались  все  виды  игр  согласно  своему</w:t>
            </w:r>
          </w:p>
        </w:tc>
        <w:tc>
          <w:tcPr>
            <w:tcW w:w="2020" w:type="dxa"/>
            <w:vAlign w:val="bottom"/>
          </w:tcPr>
          <w:p w:rsidR="006D72E4" w:rsidRPr="00BB3AAE" w:rsidRDefault="006D72E4" w:rsidP="00ED2046">
            <w:pPr>
              <w:ind w:left="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возрасту.  Особое</w:t>
            </w:r>
          </w:p>
        </w:tc>
        <w:tc>
          <w:tcPr>
            <w:tcW w:w="1040" w:type="dxa"/>
            <w:vAlign w:val="bottom"/>
          </w:tcPr>
          <w:p w:rsidR="006D72E4" w:rsidRPr="00BB3AAE" w:rsidRDefault="006D72E4" w:rsidP="00ED2046">
            <w:pPr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внимание</w:t>
            </w:r>
          </w:p>
        </w:tc>
      </w:tr>
      <w:tr w:rsidR="006D72E4" w:rsidRPr="00BB3AAE" w:rsidTr="00ED2046">
        <w:trPr>
          <w:trHeight w:val="276"/>
        </w:trPr>
        <w:tc>
          <w:tcPr>
            <w:tcW w:w="8040" w:type="dxa"/>
            <w:gridSpan w:val="4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педагог-психолог  уделяла эмоционально-личностной сфере.</w:t>
            </w:r>
          </w:p>
        </w:tc>
        <w:tc>
          <w:tcPr>
            <w:tcW w:w="1040" w:type="dxa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</w:tr>
      <w:tr w:rsidR="006D72E4" w:rsidRPr="00BB3AAE" w:rsidTr="00ED2046">
        <w:trPr>
          <w:trHeight w:val="276"/>
        </w:trPr>
        <w:tc>
          <w:tcPr>
            <w:tcW w:w="600" w:type="dxa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6D72E4" w:rsidRPr="00BB3AAE" w:rsidRDefault="006D72E4" w:rsidP="00ED2046">
            <w:pPr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В 2020-2021  учебном году</w:t>
            </w:r>
          </w:p>
        </w:tc>
        <w:tc>
          <w:tcPr>
            <w:tcW w:w="5580" w:type="dxa"/>
            <w:gridSpan w:val="3"/>
            <w:vAlign w:val="bottom"/>
          </w:tcPr>
          <w:p w:rsidR="006D72E4" w:rsidRPr="00BB3AAE" w:rsidRDefault="006D72E4" w:rsidP="00ED2046">
            <w:pPr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ДОУ  функционировало четыре</w:t>
            </w:r>
            <w:r w:rsidRPr="00BB3AAE">
              <w:rPr>
                <w:rFonts w:eastAsia="Times New Roman"/>
                <w:sz w:val="24"/>
                <w:szCs w:val="24"/>
              </w:rPr>
              <w:t xml:space="preserve">  группы  с 3-х до 4-х</w:t>
            </w:r>
          </w:p>
        </w:tc>
      </w:tr>
      <w:tr w:rsidR="006D72E4" w:rsidRPr="00BB3AAE" w:rsidTr="00ED2046">
        <w:trPr>
          <w:trHeight w:val="276"/>
        </w:trPr>
        <w:tc>
          <w:tcPr>
            <w:tcW w:w="600" w:type="dxa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лет.</w:t>
            </w:r>
          </w:p>
        </w:tc>
        <w:tc>
          <w:tcPr>
            <w:tcW w:w="2900" w:type="dxa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 xml:space="preserve">Прежде </w:t>
            </w:r>
            <w:proofErr w:type="gramStart"/>
            <w:r w:rsidRPr="00BB3AAE">
              <w:rPr>
                <w:rFonts w:eastAsia="Times New Roman"/>
                <w:sz w:val="24"/>
                <w:szCs w:val="24"/>
              </w:rPr>
              <w:t>всего</w:t>
            </w:r>
            <w:proofErr w:type="gramEnd"/>
            <w:r w:rsidRPr="00BB3AAE">
              <w:rPr>
                <w:rFonts w:eastAsia="Times New Roman"/>
                <w:sz w:val="24"/>
                <w:szCs w:val="24"/>
              </w:rPr>
              <w:t xml:space="preserve">  в</w:t>
            </w:r>
          </w:p>
        </w:tc>
        <w:tc>
          <w:tcPr>
            <w:tcW w:w="5580" w:type="dxa"/>
            <w:gridSpan w:val="3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proofErr w:type="gramStart"/>
            <w:r w:rsidRPr="00BB3AAE">
              <w:rPr>
                <w:rFonts w:eastAsia="Times New Roman"/>
                <w:sz w:val="24"/>
                <w:szCs w:val="24"/>
              </w:rPr>
              <w:t>группах</w:t>
            </w:r>
            <w:proofErr w:type="gramEnd"/>
            <w:r w:rsidRPr="00BB3AAE">
              <w:rPr>
                <w:rFonts w:eastAsia="Times New Roman"/>
                <w:sz w:val="24"/>
                <w:szCs w:val="24"/>
              </w:rPr>
              <w:t xml:space="preserve"> поведен анализ игрового  материала,   были</w:t>
            </w:r>
          </w:p>
        </w:tc>
      </w:tr>
    </w:tbl>
    <w:p w:rsidR="006D72E4" w:rsidRPr="00BB3AAE" w:rsidRDefault="006D72E4" w:rsidP="006D72E4">
      <w:pPr>
        <w:tabs>
          <w:tab w:val="left" w:pos="1840"/>
          <w:tab w:val="left" w:pos="2860"/>
          <w:tab w:val="left" w:pos="3180"/>
          <w:tab w:val="left" w:pos="4480"/>
          <w:tab w:val="left" w:pos="5680"/>
          <w:tab w:val="left" w:pos="8700"/>
        </w:tabs>
        <w:ind w:left="54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подобраны</w:t>
      </w:r>
      <w:r w:rsidRPr="00BB3AAE">
        <w:rPr>
          <w:rFonts w:eastAsia="Times New Roman"/>
          <w:sz w:val="24"/>
          <w:szCs w:val="24"/>
        </w:rPr>
        <w:tab/>
        <w:t>игровой</w:t>
      </w:r>
      <w:r w:rsidRPr="00BB3AAE">
        <w:rPr>
          <w:rFonts w:eastAsia="Times New Roman"/>
          <w:sz w:val="24"/>
          <w:szCs w:val="24"/>
        </w:rPr>
        <w:tab/>
        <w:t>и</w:t>
      </w:r>
      <w:r w:rsidRPr="00BB3AAE">
        <w:rPr>
          <w:rFonts w:eastAsia="Times New Roman"/>
          <w:sz w:val="24"/>
          <w:szCs w:val="24"/>
        </w:rPr>
        <w:tab/>
        <w:t>наглядный</w:t>
      </w:r>
      <w:r w:rsidRPr="00BB3AAE">
        <w:rPr>
          <w:rFonts w:eastAsia="Times New Roman"/>
          <w:sz w:val="24"/>
          <w:szCs w:val="24"/>
        </w:rPr>
        <w:tab/>
        <w:t>материал,</w:t>
      </w:r>
      <w:r w:rsidRPr="00BB3AAE">
        <w:rPr>
          <w:rFonts w:eastAsia="Times New Roman"/>
          <w:sz w:val="24"/>
          <w:szCs w:val="24"/>
        </w:rPr>
        <w:tab/>
        <w:t>музыкально-дидактические</w:t>
      </w:r>
      <w:r w:rsidRPr="00BB3AAE">
        <w:rPr>
          <w:rFonts w:eastAsia="Times New Roman"/>
          <w:sz w:val="24"/>
          <w:szCs w:val="24"/>
        </w:rPr>
        <w:tab/>
        <w:t>игрушки</w:t>
      </w:r>
    </w:p>
    <w:p w:rsidR="006D72E4" w:rsidRPr="00BB3AAE" w:rsidRDefault="006D72E4" w:rsidP="006D72E4">
      <w:pPr>
        <w:spacing w:line="12" w:lineRule="exact"/>
        <w:rPr>
          <w:sz w:val="24"/>
          <w:szCs w:val="24"/>
        </w:rPr>
      </w:pPr>
    </w:p>
    <w:p w:rsidR="006D72E4" w:rsidRPr="00BB3AAE" w:rsidRDefault="006D72E4" w:rsidP="006D72E4">
      <w:pPr>
        <w:spacing w:line="236" w:lineRule="auto"/>
        <w:ind w:left="540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(обстановка в группе, интерьер способствовали эмоционально-радостному настроению). Особая работа проводилась с родителями, первые собрания, консультации посвящены кризису 3-х лет и как его </w:t>
      </w:r>
      <w:proofErr w:type="gramStart"/>
      <w:r w:rsidRPr="00BB3AAE">
        <w:rPr>
          <w:rFonts w:eastAsia="Times New Roman"/>
          <w:sz w:val="24"/>
          <w:szCs w:val="24"/>
        </w:rPr>
        <w:t>облегчить</w:t>
      </w:r>
      <w:proofErr w:type="gramEnd"/>
      <w:r w:rsidRPr="00BB3AAE">
        <w:rPr>
          <w:rFonts w:eastAsia="Times New Roman"/>
          <w:sz w:val="24"/>
          <w:szCs w:val="24"/>
        </w:rPr>
        <w:t>. Для родителей</w:t>
      </w:r>
    </w:p>
    <w:p w:rsidR="006D72E4" w:rsidRPr="00BB3AAE" w:rsidRDefault="006D72E4" w:rsidP="006D72E4">
      <w:pPr>
        <w:spacing w:line="2" w:lineRule="exact"/>
        <w:rPr>
          <w:sz w:val="24"/>
          <w:szCs w:val="24"/>
        </w:rPr>
      </w:pPr>
    </w:p>
    <w:tbl>
      <w:tblPr>
        <w:tblW w:w="0" w:type="auto"/>
        <w:tblInd w:w="5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00"/>
        <w:gridCol w:w="1900"/>
        <w:gridCol w:w="3400"/>
        <w:gridCol w:w="1980"/>
      </w:tblGrid>
      <w:tr w:rsidR="006D72E4" w:rsidRPr="00BB3AAE" w:rsidTr="00ED2046">
        <w:trPr>
          <w:trHeight w:val="276"/>
        </w:trPr>
        <w:tc>
          <w:tcPr>
            <w:tcW w:w="1800" w:type="dxa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подобраны   в</w:t>
            </w:r>
          </w:p>
        </w:tc>
        <w:tc>
          <w:tcPr>
            <w:tcW w:w="5300" w:type="dxa"/>
            <w:gridSpan w:val="2"/>
            <w:vAlign w:val="bottom"/>
          </w:tcPr>
          <w:p w:rsidR="006D72E4" w:rsidRPr="00BB3AAE" w:rsidRDefault="006D72E4" w:rsidP="00ED2046">
            <w:pPr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папки-передвижки  консультационный  материал,</w:t>
            </w:r>
          </w:p>
        </w:tc>
        <w:tc>
          <w:tcPr>
            <w:tcW w:w="1980" w:type="dxa"/>
            <w:vAlign w:val="bottom"/>
          </w:tcPr>
          <w:p w:rsidR="006D72E4" w:rsidRPr="00BB3AAE" w:rsidRDefault="006D72E4" w:rsidP="00ED2046">
            <w:pPr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игры-упражнения,</w:t>
            </w:r>
          </w:p>
        </w:tc>
      </w:tr>
      <w:tr w:rsidR="006D72E4" w:rsidRPr="00BB3AAE" w:rsidTr="00ED2046">
        <w:trPr>
          <w:trHeight w:val="276"/>
        </w:trPr>
        <w:tc>
          <w:tcPr>
            <w:tcW w:w="3700" w:type="dxa"/>
            <w:gridSpan w:val="2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педагогические задачи. Помогли  в</w:t>
            </w:r>
          </w:p>
        </w:tc>
        <w:tc>
          <w:tcPr>
            <w:tcW w:w="5380" w:type="dxa"/>
            <w:gridSpan w:val="2"/>
            <w:vAlign w:val="bottom"/>
          </w:tcPr>
          <w:p w:rsidR="006D72E4" w:rsidRPr="00BB3AAE" w:rsidRDefault="006D72E4" w:rsidP="00ED2046">
            <w:pPr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адаптационный  период  памятки  с  подбором  игр</w:t>
            </w:r>
          </w:p>
        </w:tc>
      </w:tr>
      <w:tr w:rsidR="006D72E4" w:rsidRPr="00BB3AAE" w:rsidTr="00ED2046">
        <w:trPr>
          <w:trHeight w:val="276"/>
        </w:trPr>
        <w:tc>
          <w:tcPr>
            <w:tcW w:w="1800" w:type="dxa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и    упражнений.</w:t>
            </w:r>
          </w:p>
        </w:tc>
        <w:tc>
          <w:tcPr>
            <w:tcW w:w="1900" w:type="dxa"/>
            <w:vAlign w:val="bottom"/>
          </w:tcPr>
          <w:p w:rsidR="006D72E4" w:rsidRPr="00BB3AAE" w:rsidRDefault="006D72E4" w:rsidP="00ED2046">
            <w:pPr>
              <w:ind w:left="2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В   начале</w:t>
            </w:r>
          </w:p>
        </w:tc>
        <w:tc>
          <w:tcPr>
            <w:tcW w:w="3400" w:type="dxa"/>
            <w:vAlign w:val="bottom"/>
          </w:tcPr>
          <w:p w:rsidR="006D72E4" w:rsidRPr="00BB3AAE" w:rsidRDefault="006D72E4" w:rsidP="00ED2046">
            <w:pPr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учебного    года   педагогами</w:t>
            </w:r>
          </w:p>
        </w:tc>
        <w:tc>
          <w:tcPr>
            <w:tcW w:w="1980" w:type="dxa"/>
            <w:vAlign w:val="bottom"/>
          </w:tcPr>
          <w:p w:rsidR="006D72E4" w:rsidRPr="00BB3AAE" w:rsidRDefault="006D72E4" w:rsidP="00ED2046">
            <w:pPr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было  проведено</w:t>
            </w:r>
          </w:p>
        </w:tc>
      </w:tr>
    </w:tbl>
    <w:p w:rsidR="006D72E4" w:rsidRPr="00BB3AAE" w:rsidRDefault="006D72E4" w:rsidP="006D72E4">
      <w:pPr>
        <w:spacing w:line="12" w:lineRule="exact"/>
        <w:rPr>
          <w:sz w:val="24"/>
          <w:szCs w:val="24"/>
        </w:rPr>
      </w:pPr>
    </w:p>
    <w:p w:rsidR="006D72E4" w:rsidRPr="00BB3AAE" w:rsidRDefault="006D72E4" w:rsidP="006D72E4">
      <w:pPr>
        <w:ind w:left="540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диагностическое обследование детей, исходя из анализа по всем возрастным группам, были выделены дети с эмоциональными и поведенческими проблемами в количестве 21 ребенок, с которыми проводилась коррекционно-развивающая работа по специальному графику. В результате снизился уровень тревожности, агрессивности, повысился уровень концентрации и устойчивости внимания. Дети с удовольствием принимали участие на занятиях, стали менее конфликтными в группе. Самое трудное в коррекции – это выработка единых требовании у всех</w:t>
      </w:r>
      <w:r w:rsidRPr="00BB3AAE">
        <w:rPr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 xml:space="preserve">участников образовательного процесса. В учебном году были трудности у педагогов по организационным вопросам и по взаимодействию с </w:t>
      </w:r>
      <w:proofErr w:type="spellStart"/>
      <w:r w:rsidRPr="00BB3AAE">
        <w:rPr>
          <w:rFonts w:eastAsia="Times New Roman"/>
          <w:sz w:val="24"/>
          <w:szCs w:val="24"/>
        </w:rPr>
        <w:t>гиперактивными</w:t>
      </w:r>
      <w:proofErr w:type="spellEnd"/>
    </w:p>
    <w:p w:rsidR="006D72E4" w:rsidRPr="00BB3AAE" w:rsidRDefault="006D72E4" w:rsidP="006D72E4">
      <w:pPr>
        <w:spacing w:line="14" w:lineRule="exact"/>
        <w:rPr>
          <w:sz w:val="24"/>
          <w:szCs w:val="24"/>
        </w:rPr>
      </w:pPr>
    </w:p>
    <w:p w:rsidR="006D72E4" w:rsidRPr="00BB3AAE" w:rsidRDefault="006D72E4" w:rsidP="006D72E4">
      <w:pPr>
        <w:spacing w:line="237" w:lineRule="auto"/>
        <w:ind w:left="540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детьми. Количество </w:t>
      </w:r>
      <w:proofErr w:type="spellStart"/>
      <w:r w:rsidRPr="00BB3AAE">
        <w:rPr>
          <w:rFonts w:eastAsia="Times New Roman"/>
          <w:sz w:val="24"/>
          <w:szCs w:val="24"/>
        </w:rPr>
        <w:t>гиперактивных</w:t>
      </w:r>
      <w:proofErr w:type="spellEnd"/>
      <w:r w:rsidRPr="00BB3AAE">
        <w:rPr>
          <w:rFonts w:eastAsia="Times New Roman"/>
          <w:sz w:val="24"/>
          <w:szCs w:val="24"/>
        </w:rPr>
        <w:t xml:space="preserve"> детей увеличилось и поэтому данному вопросу уделялось достаточно много времени. Даны </w:t>
      </w:r>
      <w:proofErr w:type="gramStart"/>
      <w:r w:rsidRPr="00BB3AAE">
        <w:rPr>
          <w:rFonts w:eastAsia="Times New Roman"/>
          <w:sz w:val="24"/>
          <w:szCs w:val="24"/>
        </w:rPr>
        <w:t>были ряд консультаций</w:t>
      </w:r>
      <w:proofErr w:type="gramEnd"/>
      <w:r w:rsidRPr="00BB3AAE">
        <w:rPr>
          <w:rFonts w:eastAsia="Times New Roman"/>
          <w:sz w:val="24"/>
          <w:szCs w:val="24"/>
        </w:rPr>
        <w:t xml:space="preserve">, что такое </w:t>
      </w:r>
      <w:proofErr w:type="spellStart"/>
      <w:r w:rsidRPr="00BB3AAE">
        <w:rPr>
          <w:rFonts w:eastAsia="Times New Roman"/>
          <w:sz w:val="24"/>
          <w:szCs w:val="24"/>
        </w:rPr>
        <w:t>гиперактивность</w:t>
      </w:r>
      <w:proofErr w:type="spellEnd"/>
      <w:r w:rsidRPr="00BB3AAE">
        <w:rPr>
          <w:rFonts w:eastAsia="Times New Roman"/>
          <w:sz w:val="24"/>
          <w:szCs w:val="24"/>
        </w:rPr>
        <w:t>, в чем проявляется, какими приемы и методы необходимо использовать, чтобы не переросло в агрессию, отличительные особенности агрессивного поведения.</w:t>
      </w:r>
    </w:p>
    <w:p w:rsidR="006D72E4" w:rsidRPr="00BB3AAE" w:rsidRDefault="006D72E4" w:rsidP="006D72E4">
      <w:pPr>
        <w:spacing w:line="237" w:lineRule="auto"/>
        <w:ind w:left="540" w:firstLine="437"/>
        <w:jc w:val="both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 xml:space="preserve">ВЫВОДЫ: </w:t>
      </w:r>
      <w:r w:rsidRPr="00BB3AAE">
        <w:rPr>
          <w:rFonts w:eastAsia="Times New Roman"/>
          <w:sz w:val="24"/>
          <w:szCs w:val="24"/>
        </w:rPr>
        <w:t>Ставя перед собой задачу обеспечения психолого-педагогической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поддержки семьи и повышения компетентности родителей, необходимо всем педагогам использовать современные формы организации совместной деятельности педагогов и родителей воспитанников с целью активизации педагогического потенциала семьи</w:t>
      </w:r>
    </w:p>
    <w:p w:rsidR="006D72E4" w:rsidRPr="00BB3AAE" w:rsidRDefault="006D72E4" w:rsidP="006D72E4">
      <w:pPr>
        <w:spacing w:line="14" w:lineRule="exact"/>
        <w:rPr>
          <w:sz w:val="24"/>
          <w:szCs w:val="24"/>
        </w:rPr>
      </w:pPr>
    </w:p>
    <w:p w:rsidR="006D72E4" w:rsidRPr="00BB3AAE" w:rsidRDefault="006D72E4" w:rsidP="007A02EF">
      <w:pPr>
        <w:numPr>
          <w:ilvl w:val="0"/>
          <w:numId w:val="36"/>
        </w:numPr>
        <w:tabs>
          <w:tab w:val="left" w:pos="859"/>
        </w:tabs>
        <w:spacing w:line="237" w:lineRule="auto"/>
        <w:ind w:left="540" w:firstLine="5"/>
        <w:jc w:val="both"/>
        <w:rPr>
          <w:rFonts w:eastAsia="Times New Roman"/>
          <w:sz w:val="24"/>
          <w:szCs w:val="24"/>
        </w:rPr>
      </w:pPr>
      <w:proofErr w:type="gramStart"/>
      <w:r w:rsidRPr="00BB3AAE">
        <w:rPr>
          <w:rFonts w:eastAsia="Times New Roman"/>
          <w:sz w:val="24"/>
          <w:szCs w:val="24"/>
        </w:rPr>
        <w:t>вопросах</w:t>
      </w:r>
      <w:proofErr w:type="gramEnd"/>
      <w:r w:rsidRPr="00BB3AAE">
        <w:rPr>
          <w:rFonts w:eastAsia="Times New Roman"/>
          <w:sz w:val="24"/>
          <w:szCs w:val="24"/>
        </w:rPr>
        <w:t xml:space="preserve"> развития и образования, охраны и укрепления здоровья детей и формирования ценности здорового образа жизни. Основные сложности при проведении коррекционно-развивающих занятий связаны с отсутствием по разным причинам некоторых детей младшей и средней групп (болезнь, отпуск) и большой</w:t>
      </w:r>
    </w:p>
    <w:p w:rsidR="006D72E4" w:rsidRPr="00BB3AAE" w:rsidRDefault="006D72E4" w:rsidP="006D72E4">
      <w:pPr>
        <w:spacing w:line="2" w:lineRule="exact"/>
        <w:rPr>
          <w:sz w:val="24"/>
          <w:szCs w:val="24"/>
        </w:rPr>
      </w:pPr>
    </w:p>
    <w:p w:rsidR="006D72E4" w:rsidRPr="00BB3AAE" w:rsidRDefault="006D72E4" w:rsidP="006D72E4">
      <w:pPr>
        <w:ind w:left="54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загруженности  детей  подготовительной  и  старшей  групп,  связанной  с подготовкой</w:t>
      </w:r>
    </w:p>
    <w:p w:rsidR="006D72E4" w:rsidRPr="00BB3AAE" w:rsidRDefault="006D72E4" w:rsidP="007A02EF">
      <w:pPr>
        <w:numPr>
          <w:ilvl w:val="0"/>
          <w:numId w:val="37"/>
        </w:numPr>
        <w:tabs>
          <w:tab w:val="left" w:pos="720"/>
        </w:tabs>
        <w:ind w:left="720" w:hanging="175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утренникам, занятиям, в том числе вне детского сада.</w:t>
      </w:r>
    </w:p>
    <w:p w:rsidR="006D72E4" w:rsidRPr="00BB3AAE" w:rsidRDefault="006D72E4" w:rsidP="006D72E4">
      <w:pPr>
        <w:spacing w:line="12" w:lineRule="exact"/>
        <w:rPr>
          <w:rFonts w:eastAsia="Times New Roman"/>
          <w:sz w:val="24"/>
          <w:szCs w:val="24"/>
        </w:rPr>
      </w:pPr>
    </w:p>
    <w:p w:rsidR="006D72E4" w:rsidRPr="00BB3AAE" w:rsidRDefault="006D72E4" w:rsidP="007A02EF">
      <w:pPr>
        <w:numPr>
          <w:ilvl w:val="1"/>
          <w:numId w:val="37"/>
        </w:numPr>
        <w:tabs>
          <w:tab w:val="left" w:pos="1615"/>
        </w:tabs>
        <w:spacing w:line="234" w:lineRule="auto"/>
        <w:ind w:left="540" w:firstLine="725"/>
        <w:jc w:val="both"/>
        <w:rPr>
          <w:rFonts w:eastAsia="Times New Roman"/>
          <w:sz w:val="24"/>
          <w:szCs w:val="24"/>
        </w:rPr>
      </w:pPr>
      <w:proofErr w:type="gramStart"/>
      <w:r w:rsidRPr="00BB3AAE">
        <w:rPr>
          <w:rFonts w:eastAsia="Times New Roman"/>
          <w:sz w:val="24"/>
          <w:szCs w:val="24"/>
        </w:rPr>
        <w:t xml:space="preserve">2020-2021 учебном году проводилось обследование воспитанников подготовительных к школе групп № 3,11 на предмет оценки </w:t>
      </w:r>
      <w:proofErr w:type="spellStart"/>
      <w:r w:rsidRPr="00BB3AAE">
        <w:rPr>
          <w:rFonts w:eastAsia="Times New Roman"/>
          <w:sz w:val="24"/>
          <w:szCs w:val="24"/>
        </w:rPr>
        <w:t>сформированности</w:t>
      </w:r>
      <w:proofErr w:type="spellEnd"/>
      <w:proofErr w:type="gramEnd"/>
    </w:p>
    <w:p w:rsidR="006D72E4" w:rsidRPr="00BB3AAE" w:rsidRDefault="006D72E4" w:rsidP="006D72E4">
      <w:pPr>
        <w:spacing w:line="14" w:lineRule="exact"/>
        <w:rPr>
          <w:sz w:val="24"/>
          <w:szCs w:val="24"/>
        </w:rPr>
      </w:pPr>
    </w:p>
    <w:p w:rsidR="006D72E4" w:rsidRDefault="006D72E4" w:rsidP="006D72E4">
      <w:pPr>
        <w:spacing w:line="237" w:lineRule="auto"/>
        <w:ind w:left="540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предпосылок к учебной деятельности в количестве 32 ребёнка. Обследование проводилось по традиционным методикам. При отборе диагностического инструментария учитывалось соответствие возрасту детей и целям диагностического обследования. Изучение п</w:t>
      </w:r>
      <w:r>
        <w:rPr>
          <w:rFonts w:eastAsia="Times New Roman"/>
          <w:sz w:val="24"/>
          <w:szCs w:val="24"/>
        </w:rPr>
        <w:t xml:space="preserve">роводилось подгрупповым методом. </w:t>
      </w:r>
    </w:p>
    <w:p w:rsidR="006D72E4" w:rsidRPr="00BB3AAE" w:rsidRDefault="006D72E4" w:rsidP="006D72E4">
      <w:pPr>
        <w:spacing w:line="237" w:lineRule="auto"/>
        <w:ind w:left="540" w:firstLine="168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lastRenderedPageBreak/>
        <w:t>Таким образом, по результатам диагностики готовы к школьному обучению на конец учебного года с высоким уровнем развития 27 ребенка, со средним уровнем 8 детей, не готовых к обучению в школе детей нет.</w:t>
      </w:r>
    </w:p>
    <w:p w:rsidR="006D72E4" w:rsidRPr="00BB3AAE" w:rsidRDefault="006D72E4" w:rsidP="006D72E4">
      <w:pPr>
        <w:ind w:left="400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 xml:space="preserve">Если сравнивать результативность по подготовке детей к школе за </w:t>
      </w:r>
      <w:proofErr w:type="gramStart"/>
      <w:r w:rsidRPr="00BB3AAE">
        <w:rPr>
          <w:rFonts w:eastAsia="Times New Roman"/>
          <w:b/>
          <w:bCs/>
          <w:sz w:val="24"/>
          <w:szCs w:val="24"/>
        </w:rPr>
        <w:t>последние</w:t>
      </w:r>
      <w:proofErr w:type="gramEnd"/>
    </w:p>
    <w:p w:rsidR="006D72E4" w:rsidRPr="00BB3AAE" w:rsidRDefault="006D72E4" w:rsidP="006D72E4">
      <w:pPr>
        <w:spacing w:line="12" w:lineRule="exact"/>
        <w:rPr>
          <w:sz w:val="24"/>
          <w:szCs w:val="24"/>
        </w:rPr>
      </w:pPr>
    </w:p>
    <w:p w:rsidR="006D72E4" w:rsidRPr="00BB3AAE" w:rsidRDefault="006D72E4" w:rsidP="007A02EF">
      <w:pPr>
        <w:numPr>
          <w:ilvl w:val="0"/>
          <w:numId w:val="38"/>
        </w:numPr>
        <w:tabs>
          <w:tab w:val="left" w:pos="780"/>
        </w:tabs>
        <w:spacing w:line="234" w:lineRule="auto"/>
        <w:ind w:left="4580" w:right="400" w:hanging="4042"/>
        <w:jc w:val="center"/>
        <w:rPr>
          <w:rFonts w:eastAsia="Times New Roman"/>
          <w:b/>
          <w:bCs/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>года  необходимо  отметить положительную динамику качества готовности в целом.</w:t>
      </w:r>
    </w:p>
    <w:p w:rsidR="006D72E4" w:rsidRPr="00BB3AAE" w:rsidRDefault="006D72E4" w:rsidP="006D72E4">
      <w:pPr>
        <w:spacing w:line="2" w:lineRule="exact"/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40"/>
        <w:gridCol w:w="820"/>
        <w:gridCol w:w="2300"/>
        <w:gridCol w:w="2280"/>
        <w:gridCol w:w="2260"/>
      </w:tblGrid>
      <w:tr w:rsidR="006D72E4" w:rsidRPr="00BB3AAE" w:rsidTr="00ED2046">
        <w:trPr>
          <w:trHeight w:val="266"/>
        </w:trPr>
        <w:tc>
          <w:tcPr>
            <w:tcW w:w="1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5" w:lineRule="exact"/>
              <w:ind w:right="14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Всего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w w:val="99"/>
                <w:sz w:val="24"/>
                <w:szCs w:val="24"/>
              </w:rPr>
              <w:t>Готовы (высокий)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Частично готовы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w w:val="98"/>
                <w:sz w:val="24"/>
                <w:szCs w:val="24"/>
              </w:rPr>
              <w:t>Не готовы</w:t>
            </w:r>
          </w:p>
        </w:tc>
      </w:tr>
      <w:tr w:rsidR="006D72E4" w:rsidRPr="00BB3AAE" w:rsidTr="00ED2046">
        <w:trPr>
          <w:trHeight w:val="279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детей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(средний)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b/>
                <w:bCs/>
                <w:sz w:val="24"/>
                <w:szCs w:val="24"/>
              </w:rPr>
              <w:t>(низкий)</w:t>
            </w:r>
          </w:p>
        </w:tc>
      </w:tr>
      <w:tr w:rsidR="006D72E4" w:rsidRPr="00BB3AAE" w:rsidTr="00ED2046">
        <w:trPr>
          <w:trHeight w:val="263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ind w:right="66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2018-2019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</w:tr>
      <w:tr w:rsidR="006D72E4" w:rsidRPr="00BB3AAE" w:rsidTr="00ED2046">
        <w:trPr>
          <w:trHeight w:val="266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right="66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2019-2020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6D72E4" w:rsidRPr="00BB3AAE" w:rsidTr="00ED2046">
        <w:trPr>
          <w:trHeight w:val="266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ind w:right="66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2020-2021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72E4" w:rsidRPr="00BB3AAE" w:rsidRDefault="006D72E4" w:rsidP="00ED204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</w:tr>
    </w:tbl>
    <w:p w:rsidR="006D72E4" w:rsidRPr="00BB3AAE" w:rsidRDefault="006D72E4" w:rsidP="006D72E4">
      <w:pPr>
        <w:spacing w:line="234" w:lineRule="auto"/>
        <w:ind w:right="140"/>
        <w:jc w:val="both"/>
        <w:rPr>
          <w:sz w:val="24"/>
          <w:szCs w:val="24"/>
        </w:rPr>
      </w:pPr>
      <w:r w:rsidRPr="00BB3AAE">
        <w:rPr>
          <w:sz w:val="24"/>
          <w:szCs w:val="24"/>
        </w:rPr>
        <w:t xml:space="preserve">          </w:t>
      </w:r>
      <w:r w:rsidRPr="00BB3AAE">
        <w:rPr>
          <w:rFonts w:eastAsia="Times New Roman"/>
          <w:sz w:val="24"/>
          <w:szCs w:val="24"/>
        </w:rPr>
        <w:t xml:space="preserve">Динамика прослеживается, но есть необходимость уже со среднего возраста работать с детьми со слабыми сторонами развития, а именно: </w:t>
      </w:r>
      <w:r w:rsidRPr="00BB3AAE">
        <w:rPr>
          <w:rFonts w:eastAsia="Times New Roman"/>
          <w:b/>
          <w:bCs/>
          <w:sz w:val="24"/>
          <w:szCs w:val="24"/>
        </w:rPr>
        <w:t>классификация</w:t>
      </w:r>
      <w:r w:rsidRPr="00BB3AAE">
        <w:rPr>
          <w:rFonts w:eastAsia="Times New Roman"/>
          <w:sz w:val="24"/>
          <w:szCs w:val="24"/>
        </w:rPr>
        <w:t xml:space="preserve"> </w:t>
      </w:r>
      <w:r w:rsidRPr="00BB3AAE">
        <w:rPr>
          <w:rFonts w:eastAsia="Times New Roman"/>
          <w:b/>
          <w:bCs/>
          <w:sz w:val="24"/>
          <w:szCs w:val="24"/>
        </w:rPr>
        <w:t>предметов, решение логических задач, штриховка, прорисовывание узоров по образцу. У многих детей слабая рука</w:t>
      </w:r>
      <w:r w:rsidRPr="00BB3AAE">
        <w:rPr>
          <w:rFonts w:eastAsia="Times New Roman"/>
          <w:sz w:val="24"/>
          <w:szCs w:val="24"/>
        </w:rPr>
        <w:t>, поэтому необходимо с младшего возраста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педагогам работать с детьми</w:t>
      </w:r>
      <w:proofErr w:type="gramStart"/>
      <w:r w:rsidRPr="00BB3AAE">
        <w:rPr>
          <w:rFonts w:eastAsia="Times New Roman"/>
          <w:sz w:val="24"/>
          <w:szCs w:val="24"/>
        </w:rPr>
        <w:t xml:space="preserve"> ,</w:t>
      </w:r>
      <w:proofErr w:type="gramEnd"/>
      <w:r w:rsidRPr="00BB3AAE">
        <w:rPr>
          <w:rFonts w:eastAsia="Times New Roman"/>
          <w:sz w:val="24"/>
          <w:szCs w:val="24"/>
        </w:rPr>
        <w:t xml:space="preserve"> учитывая данные направления.</w:t>
      </w:r>
    </w:p>
    <w:p w:rsidR="006D72E4" w:rsidRPr="00BB3AAE" w:rsidRDefault="006D72E4" w:rsidP="006D72E4">
      <w:pPr>
        <w:spacing w:line="11" w:lineRule="exact"/>
        <w:rPr>
          <w:sz w:val="24"/>
          <w:szCs w:val="24"/>
        </w:rPr>
      </w:pPr>
    </w:p>
    <w:p w:rsidR="006D72E4" w:rsidRPr="00BB3AAE" w:rsidRDefault="006D72E4" w:rsidP="006D72E4">
      <w:pPr>
        <w:spacing w:line="237" w:lineRule="auto"/>
        <w:ind w:left="260" w:right="140" w:firstLine="708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Учитывая ошибки и недоработки прошедшего года</w:t>
      </w:r>
      <w:proofErr w:type="gramStart"/>
      <w:r w:rsidRPr="00BB3AAE">
        <w:rPr>
          <w:rFonts w:eastAsia="Times New Roman"/>
          <w:sz w:val="24"/>
          <w:szCs w:val="24"/>
        </w:rPr>
        <w:t xml:space="preserve"> ,</w:t>
      </w:r>
      <w:proofErr w:type="gramEnd"/>
      <w:r w:rsidRPr="00BB3AAE">
        <w:rPr>
          <w:rFonts w:eastAsia="Times New Roman"/>
          <w:sz w:val="24"/>
          <w:szCs w:val="24"/>
        </w:rPr>
        <w:t xml:space="preserve"> необходимо с начала учебного года со старшими детьми уделять особое внимание на коррекцию количественных и качественных признаков предмета на звукобуквенный анализ, на развитие выдержки , терпения и усидчивости у детей не только педагогам, но и проработать с родителями.</w:t>
      </w:r>
    </w:p>
    <w:p w:rsidR="006D72E4" w:rsidRPr="00BB3AAE" w:rsidRDefault="006D72E4" w:rsidP="006D72E4">
      <w:pPr>
        <w:spacing w:line="14" w:lineRule="exact"/>
        <w:rPr>
          <w:sz w:val="24"/>
          <w:szCs w:val="24"/>
        </w:rPr>
      </w:pPr>
    </w:p>
    <w:p w:rsidR="006D72E4" w:rsidRPr="00BB3AAE" w:rsidRDefault="006D72E4" w:rsidP="006D72E4">
      <w:pPr>
        <w:spacing w:line="230" w:lineRule="auto"/>
        <w:ind w:left="260" w:right="140" w:firstLine="708"/>
        <w:jc w:val="both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>Таким образом, необходимо запланировать для воспитателей и родителей консультации по вышеизложенным вопросам в новом учебном году.</w:t>
      </w:r>
    </w:p>
    <w:p w:rsidR="006D72E4" w:rsidRPr="00BB3AAE" w:rsidRDefault="006D72E4" w:rsidP="006D72E4">
      <w:pPr>
        <w:spacing w:line="1" w:lineRule="exact"/>
        <w:rPr>
          <w:sz w:val="24"/>
          <w:szCs w:val="24"/>
        </w:rPr>
      </w:pPr>
    </w:p>
    <w:p w:rsidR="006D72E4" w:rsidRPr="00BB3AAE" w:rsidRDefault="006D72E4" w:rsidP="006D72E4">
      <w:pPr>
        <w:spacing w:line="230" w:lineRule="auto"/>
        <w:ind w:left="260" w:right="140" w:firstLine="720"/>
        <w:jc w:val="both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 xml:space="preserve">ВЫВОДЫ: </w:t>
      </w:r>
      <w:r w:rsidRPr="00BB3AAE">
        <w:rPr>
          <w:rFonts w:eastAsia="Times New Roman"/>
          <w:sz w:val="24"/>
          <w:szCs w:val="24"/>
        </w:rPr>
        <w:t>поставленные задачи психологической службой были в целом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выполнены. Но остаются проблемы в вопросах взаимодействия с детьми с особым поведением и сотрудничества с родителями.</w:t>
      </w:r>
    </w:p>
    <w:p w:rsidR="006D72E4" w:rsidRPr="00BB3AAE" w:rsidRDefault="006D72E4" w:rsidP="006D72E4">
      <w:pPr>
        <w:spacing w:line="8" w:lineRule="exact"/>
        <w:rPr>
          <w:sz w:val="24"/>
          <w:szCs w:val="24"/>
        </w:rPr>
      </w:pPr>
    </w:p>
    <w:p w:rsidR="006D72E4" w:rsidRPr="00BB3AAE" w:rsidRDefault="006D72E4" w:rsidP="006D72E4">
      <w:pPr>
        <w:spacing w:line="236" w:lineRule="auto"/>
        <w:ind w:left="260" w:right="120" w:firstLine="720"/>
        <w:jc w:val="both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 xml:space="preserve">ПЕРСПЕКТИВА: </w:t>
      </w:r>
      <w:r w:rsidRPr="00BB3AAE">
        <w:rPr>
          <w:rFonts w:eastAsia="Times New Roman"/>
          <w:sz w:val="24"/>
          <w:szCs w:val="24"/>
        </w:rPr>
        <w:t>В дальнейшей работе, при подготовке детей к школе, следует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учесть преемственность программ обучения в детском саду и школе, для поддержания интереса к учебной деятельности у будущих первоклассников, обеспечения плавного перехода к обучению в школе и успешной адаптации первоклассников. На следующий учебный год необходимо продолжить работу по созданию комфортных условий для успешной адаптации детей трех лет. Остается актуальными задачи по психолого-педагогическому просвещению педагогов и родителей в свете требований ФГОС и совершенствование форм взаимодействия с родителями.</w:t>
      </w:r>
    </w:p>
    <w:p w:rsidR="006D72E4" w:rsidRPr="00BB3AAE" w:rsidRDefault="006D72E4" w:rsidP="006D72E4">
      <w:pPr>
        <w:spacing w:line="221" w:lineRule="exact"/>
        <w:rPr>
          <w:sz w:val="24"/>
          <w:szCs w:val="24"/>
        </w:rPr>
      </w:pPr>
    </w:p>
    <w:p w:rsidR="006D72E4" w:rsidRPr="00481AB1" w:rsidRDefault="00474B41" w:rsidP="006D72E4">
      <w:pPr>
        <w:spacing w:line="234" w:lineRule="auto"/>
        <w:ind w:left="140"/>
        <w:jc w:val="center"/>
        <w:rPr>
          <w:sz w:val="24"/>
          <w:szCs w:val="24"/>
        </w:rPr>
        <w:sectPr w:rsidR="006D72E4" w:rsidRPr="00481AB1">
          <w:pgSz w:w="11900" w:h="16838"/>
          <w:pgMar w:top="1135" w:right="726" w:bottom="991" w:left="1440" w:header="0" w:footer="0" w:gutter="0"/>
          <w:cols w:space="720" w:equalWidth="0">
            <w:col w:w="9740"/>
          </w:cols>
        </w:sectPr>
      </w:pPr>
      <w:r>
        <w:rPr>
          <w:rFonts w:eastAsia="Times New Roman"/>
          <w:b/>
          <w:bCs/>
          <w:sz w:val="24"/>
          <w:szCs w:val="24"/>
        </w:rPr>
        <w:t>3.10</w:t>
      </w:r>
      <w:r w:rsidR="006D72E4">
        <w:rPr>
          <w:rFonts w:eastAsia="Times New Roman"/>
          <w:b/>
          <w:bCs/>
          <w:sz w:val="24"/>
          <w:szCs w:val="24"/>
        </w:rPr>
        <w:t>.</w:t>
      </w:r>
      <w:r w:rsidR="006D72E4" w:rsidRPr="00481AB1">
        <w:rPr>
          <w:rFonts w:eastAsia="Times New Roman"/>
          <w:b/>
          <w:bCs/>
          <w:sz w:val="24"/>
          <w:szCs w:val="24"/>
        </w:rPr>
        <w:t>Коррекционно-образовательная работа группы для детей с ограниченными возможностями здоровья (ОВЗ)</w:t>
      </w:r>
    </w:p>
    <w:p w:rsidR="006D72E4" w:rsidRPr="00BB3AAE" w:rsidRDefault="006D72E4" w:rsidP="006D72E4">
      <w:pPr>
        <w:spacing w:line="324" w:lineRule="exact"/>
        <w:rPr>
          <w:sz w:val="24"/>
          <w:szCs w:val="24"/>
        </w:rPr>
      </w:pPr>
    </w:p>
    <w:p w:rsidR="006D72E4" w:rsidRPr="00BB3AAE" w:rsidRDefault="006D72E4" w:rsidP="007A02EF">
      <w:pPr>
        <w:numPr>
          <w:ilvl w:val="0"/>
          <w:numId w:val="39"/>
        </w:numPr>
        <w:tabs>
          <w:tab w:val="left" w:pos="1246"/>
        </w:tabs>
        <w:spacing w:line="236" w:lineRule="auto"/>
        <w:ind w:left="260" w:right="120" w:firstLine="662"/>
        <w:jc w:val="both"/>
        <w:rPr>
          <w:rFonts w:eastAsia="Times New Roman"/>
          <w:sz w:val="24"/>
          <w:szCs w:val="24"/>
        </w:rPr>
      </w:pPr>
      <w:proofErr w:type="gramStart"/>
      <w:r w:rsidRPr="00BB3AAE">
        <w:rPr>
          <w:rFonts w:eastAsia="Times New Roman"/>
          <w:sz w:val="24"/>
          <w:szCs w:val="24"/>
        </w:rPr>
        <w:t>2020-2021 учебном году в МАДОУ № 110 функционировала группа для детей с задержкой психического развития детей.</w:t>
      </w:r>
      <w:proofErr w:type="gramEnd"/>
      <w:r w:rsidRPr="00BB3AAE">
        <w:rPr>
          <w:rFonts w:eastAsia="Times New Roman"/>
          <w:sz w:val="24"/>
          <w:szCs w:val="24"/>
        </w:rPr>
        <w:t xml:space="preserve"> Данную группу посещали 7 детей в возрасте от 3 до 7 лет. В течение учебного года создавались условия </w:t>
      </w:r>
      <w:proofErr w:type="gramStart"/>
      <w:r w:rsidRPr="00BB3AAE">
        <w:rPr>
          <w:rFonts w:eastAsia="Times New Roman"/>
          <w:sz w:val="24"/>
          <w:szCs w:val="24"/>
        </w:rPr>
        <w:t>для</w:t>
      </w:r>
      <w:proofErr w:type="gramEnd"/>
      <w:r w:rsidRPr="00BB3AAE">
        <w:rPr>
          <w:rFonts w:eastAsia="Times New Roman"/>
          <w:sz w:val="24"/>
          <w:szCs w:val="24"/>
        </w:rPr>
        <w:t>:</w:t>
      </w:r>
    </w:p>
    <w:p w:rsidR="006D72E4" w:rsidRPr="00BB3AAE" w:rsidRDefault="006D72E4" w:rsidP="006D72E4">
      <w:pPr>
        <w:tabs>
          <w:tab w:val="left" w:pos="1980"/>
          <w:tab w:val="left" w:pos="3080"/>
          <w:tab w:val="left" w:pos="4160"/>
          <w:tab w:val="left" w:pos="5980"/>
          <w:tab w:val="left" w:pos="6240"/>
          <w:tab w:val="left" w:pos="7680"/>
          <w:tab w:val="left" w:pos="8980"/>
        </w:tabs>
        <w:ind w:left="26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-</w:t>
      </w:r>
      <w:r w:rsidRPr="00BB3AAE">
        <w:rPr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формирования</w:t>
      </w:r>
      <w:r w:rsidRPr="00BB3AAE">
        <w:rPr>
          <w:sz w:val="24"/>
          <w:szCs w:val="24"/>
        </w:rPr>
        <w:tab/>
      </w:r>
      <w:r w:rsidRPr="00BB3AAE">
        <w:rPr>
          <w:rFonts w:eastAsia="Times New Roman"/>
          <w:sz w:val="24"/>
          <w:szCs w:val="24"/>
        </w:rPr>
        <w:t>способов</w:t>
      </w:r>
      <w:r w:rsidRPr="00BB3AAE">
        <w:rPr>
          <w:rFonts w:eastAsia="Times New Roman"/>
          <w:sz w:val="24"/>
          <w:szCs w:val="24"/>
        </w:rPr>
        <w:tab/>
        <w:t>усвоения</w:t>
      </w:r>
      <w:r w:rsidRPr="00BB3AAE">
        <w:rPr>
          <w:rFonts w:eastAsia="Times New Roman"/>
          <w:sz w:val="24"/>
          <w:szCs w:val="24"/>
        </w:rPr>
        <w:tab/>
        <w:t>дошкольниками</w:t>
      </w:r>
      <w:r w:rsidRPr="00BB3AAE">
        <w:rPr>
          <w:rFonts w:eastAsia="Times New Roman"/>
          <w:sz w:val="24"/>
          <w:szCs w:val="24"/>
        </w:rPr>
        <w:tab/>
        <w:t>с</w:t>
      </w:r>
      <w:r w:rsidRPr="00BB3AAE">
        <w:rPr>
          <w:rFonts w:eastAsia="Times New Roman"/>
          <w:sz w:val="24"/>
          <w:szCs w:val="24"/>
        </w:rPr>
        <w:tab/>
        <w:t>нарушением</w:t>
      </w:r>
      <w:r w:rsidRPr="00BB3AAE">
        <w:rPr>
          <w:rFonts w:eastAsia="Times New Roman"/>
          <w:sz w:val="24"/>
          <w:szCs w:val="24"/>
        </w:rPr>
        <w:tab/>
        <w:t>интеллекта</w:t>
      </w:r>
      <w:r w:rsidRPr="00BB3AAE">
        <w:rPr>
          <w:sz w:val="24"/>
          <w:szCs w:val="24"/>
        </w:rPr>
        <w:tab/>
      </w:r>
      <w:r w:rsidRPr="00BB3AAE">
        <w:rPr>
          <w:rFonts w:eastAsia="Times New Roman"/>
          <w:sz w:val="24"/>
          <w:szCs w:val="24"/>
        </w:rPr>
        <w:t>опыта</w:t>
      </w:r>
    </w:p>
    <w:p w:rsidR="006D72E4" w:rsidRPr="00BB3AAE" w:rsidRDefault="006D72E4" w:rsidP="006D72E4">
      <w:pPr>
        <w:ind w:left="26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взаимодействия с людьми и предметами окружающей действительности;</w:t>
      </w:r>
    </w:p>
    <w:p w:rsidR="006D72E4" w:rsidRPr="00BB3AAE" w:rsidRDefault="006D72E4" w:rsidP="006D72E4">
      <w:pPr>
        <w:ind w:left="26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-развития компенсаторных механизмов становления психики и деятельности проблемного</w:t>
      </w:r>
    </w:p>
    <w:p w:rsidR="006D72E4" w:rsidRPr="00BB3AAE" w:rsidRDefault="006D72E4" w:rsidP="006D72E4">
      <w:pPr>
        <w:ind w:left="26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ребёнка;</w:t>
      </w:r>
    </w:p>
    <w:p w:rsidR="006D72E4" w:rsidRPr="00BB3AAE" w:rsidRDefault="006D72E4" w:rsidP="006D72E4">
      <w:pPr>
        <w:spacing w:line="12" w:lineRule="exact"/>
        <w:rPr>
          <w:sz w:val="24"/>
          <w:szCs w:val="24"/>
        </w:rPr>
      </w:pPr>
    </w:p>
    <w:p w:rsidR="006D72E4" w:rsidRPr="00BB3AAE" w:rsidRDefault="006D72E4" w:rsidP="006D72E4">
      <w:pPr>
        <w:spacing w:line="236" w:lineRule="auto"/>
        <w:ind w:left="260" w:right="2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-преодоления и предупреждения у воспитанников вторичных отклонений в развитии их познавательной сферы, поведении и личности в целом; </w:t>
      </w:r>
      <w:proofErr w:type="gramStart"/>
      <w:r w:rsidRPr="00BB3AAE">
        <w:rPr>
          <w:rFonts w:eastAsia="Times New Roman"/>
          <w:sz w:val="24"/>
          <w:szCs w:val="24"/>
        </w:rPr>
        <w:t>-о</w:t>
      </w:r>
      <w:proofErr w:type="gramEnd"/>
      <w:r w:rsidRPr="00BB3AAE">
        <w:rPr>
          <w:rFonts w:eastAsia="Times New Roman"/>
          <w:sz w:val="24"/>
          <w:szCs w:val="24"/>
        </w:rPr>
        <w:t>беспечения процесса социализации;</w:t>
      </w:r>
    </w:p>
    <w:p w:rsidR="006D72E4" w:rsidRPr="00BB3AAE" w:rsidRDefault="006D72E4" w:rsidP="006D72E4">
      <w:pPr>
        <w:spacing w:line="14" w:lineRule="exact"/>
        <w:rPr>
          <w:sz w:val="24"/>
          <w:szCs w:val="24"/>
        </w:rPr>
      </w:pPr>
    </w:p>
    <w:p w:rsidR="006D72E4" w:rsidRPr="00BB3AAE" w:rsidRDefault="006D72E4" w:rsidP="006D72E4">
      <w:pPr>
        <w:spacing w:line="234" w:lineRule="auto"/>
        <w:ind w:left="26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-развития эмоционального, социального и интеллектуального потенциала ребёнка, формирование его позитивных личностных качеств.</w:t>
      </w:r>
    </w:p>
    <w:p w:rsidR="006D72E4" w:rsidRPr="00BB3AAE" w:rsidRDefault="006D72E4" w:rsidP="006D72E4">
      <w:pPr>
        <w:spacing w:line="2" w:lineRule="exact"/>
        <w:rPr>
          <w:sz w:val="24"/>
          <w:szCs w:val="24"/>
        </w:rPr>
      </w:pPr>
    </w:p>
    <w:p w:rsidR="006D72E4" w:rsidRPr="00BB3AAE" w:rsidRDefault="006D72E4" w:rsidP="006D72E4">
      <w:pPr>
        <w:ind w:left="260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В работе с детьми использовались следующие программы:</w:t>
      </w:r>
    </w:p>
    <w:p w:rsidR="006D72E4" w:rsidRPr="00BB3AAE" w:rsidRDefault="006D72E4" w:rsidP="006D72E4">
      <w:pPr>
        <w:rPr>
          <w:sz w:val="24"/>
          <w:szCs w:val="24"/>
        </w:rPr>
        <w:sectPr w:rsidR="006D72E4" w:rsidRPr="00BB3AAE">
          <w:type w:val="continuous"/>
          <w:pgSz w:w="11900" w:h="16838"/>
          <w:pgMar w:top="1135" w:right="726" w:bottom="991" w:left="1440" w:header="0" w:footer="0" w:gutter="0"/>
          <w:cols w:space="720" w:equalWidth="0">
            <w:col w:w="9740"/>
          </w:cols>
        </w:sectPr>
      </w:pPr>
    </w:p>
    <w:p w:rsidR="006D72E4" w:rsidRPr="00BB3AAE" w:rsidRDefault="006D72E4" w:rsidP="006D72E4">
      <w:pPr>
        <w:ind w:left="26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lastRenderedPageBreak/>
        <w:t>- Адаптированная программа МАДОУ №110;</w:t>
      </w:r>
    </w:p>
    <w:p w:rsidR="006D72E4" w:rsidRPr="00BB3AAE" w:rsidRDefault="006D72E4" w:rsidP="006D72E4">
      <w:pPr>
        <w:spacing w:line="12" w:lineRule="exact"/>
        <w:rPr>
          <w:sz w:val="24"/>
          <w:szCs w:val="24"/>
        </w:rPr>
      </w:pPr>
    </w:p>
    <w:p w:rsidR="006D72E4" w:rsidRPr="00BB3AAE" w:rsidRDefault="006D72E4" w:rsidP="007A02EF">
      <w:pPr>
        <w:numPr>
          <w:ilvl w:val="0"/>
          <w:numId w:val="40"/>
        </w:numPr>
        <w:tabs>
          <w:tab w:val="left" w:pos="493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Программа дошкольных образовательных учреждений компенсирующего вида для детей с нарушением интеллекта «Коррекционно-развивающее обучение и воспитание» авторы </w:t>
      </w:r>
      <w:proofErr w:type="spellStart"/>
      <w:r w:rsidRPr="00BB3AAE">
        <w:rPr>
          <w:rFonts w:eastAsia="Times New Roman"/>
          <w:sz w:val="24"/>
          <w:szCs w:val="24"/>
        </w:rPr>
        <w:t>Екжанова</w:t>
      </w:r>
      <w:proofErr w:type="spellEnd"/>
      <w:r w:rsidRPr="00BB3AAE">
        <w:rPr>
          <w:rFonts w:eastAsia="Times New Roman"/>
          <w:sz w:val="24"/>
          <w:szCs w:val="24"/>
        </w:rPr>
        <w:t xml:space="preserve"> Е.А., </w:t>
      </w:r>
      <w:proofErr w:type="spellStart"/>
      <w:r w:rsidRPr="00BB3AAE">
        <w:rPr>
          <w:rFonts w:eastAsia="Times New Roman"/>
          <w:sz w:val="24"/>
          <w:szCs w:val="24"/>
        </w:rPr>
        <w:t>Стребелева</w:t>
      </w:r>
      <w:proofErr w:type="spellEnd"/>
      <w:r w:rsidRPr="00BB3AAE">
        <w:rPr>
          <w:rFonts w:eastAsia="Times New Roman"/>
          <w:sz w:val="24"/>
          <w:szCs w:val="24"/>
        </w:rPr>
        <w:t xml:space="preserve"> Е.А.;</w:t>
      </w:r>
    </w:p>
    <w:p w:rsidR="006D72E4" w:rsidRPr="00BB3AAE" w:rsidRDefault="006D72E4" w:rsidP="006D72E4">
      <w:pPr>
        <w:spacing w:line="13" w:lineRule="exact"/>
        <w:rPr>
          <w:rFonts w:eastAsia="Times New Roman"/>
          <w:sz w:val="24"/>
          <w:szCs w:val="24"/>
        </w:rPr>
      </w:pPr>
    </w:p>
    <w:p w:rsidR="006D72E4" w:rsidRPr="00BB3AAE" w:rsidRDefault="006D72E4" w:rsidP="007A02EF">
      <w:pPr>
        <w:numPr>
          <w:ilvl w:val="0"/>
          <w:numId w:val="40"/>
        </w:numPr>
        <w:tabs>
          <w:tab w:val="left" w:pos="476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Программа воспитания и обучения в детском саду «От рождения до школы» под редакцией Н.Е. </w:t>
      </w:r>
      <w:proofErr w:type="spellStart"/>
      <w:r w:rsidRPr="00BB3AAE">
        <w:rPr>
          <w:rFonts w:eastAsia="Times New Roman"/>
          <w:sz w:val="24"/>
          <w:szCs w:val="24"/>
        </w:rPr>
        <w:t>Вераксы</w:t>
      </w:r>
      <w:proofErr w:type="spellEnd"/>
      <w:r w:rsidRPr="00BB3AAE">
        <w:rPr>
          <w:rFonts w:eastAsia="Times New Roman"/>
          <w:sz w:val="24"/>
          <w:szCs w:val="24"/>
        </w:rPr>
        <w:t>, Т.С.Комаровой, М.А.Васильевой.</w:t>
      </w:r>
    </w:p>
    <w:p w:rsidR="006D72E4" w:rsidRPr="00BB3AAE" w:rsidRDefault="006D72E4" w:rsidP="006D72E4">
      <w:pPr>
        <w:spacing w:line="13" w:lineRule="exact"/>
        <w:rPr>
          <w:rFonts w:eastAsia="Times New Roman"/>
          <w:sz w:val="24"/>
          <w:szCs w:val="24"/>
        </w:rPr>
      </w:pPr>
    </w:p>
    <w:p w:rsidR="006D72E4" w:rsidRPr="00BB3AAE" w:rsidRDefault="006D72E4" w:rsidP="006D72E4">
      <w:pPr>
        <w:ind w:left="260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Основной формой обучения являлись индивидуально-коррекционные занятия, на которых широко использовались дидактические игры и игровые приёмы. Так же использовались подгрупповые формы обучения. Посещаемость – 98%, заболеваемость – 0,0 </w:t>
      </w:r>
      <w:proofErr w:type="spellStart"/>
      <w:r w:rsidRPr="00BB3AAE">
        <w:rPr>
          <w:rFonts w:eastAsia="Times New Roman"/>
          <w:sz w:val="24"/>
          <w:szCs w:val="24"/>
        </w:rPr>
        <w:t>д</w:t>
      </w:r>
      <w:proofErr w:type="spellEnd"/>
      <w:r w:rsidRPr="00BB3AAE">
        <w:rPr>
          <w:rFonts w:eastAsia="Times New Roman"/>
          <w:sz w:val="24"/>
          <w:szCs w:val="24"/>
        </w:rPr>
        <w:t>/дня</w:t>
      </w:r>
      <w:proofErr w:type="gramStart"/>
      <w:r w:rsidRPr="00BB3AAE">
        <w:rPr>
          <w:rFonts w:eastAsia="Times New Roman"/>
          <w:sz w:val="24"/>
          <w:szCs w:val="24"/>
        </w:rPr>
        <w:t xml:space="preserve"> Д</w:t>
      </w:r>
      <w:proofErr w:type="gramEnd"/>
      <w:r w:rsidRPr="00BB3AAE">
        <w:rPr>
          <w:rFonts w:eastAsia="Times New Roman"/>
          <w:sz w:val="24"/>
          <w:szCs w:val="24"/>
        </w:rPr>
        <w:t>ля определения путей и методов работы, на различных этапах обучения, велось наблюдение за динамикой развития ребёнка в условиях целенаправленной коррекционной работы. В связи с этим, в течение учебного года, трижды проводился мониторинг.</w:t>
      </w:r>
    </w:p>
    <w:p w:rsidR="006D72E4" w:rsidRPr="00BB3AAE" w:rsidRDefault="006D72E4" w:rsidP="006D72E4">
      <w:pPr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    Диагностика  показала  насколько  разный  уровень  развития  у  всех  детей.  У  всех  </w:t>
      </w:r>
      <w:proofErr w:type="gramStart"/>
      <w:r w:rsidRPr="00BB3AAE">
        <w:rPr>
          <w:rFonts w:eastAsia="Times New Roman"/>
          <w:sz w:val="24"/>
          <w:szCs w:val="24"/>
        </w:rPr>
        <w:t>без</w:t>
      </w:r>
      <w:proofErr w:type="gramEnd"/>
    </w:p>
    <w:p w:rsidR="006D72E4" w:rsidRPr="00BB3AAE" w:rsidRDefault="006D72E4" w:rsidP="006D72E4">
      <w:pPr>
        <w:ind w:left="260"/>
        <w:rPr>
          <w:rFonts w:eastAsia="Times New Roman"/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исключения детей наблюдается незрелость эмоционально-волевой   </w:t>
      </w:r>
      <w:proofErr w:type="spellStart"/>
      <w:r w:rsidRPr="00BB3AAE">
        <w:rPr>
          <w:rFonts w:eastAsia="Times New Roman"/>
          <w:sz w:val="24"/>
          <w:szCs w:val="24"/>
        </w:rPr>
        <w:t>сферы</w:t>
      </w:r>
      <w:proofErr w:type="gramStart"/>
      <w:r w:rsidRPr="00BB3AAE">
        <w:rPr>
          <w:rFonts w:eastAsia="Times New Roman"/>
          <w:sz w:val="24"/>
          <w:szCs w:val="24"/>
        </w:rPr>
        <w:t>.Б</w:t>
      </w:r>
      <w:proofErr w:type="gramEnd"/>
      <w:r w:rsidRPr="00BB3AAE">
        <w:rPr>
          <w:rFonts w:eastAsia="Times New Roman"/>
          <w:sz w:val="24"/>
          <w:szCs w:val="24"/>
        </w:rPr>
        <w:t>ольшие</w:t>
      </w:r>
      <w:proofErr w:type="spellEnd"/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40"/>
        <w:gridCol w:w="1340"/>
        <w:gridCol w:w="980"/>
        <w:gridCol w:w="1260"/>
        <w:gridCol w:w="520"/>
        <w:gridCol w:w="980"/>
        <w:gridCol w:w="800"/>
        <w:gridCol w:w="1340"/>
      </w:tblGrid>
      <w:tr w:rsidR="006D72E4" w:rsidRPr="00BB3AAE" w:rsidTr="00ED2046">
        <w:trPr>
          <w:trHeight w:val="276"/>
        </w:trPr>
        <w:tc>
          <w:tcPr>
            <w:tcW w:w="8020" w:type="dxa"/>
            <w:gridSpan w:val="7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проблемы возникают также при общении детей друг с другом: наблюдается</w:t>
            </w:r>
          </w:p>
        </w:tc>
        <w:tc>
          <w:tcPr>
            <w:tcW w:w="1340" w:type="dxa"/>
            <w:vAlign w:val="bottom"/>
          </w:tcPr>
          <w:p w:rsidR="006D72E4" w:rsidRPr="00BB3AAE" w:rsidRDefault="006D72E4" w:rsidP="00ED2046">
            <w:pPr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агрессия   у</w:t>
            </w:r>
          </w:p>
        </w:tc>
      </w:tr>
      <w:tr w:rsidR="006D72E4" w:rsidRPr="00BB3AAE" w:rsidTr="00ED2046">
        <w:trPr>
          <w:trHeight w:val="276"/>
        </w:trPr>
        <w:tc>
          <w:tcPr>
            <w:tcW w:w="2140" w:type="dxa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некоторых   детей,</w:t>
            </w:r>
          </w:p>
        </w:tc>
        <w:tc>
          <w:tcPr>
            <w:tcW w:w="1340" w:type="dxa"/>
            <w:vAlign w:val="bottom"/>
          </w:tcPr>
          <w:p w:rsidR="006D72E4" w:rsidRPr="00BB3AAE" w:rsidRDefault="006D72E4" w:rsidP="00ED2046">
            <w:pPr>
              <w:ind w:left="14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неумение</w:t>
            </w:r>
          </w:p>
        </w:tc>
        <w:tc>
          <w:tcPr>
            <w:tcW w:w="980" w:type="dxa"/>
            <w:vAlign w:val="bottom"/>
          </w:tcPr>
          <w:p w:rsidR="006D72E4" w:rsidRPr="00BB3AAE" w:rsidRDefault="006D72E4" w:rsidP="00ED2046">
            <w:pPr>
              <w:ind w:left="2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играть</w:t>
            </w:r>
          </w:p>
        </w:tc>
        <w:tc>
          <w:tcPr>
            <w:tcW w:w="1260" w:type="dxa"/>
            <w:vAlign w:val="bottom"/>
          </w:tcPr>
          <w:p w:rsidR="006D72E4" w:rsidRPr="00BB3AAE" w:rsidRDefault="006D72E4" w:rsidP="00ED2046">
            <w:pPr>
              <w:ind w:left="30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вместе.</w:t>
            </w:r>
          </w:p>
        </w:tc>
        <w:tc>
          <w:tcPr>
            <w:tcW w:w="520" w:type="dxa"/>
            <w:vAlign w:val="bottom"/>
          </w:tcPr>
          <w:p w:rsidR="006D72E4" w:rsidRPr="00BB3AAE" w:rsidRDefault="006D72E4" w:rsidP="00ED2046">
            <w:pPr>
              <w:ind w:right="2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980" w:type="dxa"/>
            <w:vAlign w:val="bottom"/>
          </w:tcPr>
          <w:p w:rsidR="006D72E4" w:rsidRPr="00BB3AAE" w:rsidRDefault="006D72E4" w:rsidP="00ED2046">
            <w:pPr>
              <w:ind w:left="14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800" w:type="dxa"/>
            <w:vAlign w:val="bottom"/>
          </w:tcPr>
          <w:p w:rsidR="006D72E4" w:rsidRPr="00BB3AAE" w:rsidRDefault="006D72E4" w:rsidP="00ED2046">
            <w:pPr>
              <w:ind w:left="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только</w:t>
            </w:r>
          </w:p>
        </w:tc>
        <w:tc>
          <w:tcPr>
            <w:tcW w:w="1340" w:type="dxa"/>
            <w:vAlign w:val="bottom"/>
          </w:tcPr>
          <w:p w:rsidR="006D72E4" w:rsidRPr="00BB3AAE" w:rsidRDefault="006D72E4" w:rsidP="00ED2046">
            <w:pPr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начинается</w:t>
            </w:r>
          </w:p>
        </w:tc>
      </w:tr>
      <w:tr w:rsidR="006D72E4" w:rsidRPr="00BB3AAE" w:rsidTr="00ED2046">
        <w:trPr>
          <w:trHeight w:val="276"/>
        </w:trPr>
        <w:tc>
          <w:tcPr>
            <w:tcW w:w="4460" w:type="dxa"/>
            <w:gridSpan w:val="3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proofErr w:type="spellStart"/>
            <w:r w:rsidRPr="00BB3AAE">
              <w:rPr>
                <w:rFonts w:eastAsia="Times New Roman"/>
                <w:sz w:val="24"/>
                <w:szCs w:val="24"/>
              </w:rPr>
              <w:t>формироватьсясамые</w:t>
            </w:r>
            <w:proofErr w:type="spellEnd"/>
            <w:r w:rsidRPr="00BB3AAE">
              <w:rPr>
                <w:rFonts w:eastAsia="Times New Roman"/>
                <w:sz w:val="24"/>
                <w:szCs w:val="24"/>
              </w:rPr>
              <w:t xml:space="preserve">  элементарные</w:t>
            </w:r>
          </w:p>
        </w:tc>
        <w:tc>
          <w:tcPr>
            <w:tcW w:w="2760" w:type="dxa"/>
            <w:gridSpan w:val="3"/>
            <w:vAlign w:val="bottom"/>
          </w:tcPr>
          <w:p w:rsidR="006D72E4" w:rsidRPr="00BB3AAE" w:rsidRDefault="006D72E4" w:rsidP="00ED2046">
            <w:pPr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w w:val="99"/>
                <w:sz w:val="24"/>
                <w:szCs w:val="24"/>
              </w:rPr>
              <w:t>культурно-гигиенические</w:t>
            </w:r>
          </w:p>
        </w:tc>
        <w:tc>
          <w:tcPr>
            <w:tcW w:w="2140" w:type="dxa"/>
            <w:gridSpan w:val="2"/>
            <w:vAlign w:val="bottom"/>
          </w:tcPr>
          <w:p w:rsidR="006D72E4" w:rsidRPr="00BB3AAE" w:rsidRDefault="006D72E4" w:rsidP="00ED2046">
            <w:pPr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навыки,  навыки</w:t>
            </w:r>
          </w:p>
        </w:tc>
      </w:tr>
      <w:tr w:rsidR="006D72E4" w:rsidRPr="00BB3AAE" w:rsidTr="00ED2046">
        <w:trPr>
          <w:trHeight w:val="276"/>
        </w:trPr>
        <w:tc>
          <w:tcPr>
            <w:tcW w:w="2140" w:type="dxa"/>
            <w:vAlign w:val="bottom"/>
          </w:tcPr>
          <w:p w:rsidR="006D72E4" w:rsidRPr="00BB3AAE" w:rsidRDefault="006D72E4" w:rsidP="00ED2046">
            <w:pPr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самообслуживания.</w:t>
            </w:r>
          </w:p>
        </w:tc>
        <w:tc>
          <w:tcPr>
            <w:tcW w:w="1340" w:type="dxa"/>
            <w:vAlign w:val="bottom"/>
          </w:tcPr>
          <w:p w:rsidR="006D72E4" w:rsidRPr="00BB3AAE" w:rsidRDefault="006D72E4" w:rsidP="00ED2046">
            <w:pPr>
              <w:ind w:left="12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Внимание</w:t>
            </w:r>
          </w:p>
        </w:tc>
        <w:tc>
          <w:tcPr>
            <w:tcW w:w="980" w:type="dxa"/>
            <w:vAlign w:val="bottom"/>
          </w:tcPr>
          <w:p w:rsidR="006D72E4" w:rsidRPr="00BB3AAE" w:rsidRDefault="006D72E4" w:rsidP="00ED2046">
            <w:pPr>
              <w:ind w:left="180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очень</w:t>
            </w:r>
          </w:p>
        </w:tc>
        <w:tc>
          <w:tcPr>
            <w:tcW w:w="1780" w:type="dxa"/>
            <w:gridSpan w:val="2"/>
            <w:vAlign w:val="bottom"/>
          </w:tcPr>
          <w:p w:rsidR="006D72E4" w:rsidRPr="00BB3AAE" w:rsidRDefault="006D72E4" w:rsidP="00ED2046">
            <w:pPr>
              <w:ind w:right="40"/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неустойчивое,</w:t>
            </w:r>
          </w:p>
        </w:tc>
        <w:tc>
          <w:tcPr>
            <w:tcW w:w="3120" w:type="dxa"/>
            <w:gridSpan w:val="3"/>
            <w:vAlign w:val="bottom"/>
          </w:tcPr>
          <w:p w:rsidR="006D72E4" w:rsidRPr="00BB3AAE" w:rsidRDefault="006D72E4" w:rsidP="00ED2046">
            <w:pPr>
              <w:jc w:val="right"/>
              <w:rPr>
                <w:sz w:val="24"/>
                <w:szCs w:val="24"/>
              </w:rPr>
            </w:pPr>
            <w:r w:rsidRPr="00BB3AAE">
              <w:rPr>
                <w:rFonts w:eastAsia="Times New Roman"/>
                <w:sz w:val="24"/>
                <w:szCs w:val="24"/>
              </w:rPr>
              <w:t>рассеянное,  поверхностное.</w:t>
            </w:r>
          </w:p>
        </w:tc>
      </w:tr>
    </w:tbl>
    <w:p w:rsidR="006D72E4" w:rsidRPr="00BB3AAE" w:rsidRDefault="006D72E4" w:rsidP="006D72E4">
      <w:pPr>
        <w:ind w:left="26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Память  кратковременна,  носит  эпизодический  характер.  У  всех  детей  </w:t>
      </w:r>
      <w:proofErr w:type="gramStart"/>
      <w:r w:rsidRPr="00BB3AAE">
        <w:rPr>
          <w:rFonts w:eastAsia="Times New Roman"/>
          <w:sz w:val="24"/>
          <w:szCs w:val="24"/>
        </w:rPr>
        <w:t>мыслительные</w:t>
      </w:r>
      <w:proofErr w:type="gramEnd"/>
    </w:p>
    <w:p w:rsidR="006D72E4" w:rsidRPr="00BB3AAE" w:rsidRDefault="006D72E4" w:rsidP="006D72E4">
      <w:pPr>
        <w:tabs>
          <w:tab w:val="left" w:pos="1440"/>
          <w:tab w:val="left" w:pos="1880"/>
          <w:tab w:val="left" w:pos="3700"/>
          <w:tab w:val="left" w:pos="5280"/>
          <w:tab w:val="left" w:pos="6400"/>
          <w:tab w:val="left" w:pos="7860"/>
          <w:tab w:val="left" w:pos="9320"/>
        </w:tabs>
        <w:ind w:left="26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процессы</w:t>
      </w:r>
      <w:r w:rsidRPr="00BB3AAE">
        <w:rPr>
          <w:rFonts w:eastAsia="Times New Roman"/>
          <w:sz w:val="24"/>
          <w:szCs w:val="24"/>
        </w:rPr>
        <w:tab/>
        <w:t>не</w:t>
      </w:r>
      <w:r w:rsidRPr="00BB3AAE">
        <w:rPr>
          <w:rFonts w:eastAsia="Times New Roman"/>
          <w:sz w:val="24"/>
          <w:szCs w:val="24"/>
        </w:rPr>
        <w:tab/>
        <w:t>сформированы.</w:t>
      </w:r>
      <w:r w:rsidRPr="00BB3AAE">
        <w:rPr>
          <w:rFonts w:eastAsia="Times New Roman"/>
          <w:sz w:val="24"/>
          <w:szCs w:val="24"/>
        </w:rPr>
        <w:tab/>
        <w:t>Наблюдается</w:t>
      </w:r>
      <w:r w:rsidRPr="00BB3AAE">
        <w:rPr>
          <w:rFonts w:eastAsia="Times New Roman"/>
          <w:sz w:val="24"/>
          <w:szCs w:val="24"/>
        </w:rPr>
        <w:tab/>
        <w:t>слабость</w:t>
      </w:r>
      <w:r w:rsidRPr="00BB3AAE">
        <w:rPr>
          <w:rFonts w:eastAsia="Times New Roman"/>
          <w:sz w:val="24"/>
          <w:szCs w:val="24"/>
        </w:rPr>
        <w:tab/>
        <w:t>зрительного</w:t>
      </w:r>
      <w:r w:rsidRPr="00BB3AAE">
        <w:rPr>
          <w:rFonts w:eastAsia="Times New Roman"/>
          <w:sz w:val="24"/>
          <w:szCs w:val="24"/>
        </w:rPr>
        <w:tab/>
        <w:t>восприятия.</w:t>
      </w:r>
      <w:r w:rsidRPr="00BB3AAE">
        <w:rPr>
          <w:rFonts w:eastAsia="Times New Roman"/>
          <w:sz w:val="24"/>
          <w:szCs w:val="24"/>
        </w:rPr>
        <w:tab/>
        <w:t>Не</w:t>
      </w:r>
    </w:p>
    <w:p w:rsidR="006D72E4" w:rsidRPr="00BB3AAE" w:rsidRDefault="006D72E4" w:rsidP="006D72E4">
      <w:pPr>
        <w:ind w:left="26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сформированы сенсорные эталоны, большие трудности возникают</w:t>
      </w:r>
    </w:p>
    <w:p w:rsidR="006D72E4" w:rsidRPr="00BB3AAE" w:rsidRDefault="006D72E4" w:rsidP="006D72E4">
      <w:pPr>
        <w:spacing w:line="12" w:lineRule="exact"/>
        <w:rPr>
          <w:sz w:val="24"/>
          <w:szCs w:val="24"/>
        </w:rPr>
      </w:pPr>
    </w:p>
    <w:p w:rsidR="006D72E4" w:rsidRPr="00BB3AAE" w:rsidRDefault="006D72E4" w:rsidP="006D72E4">
      <w:pPr>
        <w:spacing w:line="237" w:lineRule="auto"/>
        <w:ind w:left="26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при соотнесении по образцу. В силу данных обстоятельств многие воспитанники не понимают обращённую к ним речь. В данном учебном году четыре воспитанника </w:t>
      </w:r>
      <w:proofErr w:type="spellStart"/>
      <w:r w:rsidRPr="00BB3AAE">
        <w:rPr>
          <w:rFonts w:eastAsia="Times New Roman"/>
          <w:sz w:val="24"/>
          <w:szCs w:val="24"/>
        </w:rPr>
        <w:t>выпустились</w:t>
      </w:r>
      <w:proofErr w:type="spellEnd"/>
      <w:r w:rsidRPr="00BB3AAE">
        <w:rPr>
          <w:rFonts w:eastAsia="Times New Roman"/>
          <w:sz w:val="24"/>
          <w:szCs w:val="24"/>
        </w:rPr>
        <w:t xml:space="preserve"> в школу. По решению ПМПК все они идут в </w:t>
      </w:r>
      <w:proofErr w:type="gramStart"/>
      <w:r w:rsidRPr="00BB3AAE">
        <w:rPr>
          <w:rFonts w:eastAsia="Times New Roman"/>
          <w:sz w:val="24"/>
          <w:szCs w:val="24"/>
        </w:rPr>
        <w:t>С(</w:t>
      </w:r>
      <w:proofErr w:type="gramEnd"/>
      <w:r w:rsidRPr="00BB3AAE">
        <w:rPr>
          <w:rFonts w:eastAsia="Times New Roman"/>
          <w:sz w:val="24"/>
          <w:szCs w:val="24"/>
        </w:rPr>
        <w:t xml:space="preserve">К)ОШ № 68. В данном учебном году педагоги приняли участие </w:t>
      </w:r>
      <w:proofErr w:type="gramStart"/>
      <w:r w:rsidRPr="00BB3AAE">
        <w:rPr>
          <w:rFonts w:eastAsia="Times New Roman"/>
          <w:sz w:val="24"/>
          <w:szCs w:val="24"/>
        </w:rPr>
        <w:t>в</w:t>
      </w:r>
      <w:proofErr w:type="gramEnd"/>
      <w:r w:rsidRPr="00BB3AAE">
        <w:rPr>
          <w:rFonts w:eastAsia="Times New Roman"/>
          <w:sz w:val="24"/>
          <w:szCs w:val="24"/>
        </w:rPr>
        <w:t>:</w:t>
      </w:r>
    </w:p>
    <w:p w:rsidR="006D72E4" w:rsidRPr="00BB3AAE" w:rsidRDefault="006D72E4" w:rsidP="006D72E4">
      <w:pPr>
        <w:spacing w:line="2" w:lineRule="exact"/>
        <w:rPr>
          <w:sz w:val="24"/>
          <w:szCs w:val="24"/>
        </w:rPr>
      </w:pPr>
    </w:p>
    <w:p w:rsidR="006D72E4" w:rsidRPr="00BB3AAE" w:rsidRDefault="006D72E4" w:rsidP="006D72E4">
      <w:pPr>
        <w:ind w:left="26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-городском </w:t>
      </w:r>
      <w:proofErr w:type="gramStart"/>
      <w:r w:rsidRPr="00BB3AAE">
        <w:rPr>
          <w:rFonts w:eastAsia="Times New Roman"/>
          <w:sz w:val="24"/>
          <w:szCs w:val="24"/>
        </w:rPr>
        <w:t>семинаре</w:t>
      </w:r>
      <w:proofErr w:type="gramEnd"/>
      <w:r w:rsidRPr="00BB3AAE">
        <w:rPr>
          <w:rFonts w:eastAsia="Times New Roman"/>
          <w:sz w:val="24"/>
          <w:szCs w:val="24"/>
        </w:rPr>
        <w:t xml:space="preserve">: «Планирование и организация коррекционно-развивающей работы </w:t>
      </w:r>
      <w:proofErr w:type="gramStart"/>
      <w:r w:rsidRPr="00BB3AAE">
        <w:rPr>
          <w:rFonts w:eastAsia="Times New Roman"/>
          <w:sz w:val="24"/>
          <w:szCs w:val="24"/>
        </w:rPr>
        <w:t>с</w:t>
      </w:r>
      <w:proofErr w:type="gramEnd"/>
    </w:p>
    <w:p w:rsidR="006D72E4" w:rsidRPr="00BB3AAE" w:rsidRDefault="006D72E4" w:rsidP="006D72E4">
      <w:pPr>
        <w:ind w:left="26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дошкольниками с ОВЗ, имеющими тяжелые множественные нарушения развития»;</w:t>
      </w:r>
    </w:p>
    <w:p w:rsidR="006D72E4" w:rsidRPr="00BB3AAE" w:rsidRDefault="006D72E4" w:rsidP="006D72E4">
      <w:pPr>
        <w:ind w:left="26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-региональном </w:t>
      </w:r>
      <w:proofErr w:type="gramStart"/>
      <w:r w:rsidRPr="00BB3AAE">
        <w:rPr>
          <w:rFonts w:eastAsia="Times New Roman"/>
          <w:sz w:val="24"/>
          <w:szCs w:val="24"/>
        </w:rPr>
        <w:t>семинаре</w:t>
      </w:r>
      <w:proofErr w:type="gramEnd"/>
      <w:r w:rsidRPr="00BB3AAE">
        <w:rPr>
          <w:rFonts w:eastAsia="Times New Roman"/>
          <w:sz w:val="24"/>
          <w:szCs w:val="24"/>
        </w:rPr>
        <w:t>: «Экологическое воспитание дошкольников с ОВЗ»;</w:t>
      </w:r>
    </w:p>
    <w:p w:rsidR="006D72E4" w:rsidRPr="00BB3AAE" w:rsidRDefault="006D72E4" w:rsidP="006D72E4">
      <w:pPr>
        <w:ind w:left="26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-городском </w:t>
      </w:r>
      <w:proofErr w:type="gramStart"/>
      <w:r w:rsidRPr="00BB3AAE">
        <w:rPr>
          <w:rFonts w:eastAsia="Times New Roman"/>
          <w:sz w:val="24"/>
          <w:szCs w:val="24"/>
        </w:rPr>
        <w:t>семинаре</w:t>
      </w:r>
      <w:proofErr w:type="gramEnd"/>
      <w:r w:rsidRPr="00BB3AAE">
        <w:rPr>
          <w:rFonts w:eastAsia="Times New Roman"/>
          <w:sz w:val="24"/>
          <w:szCs w:val="24"/>
        </w:rPr>
        <w:t xml:space="preserve">: «Игровые технологии в познавательном развитии дошкольников </w:t>
      </w:r>
      <w:proofErr w:type="gramStart"/>
      <w:r w:rsidRPr="00BB3AAE">
        <w:rPr>
          <w:rFonts w:eastAsia="Times New Roman"/>
          <w:sz w:val="24"/>
          <w:szCs w:val="24"/>
        </w:rPr>
        <w:t>с</w:t>
      </w:r>
      <w:proofErr w:type="gramEnd"/>
    </w:p>
    <w:p w:rsidR="006D72E4" w:rsidRPr="00BB3AAE" w:rsidRDefault="006D72E4" w:rsidP="006D72E4">
      <w:pPr>
        <w:ind w:left="26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ОВЗ»;</w:t>
      </w:r>
    </w:p>
    <w:p w:rsidR="006D72E4" w:rsidRPr="00BB3AAE" w:rsidRDefault="006D72E4" w:rsidP="006D72E4">
      <w:pPr>
        <w:ind w:left="260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 xml:space="preserve">-региональном </w:t>
      </w:r>
      <w:proofErr w:type="gramStart"/>
      <w:r w:rsidRPr="00BB3AAE">
        <w:rPr>
          <w:rFonts w:eastAsia="Times New Roman"/>
          <w:sz w:val="24"/>
          <w:szCs w:val="24"/>
        </w:rPr>
        <w:t>конкурсе</w:t>
      </w:r>
      <w:proofErr w:type="gramEnd"/>
      <w:r w:rsidRPr="00BB3AAE">
        <w:rPr>
          <w:rFonts w:eastAsia="Times New Roman"/>
          <w:sz w:val="24"/>
          <w:szCs w:val="24"/>
        </w:rPr>
        <w:t>: «Вместе в радостное детство»;</w:t>
      </w:r>
    </w:p>
    <w:p w:rsidR="006D72E4" w:rsidRPr="00BB3AAE" w:rsidRDefault="006D72E4" w:rsidP="006D72E4">
      <w:pPr>
        <w:spacing w:line="12" w:lineRule="exact"/>
        <w:rPr>
          <w:sz w:val="24"/>
          <w:szCs w:val="24"/>
        </w:rPr>
      </w:pPr>
    </w:p>
    <w:p w:rsidR="006D72E4" w:rsidRPr="00BB3AAE" w:rsidRDefault="006D72E4" w:rsidP="006D72E4">
      <w:pPr>
        <w:spacing w:line="234" w:lineRule="auto"/>
        <w:ind w:left="260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Также с родителями велась постоянная консультативная работа, обучение на мастер-классах, индивидуальное консультирование по запросу.</w:t>
      </w:r>
    </w:p>
    <w:p w:rsidR="006D72E4" w:rsidRPr="00BB3AAE" w:rsidRDefault="006D72E4" w:rsidP="006D72E4">
      <w:pPr>
        <w:spacing w:line="14" w:lineRule="exact"/>
        <w:rPr>
          <w:sz w:val="24"/>
          <w:szCs w:val="24"/>
        </w:rPr>
      </w:pPr>
    </w:p>
    <w:p w:rsidR="006D72E4" w:rsidRPr="00BB3AAE" w:rsidRDefault="006D72E4" w:rsidP="006D72E4">
      <w:pPr>
        <w:spacing w:line="236" w:lineRule="auto"/>
        <w:ind w:left="260"/>
        <w:jc w:val="both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 xml:space="preserve">ВЫВОД: </w:t>
      </w:r>
      <w:r w:rsidRPr="00BB3AAE">
        <w:rPr>
          <w:rFonts w:eastAsia="Times New Roman"/>
          <w:sz w:val="24"/>
          <w:szCs w:val="24"/>
        </w:rPr>
        <w:t>в течени</w:t>
      </w:r>
      <w:proofErr w:type="gramStart"/>
      <w:r w:rsidRPr="00BB3AAE">
        <w:rPr>
          <w:rFonts w:eastAsia="Times New Roman"/>
          <w:sz w:val="24"/>
          <w:szCs w:val="24"/>
        </w:rPr>
        <w:t>и</w:t>
      </w:r>
      <w:proofErr w:type="gramEnd"/>
      <w:r w:rsidRPr="00BB3AAE">
        <w:rPr>
          <w:rFonts w:eastAsia="Times New Roman"/>
          <w:sz w:val="24"/>
          <w:szCs w:val="24"/>
        </w:rPr>
        <w:t xml:space="preserve"> 2020-2021 учебного года велась систематическая работа со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всеми участниками образовательного процесса группы для детей с ограниченными возможностями здоровья.</w:t>
      </w:r>
    </w:p>
    <w:p w:rsidR="006D72E4" w:rsidRPr="00BB3AAE" w:rsidRDefault="006D72E4" w:rsidP="006D72E4">
      <w:pPr>
        <w:spacing w:line="14" w:lineRule="exact"/>
        <w:rPr>
          <w:sz w:val="24"/>
          <w:szCs w:val="24"/>
        </w:rPr>
      </w:pPr>
    </w:p>
    <w:p w:rsidR="006D72E4" w:rsidRPr="00BB3AAE" w:rsidRDefault="006D72E4" w:rsidP="006D72E4">
      <w:pPr>
        <w:spacing w:line="237" w:lineRule="auto"/>
        <w:ind w:left="260"/>
        <w:jc w:val="both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 xml:space="preserve">ПЕРСПЕКТИВА: </w:t>
      </w:r>
      <w:r w:rsidRPr="00BB3AAE">
        <w:rPr>
          <w:rFonts w:eastAsia="Times New Roman"/>
          <w:sz w:val="24"/>
          <w:szCs w:val="24"/>
        </w:rPr>
        <w:t>На следующий учебный год необходимо продолжить работу по</w:t>
      </w:r>
      <w:r w:rsidRPr="00BB3AAE">
        <w:rPr>
          <w:rFonts w:eastAsia="Times New Roman"/>
          <w:b/>
          <w:bCs/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развитию мелкой и общей моторики у детей, по формированию навыков самообслуживания, умения сотрудничать с взрослыми и сверстниками; адекватно воспринимать окружающие предметы и явления. Продолжать насыщать группу и строить образовательную работу на близком и понятном детям материале, более тщательно</w:t>
      </w:r>
    </w:p>
    <w:p w:rsidR="006D72E4" w:rsidRPr="00BB3AAE" w:rsidRDefault="006D72E4" w:rsidP="006D72E4">
      <w:pPr>
        <w:rPr>
          <w:sz w:val="24"/>
          <w:szCs w:val="24"/>
        </w:rPr>
        <w:sectPr w:rsidR="006D72E4" w:rsidRPr="00BB3AAE">
          <w:pgSz w:w="11900" w:h="16838"/>
          <w:pgMar w:top="1122" w:right="846" w:bottom="802" w:left="1440" w:header="0" w:footer="0" w:gutter="0"/>
          <w:cols w:space="720" w:equalWidth="0">
            <w:col w:w="9620"/>
          </w:cols>
        </w:sectPr>
      </w:pPr>
    </w:p>
    <w:p w:rsidR="006D72E4" w:rsidRPr="00BB3AAE" w:rsidRDefault="006D72E4" w:rsidP="006D72E4">
      <w:pPr>
        <w:spacing w:line="236" w:lineRule="auto"/>
        <w:ind w:left="260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lastRenderedPageBreak/>
        <w:t>организовывать слухоречевую среду в группе сада и в семье. Поэтапно обучать родителей педагогическим технологиям, включение родителей в совместную деятельность со специалистами, педагогами. Так же повысить свою квалификацию с помощью   обучающих   программ   по   подготовке  воспитателей к  интегративному</w:t>
      </w:r>
      <w:r w:rsidRPr="00BB3AAE">
        <w:rPr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процессу для успешного включения ребенка с ОВЗ в среду здоровых сверстников.</w:t>
      </w:r>
    </w:p>
    <w:p w:rsidR="006D72E4" w:rsidRPr="00BB3AAE" w:rsidRDefault="006D72E4" w:rsidP="006D72E4">
      <w:pPr>
        <w:spacing w:line="2" w:lineRule="exact"/>
        <w:rPr>
          <w:sz w:val="24"/>
          <w:szCs w:val="24"/>
        </w:rPr>
      </w:pPr>
    </w:p>
    <w:p w:rsidR="006D72E4" w:rsidRPr="00BB3AAE" w:rsidRDefault="006D72E4" w:rsidP="006D72E4">
      <w:pPr>
        <w:spacing w:line="12" w:lineRule="exact"/>
        <w:rPr>
          <w:sz w:val="24"/>
          <w:szCs w:val="24"/>
        </w:rPr>
      </w:pPr>
    </w:p>
    <w:p w:rsidR="006D72E4" w:rsidRPr="00BB3AAE" w:rsidRDefault="006D72E4" w:rsidP="006D72E4">
      <w:pPr>
        <w:ind w:left="260"/>
        <w:jc w:val="both"/>
        <w:rPr>
          <w:sz w:val="24"/>
          <w:szCs w:val="24"/>
        </w:rPr>
      </w:pPr>
      <w:r w:rsidRPr="00BB3AAE">
        <w:rPr>
          <w:rFonts w:eastAsia="Times New Roman"/>
          <w:b/>
          <w:bCs/>
          <w:sz w:val="24"/>
          <w:szCs w:val="24"/>
        </w:rPr>
        <w:t xml:space="preserve">ОБЩИЙ   ВЫВОД:   </w:t>
      </w:r>
      <w:r w:rsidRPr="00BB3AAE">
        <w:rPr>
          <w:rFonts w:eastAsia="Times New Roman"/>
          <w:sz w:val="24"/>
          <w:szCs w:val="24"/>
        </w:rPr>
        <w:t>Таким   образом, анализ   организации оздоровительной, воспитательной и образовательной работы коллектива ДОУ показали, что в целом результаты работы за 2020-2021 учебный год удовлетворительные.</w:t>
      </w:r>
    </w:p>
    <w:p w:rsidR="006D72E4" w:rsidRPr="00BB3AAE" w:rsidRDefault="006D72E4" w:rsidP="006D72E4">
      <w:pPr>
        <w:tabs>
          <w:tab w:val="left" w:pos="1480"/>
          <w:tab w:val="left" w:pos="2980"/>
          <w:tab w:val="left" w:pos="3720"/>
          <w:tab w:val="left" w:pos="4860"/>
          <w:tab w:val="left" w:pos="5520"/>
          <w:tab w:val="left" w:pos="6960"/>
          <w:tab w:val="left" w:pos="7300"/>
          <w:tab w:val="left" w:pos="8680"/>
        </w:tabs>
        <w:rPr>
          <w:sz w:val="24"/>
          <w:szCs w:val="24"/>
        </w:rPr>
      </w:pPr>
      <w:r w:rsidRPr="00BB3AAE">
        <w:rPr>
          <w:sz w:val="24"/>
          <w:szCs w:val="24"/>
        </w:rPr>
        <w:t xml:space="preserve">     </w:t>
      </w:r>
      <w:proofErr w:type="gramStart"/>
      <w:r w:rsidRPr="00BB3AAE">
        <w:rPr>
          <w:rFonts w:eastAsia="Times New Roman"/>
          <w:sz w:val="24"/>
          <w:szCs w:val="24"/>
        </w:rPr>
        <w:t>Основные</w:t>
      </w:r>
      <w:r w:rsidRPr="00BB3AAE">
        <w:rPr>
          <w:rFonts w:eastAsia="Times New Roman"/>
          <w:sz w:val="24"/>
          <w:szCs w:val="24"/>
        </w:rPr>
        <w:tab/>
        <w:t>направления</w:t>
      </w:r>
      <w:r w:rsidRPr="00BB3AAE">
        <w:rPr>
          <w:rFonts w:eastAsia="Times New Roman"/>
          <w:sz w:val="24"/>
          <w:szCs w:val="24"/>
        </w:rPr>
        <w:tab/>
        <w:t>этого</w:t>
      </w:r>
      <w:r w:rsidRPr="00BB3AAE">
        <w:rPr>
          <w:rFonts w:eastAsia="Times New Roman"/>
          <w:sz w:val="24"/>
          <w:szCs w:val="24"/>
        </w:rPr>
        <w:tab/>
        <w:t>учебного</w:t>
      </w:r>
      <w:r w:rsidRPr="00BB3AAE">
        <w:rPr>
          <w:rFonts w:eastAsia="Times New Roman"/>
          <w:sz w:val="24"/>
          <w:szCs w:val="24"/>
        </w:rPr>
        <w:tab/>
        <w:t>года</w:t>
      </w:r>
      <w:r w:rsidRPr="00BB3AAE">
        <w:rPr>
          <w:sz w:val="24"/>
          <w:szCs w:val="24"/>
        </w:rPr>
        <w:tab/>
      </w:r>
      <w:r w:rsidRPr="00BB3AAE">
        <w:rPr>
          <w:rFonts w:eastAsia="Times New Roman"/>
          <w:sz w:val="24"/>
          <w:szCs w:val="24"/>
        </w:rPr>
        <w:t>(сохранение</w:t>
      </w:r>
      <w:r w:rsidRPr="00BB3AAE">
        <w:rPr>
          <w:sz w:val="24"/>
          <w:szCs w:val="24"/>
        </w:rPr>
        <w:tab/>
      </w:r>
      <w:r w:rsidRPr="00BB3AAE">
        <w:rPr>
          <w:rFonts w:eastAsia="Times New Roman"/>
          <w:sz w:val="24"/>
          <w:szCs w:val="24"/>
        </w:rPr>
        <w:t>и</w:t>
      </w:r>
      <w:r w:rsidRPr="00BB3AAE">
        <w:rPr>
          <w:rFonts w:eastAsia="Times New Roman"/>
          <w:sz w:val="24"/>
          <w:szCs w:val="24"/>
        </w:rPr>
        <w:tab/>
        <w:t>укрепление</w:t>
      </w:r>
      <w:r w:rsidRPr="00BB3AAE">
        <w:rPr>
          <w:rFonts w:eastAsia="Times New Roman"/>
          <w:sz w:val="24"/>
          <w:szCs w:val="24"/>
        </w:rPr>
        <w:tab/>
        <w:t>здоровья</w:t>
      </w:r>
      <w:proofErr w:type="gramEnd"/>
    </w:p>
    <w:p w:rsidR="006D72E4" w:rsidRPr="00BB3AAE" w:rsidRDefault="006D72E4" w:rsidP="006D72E4">
      <w:pPr>
        <w:spacing w:line="12" w:lineRule="exact"/>
        <w:rPr>
          <w:sz w:val="24"/>
          <w:szCs w:val="24"/>
        </w:rPr>
      </w:pPr>
    </w:p>
    <w:p w:rsidR="006D72E4" w:rsidRPr="00BB3AAE" w:rsidRDefault="006D72E4" w:rsidP="006D72E4">
      <w:pPr>
        <w:spacing w:line="238" w:lineRule="auto"/>
        <w:ind w:left="260"/>
        <w:jc w:val="both"/>
        <w:rPr>
          <w:sz w:val="24"/>
          <w:szCs w:val="24"/>
        </w:rPr>
      </w:pPr>
      <w:r w:rsidRPr="00BB3AAE">
        <w:rPr>
          <w:rFonts w:eastAsia="Times New Roman"/>
          <w:sz w:val="24"/>
          <w:szCs w:val="24"/>
        </w:rPr>
        <w:t>детей, экологическое воспитание, интеллектуальное развитие, обучение государственным языкам РТ, сотрудничество с семьей и школой) являются выполненными. Задачи работы на 2020-2021 учебный год реализованы в соответствии с требованиями ФГОС дошкольного образования. Деятельность и профессиональная подготовка педагогов соответствует современным требованиям, характеру и качеству</w:t>
      </w:r>
      <w:r w:rsidRPr="00BB3AAE">
        <w:rPr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дошкольной образовательной организации, федеральному государственному образовательному стандарту дошкольного образования, в группах созданы благоприятные психолого-педагогические условия для всестороннего развития и</w:t>
      </w:r>
      <w:r w:rsidRPr="00BB3AAE">
        <w:rPr>
          <w:sz w:val="24"/>
          <w:szCs w:val="24"/>
        </w:rPr>
        <w:t xml:space="preserve"> </w:t>
      </w:r>
      <w:r w:rsidRPr="00BB3AAE">
        <w:rPr>
          <w:rFonts w:eastAsia="Times New Roman"/>
          <w:sz w:val="24"/>
          <w:szCs w:val="24"/>
        </w:rPr>
        <w:t>воспитания детей. В следующем учебном году необходимо направить усилия всех участников образовательного процесса по следующим направлениям: физкультурно-оздоровительное, трудовое воспитание.</w:t>
      </w:r>
    </w:p>
    <w:p w:rsidR="006D72E4" w:rsidRPr="00BB3AAE" w:rsidRDefault="006D72E4" w:rsidP="006D72E4">
      <w:pPr>
        <w:pStyle w:val="a9"/>
        <w:spacing w:line="331" w:lineRule="exact"/>
        <w:ind w:left="1080"/>
        <w:rPr>
          <w:b/>
          <w:color w:val="32932D"/>
          <w:sz w:val="24"/>
          <w:szCs w:val="24"/>
        </w:rPr>
      </w:pPr>
    </w:p>
    <w:p w:rsidR="006D72E4" w:rsidRPr="00BB3AAE" w:rsidRDefault="006D72E4" w:rsidP="006D72E4">
      <w:pPr>
        <w:pStyle w:val="a9"/>
        <w:spacing w:line="331" w:lineRule="exact"/>
        <w:ind w:left="1080"/>
        <w:rPr>
          <w:b/>
          <w:color w:val="32932D"/>
          <w:sz w:val="24"/>
          <w:szCs w:val="24"/>
        </w:rPr>
      </w:pPr>
    </w:p>
    <w:p w:rsidR="006D72E4" w:rsidRDefault="006D72E4" w:rsidP="006D72E4">
      <w:pPr>
        <w:rPr>
          <w:b/>
          <w:color w:val="32932D"/>
          <w:sz w:val="24"/>
          <w:szCs w:val="24"/>
        </w:rPr>
      </w:pPr>
      <w:r>
        <w:rPr>
          <w:b/>
          <w:color w:val="32932D"/>
          <w:sz w:val="24"/>
          <w:szCs w:val="24"/>
        </w:rPr>
        <w:t xml:space="preserve">                       </w:t>
      </w:r>
    </w:p>
    <w:p w:rsidR="006D72E4" w:rsidRPr="00BB3AAE" w:rsidRDefault="006D72E4" w:rsidP="006D72E4">
      <w:pPr>
        <w:pStyle w:val="aff3"/>
        <w:tabs>
          <w:tab w:val="left" w:pos="10348"/>
        </w:tabs>
        <w:ind w:right="29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D72E4" w:rsidRDefault="00C81B99" w:rsidP="00E336AB">
      <w:pPr>
        <w:spacing w:line="238" w:lineRule="auto"/>
        <w:ind w:left="26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6104890" cy="8447845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44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72E4" w:rsidSect="00290BB8">
      <w:pgSz w:w="11900" w:h="16838"/>
      <w:pgMar w:top="1135" w:right="846" w:bottom="1440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0D4" w:rsidRDefault="00C960D4" w:rsidP="00895AB7">
      <w:r>
        <w:separator/>
      </w:r>
    </w:p>
  </w:endnote>
  <w:endnote w:type="continuationSeparator" w:id="0">
    <w:p w:rsidR="00C960D4" w:rsidRDefault="00C960D4" w:rsidP="00895A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73059"/>
      <w:docPartObj>
        <w:docPartGallery w:val="Page Numbers (Bottom of Page)"/>
        <w:docPartUnique/>
      </w:docPartObj>
    </w:sdtPr>
    <w:sdtContent>
      <w:p w:rsidR="00E75E05" w:rsidRDefault="00F816A1">
        <w:pPr>
          <w:pStyle w:val="ab"/>
          <w:jc w:val="right"/>
        </w:pPr>
        <w:fldSimple w:instr=" PAGE   \* MERGEFORMAT ">
          <w:r w:rsidR="00605D12">
            <w:rPr>
              <w:noProof/>
            </w:rPr>
            <w:t>37</w:t>
          </w:r>
        </w:fldSimple>
      </w:p>
    </w:sdtContent>
  </w:sdt>
  <w:p w:rsidR="00E75E05" w:rsidRDefault="00E75E0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0D4" w:rsidRDefault="00C960D4" w:rsidP="00895AB7">
      <w:r>
        <w:separator/>
      </w:r>
    </w:p>
  </w:footnote>
  <w:footnote w:type="continuationSeparator" w:id="0">
    <w:p w:rsidR="00C960D4" w:rsidRDefault="00C960D4" w:rsidP="00895A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49A4D0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>
    <w:nsid w:val="00000007"/>
    <w:multiLevelType w:val="singleLevel"/>
    <w:tmpl w:val="B9BAAD3A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5">
    <w:nsid w:val="0000000D"/>
    <w:multiLevelType w:val="singleLevel"/>
    <w:tmpl w:val="0000000D"/>
    <w:name w:val="WW8Num13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>
    <w:nsid w:val="00000015"/>
    <w:multiLevelType w:val="singleLevel"/>
    <w:tmpl w:val="00000015"/>
    <w:name w:val="WW8Num21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>
    <w:nsid w:val="0000001B"/>
    <w:multiLevelType w:val="singleLevel"/>
    <w:tmpl w:val="0000001B"/>
    <w:name w:val="WW8Num27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8">
    <w:nsid w:val="00000022"/>
    <w:multiLevelType w:val="multilevel"/>
    <w:tmpl w:val="FFB8CD80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00000029"/>
    <w:multiLevelType w:val="singleLevel"/>
    <w:tmpl w:val="00000029"/>
    <w:name w:val="WW8Num4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0">
    <w:nsid w:val="00000032"/>
    <w:multiLevelType w:val="singleLevel"/>
    <w:tmpl w:val="6ED0B96A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11">
    <w:nsid w:val="00000033"/>
    <w:multiLevelType w:val="multilevel"/>
    <w:tmpl w:val="101C487E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00000120"/>
    <w:multiLevelType w:val="hybridMultilevel"/>
    <w:tmpl w:val="4E2C56E2"/>
    <w:lvl w:ilvl="0" w:tplc="AB0A26A8">
      <w:start w:val="8"/>
      <w:numFmt w:val="decimal"/>
      <w:lvlText w:val="%1."/>
      <w:lvlJc w:val="left"/>
    </w:lvl>
    <w:lvl w:ilvl="1" w:tplc="55BEC040">
      <w:numFmt w:val="decimal"/>
      <w:lvlText w:val=""/>
      <w:lvlJc w:val="left"/>
    </w:lvl>
    <w:lvl w:ilvl="2" w:tplc="EE7A74AC">
      <w:numFmt w:val="decimal"/>
      <w:lvlText w:val=""/>
      <w:lvlJc w:val="left"/>
    </w:lvl>
    <w:lvl w:ilvl="3" w:tplc="52C24606">
      <w:numFmt w:val="decimal"/>
      <w:lvlText w:val=""/>
      <w:lvlJc w:val="left"/>
    </w:lvl>
    <w:lvl w:ilvl="4" w:tplc="DFB4B012">
      <w:numFmt w:val="decimal"/>
      <w:lvlText w:val=""/>
      <w:lvlJc w:val="left"/>
    </w:lvl>
    <w:lvl w:ilvl="5" w:tplc="4C1AF072">
      <w:numFmt w:val="decimal"/>
      <w:lvlText w:val=""/>
      <w:lvlJc w:val="left"/>
    </w:lvl>
    <w:lvl w:ilvl="6" w:tplc="E2EE4652">
      <w:numFmt w:val="decimal"/>
      <w:lvlText w:val=""/>
      <w:lvlJc w:val="left"/>
    </w:lvl>
    <w:lvl w:ilvl="7" w:tplc="46CC53DE">
      <w:numFmt w:val="decimal"/>
      <w:lvlText w:val=""/>
      <w:lvlJc w:val="left"/>
    </w:lvl>
    <w:lvl w:ilvl="8" w:tplc="BE0E9FD2">
      <w:numFmt w:val="decimal"/>
      <w:lvlText w:val=""/>
      <w:lvlJc w:val="left"/>
    </w:lvl>
  </w:abstractNum>
  <w:abstractNum w:abstractNumId="13">
    <w:nsid w:val="00000732"/>
    <w:multiLevelType w:val="hybridMultilevel"/>
    <w:tmpl w:val="66DC6F70"/>
    <w:lvl w:ilvl="0" w:tplc="94A27756">
      <w:start w:val="5"/>
      <w:numFmt w:val="decimal"/>
      <w:lvlText w:val="%1."/>
      <w:lvlJc w:val="left"/>
    </w:lvl>
    <w:lvl w:ilvl="1" w:tplc="B60A17C2">
      <w:numFmt w:val="decimal"/>
      <w:lvlText w:val=""/>
      <w:lvlJc w:val="left"/>
    </w:lvl>
    <w:lvl w:ilvl="2" w:tplc="DDF8F0C4">
      <w:numFmt w:val="decimal"/>
      <w:lvlText w:val=""/>
      <w:lvlJc w:val="left"/>
    </w:lvl>
    <w:lvl w:ilvl="3" w:tplc="581E00D4">
      <w:numFmt w:val="decimal"/>
      <w:lvlText w:val=""/>
      <w:lvlJc w:val="left"/>
    </w:lvl>
    <w:lvl w:ilvl="4" w:tplc="13EED124">
      <w:numFmt w:val="decimal"/>
      <w:lvlText w:val=""/>
      <w:lvlJc w:val="left"/>
    </w:lvl>
    <w:lvl w:ilvl="5" w:tplc="E8EE81A2">
      <w:numFmt w:val="decimal"/>
      <w:lvlText w:val=""/>
      <w:lvlJc w:val="left"/>
    </w:lvl>
    <w:lvl w:ilvl="6" w:tplc="85B84E36">
      <w:numFmt w:val="decimal"/>
      <w:lvlText w:val=""/>
      <w:lvlJc w:val="left"/>
    </w:lvl>
    <w:lvl w:ilvl="7" w:tplc="C344BA0A">
      <w:numFmt w:val="decimal"/>
      <w:lvlText w:val=""/>
      <w:lvlJc w:val="left"/>
    </w:lvl>
    <w:lvl w:ilvl="8" w:tplc="945E8246">
      <w:numFmt w:val="decimal"/>
      <w:lvlText w:val=""/>
      <w:lvlJc w:val="left"/>
    </w:lvl>
  </w:abstractNum>
  <w:abstractNum w:abstractNumId="14">
    <w:nsid w:val="00000822"/>
    <w:multiLevelType w:val="hybridMultilevel"/>
    <w:tmpl w:val="296A2F92"/>
    <w:lvl w:ilvl="0" w:tplc="6F5697C6">
      <w:start w:val="1"/>
      <w:numFmt w:val="bullet"/>
      <w:lvlText w:val=""/>
      <w:lvlJc w:val="left"/>
    </w:lvl>
    <w:lvl w:ilvl="1" w:tplc="26282464">
      <w:numFmt w:val="decimal"/>
      <w:lvlText w:val=""/>
      <w:lvlJc w:val="left"/>
    </w:lvl>
    <w:lvl w:ilvl="2" w:tplc="6BAC01E4">
      <w:numFmt w:val="decimal"/>
      <w:lvlText w:val=""/>
      <w:lvlJc w:val="left"/>
    </w:lvl>
    <w:lvl w:ilvl="3" w:tplc="D570AEB8">
      <w:numFmt w:val="decimal"/>
      <w:lvlText w:val=""/>
      <w:lvlJc w:val="left"/>
    </w:lvl>
    <w:lvl w:ilvl="4" w:tplc="6D98CB16">
      <w:numFmt w:val="decimal"/>
      <w:lvlText w:val=""/>
      <w:lvlJc w:val="left"/>
    </w:lvl>
    <w:lvl w:ilvl="5" w:tplc="86749730">
      <w:numFmt w:val="decimal"/>
      <w:lvlText w:val=""/>
      <w:lvlJc w:val="left"/>
    </w:lvl>
    <w:lvl w:ilvl="6" w:tplc="8800F562">
      <w:numFmt w:val="decimal"/>
      <w:lvlText w:val=""/>
      <w:lvlJc w:val="left"/>
    </w:lvl>
    <w:lvl w:ilvl="7" w:tplc="392CC172">
      <w:numFmt w:val="decimal"/>
      <w:lvlText w:val=""/>
      <w:lvlJc w:val="left"/>
    </w:lvl>
    <w:lvl w:ilvl="8" w:tplc="E38ACA86">
      <w:numFmt w:val="decimal"/>
      <w:lvlText w:val=""/>
      <w:lvlJc w:val="left"/>
    </w:lvl>
  </w:abstractNum>
  <w:abstractNum w:abstractNumId="15">
    <w:nsid w:val="00000902"/>
    <w:multiLevelType w:val="hybridMultilevel"/>
    <w:tmpl w:val="06960952"/>
    <w:lvl w:ilvl="0" w:tplc="D8EC5DD4">
      <w:start w:val="1"/>
      <w:numFmt w:val="bullet"/>
      <w:lvlText w:val="в"/>
      <w:lvlJc w:val="left"/>
    </w:lvl>
    <w:lvl w:ilvl="1" w:tplc="09A417CC">
      <w:numFmt w:val="decimal"/>
      <w:lvlText w:val=""/>
      <w:lvlJc w:val="left"/>
    </w:lvl>
    <w:lvl w:ilvl="2" w:tplc="4B847DD8">
      <w:numFmt w:val="decimal"/>
      <w:lvlText w:val=""/>
      <w:lvlJc w:val="left"/>
    </w:lvl>
    <w:lvl w:ilvl="3" w:tplc="5D1EC3C0">
      <w:numFmt w:val="decimal"/>
      <w:lvlText w:val=""/>
      <w:lvlJc w:val="left"/>
    </w:lvl>
    <w:lvl w:ilvl="4" w:tplc="3C08566C">
      <w:numFmt w:val="decimal"/>
      <w:lvlText w:val=""/>
      <w:lvlJc w:val="left"/>
    </w:lvl>
    <w:lvl w:ilvl="5" w:tplc="DFA456B4">
      <w:numFmt w:val="decimal"/>
      <w:lvlText w:val=""/>
      <w:lvlJc w:val="left"/>
    </w:lvl>
    <w:lvl w:ilvl="6" w:tplc="D138010E">
      <w:numFmt w:val="decimal"/>
      <w:lvlText w:val=""/>
      <w:lvlJc w:val="left"/>
    </w:lvl>
    <w:lvl w:ilvl="7" w:tplc="AFCA4CE8">
      <w:numFmt w:val="decimal"/>
      <w:lvlText w:val=""/>
      <w:lvlJc w:val="left"/>
    </w:lvl>
    <w:lvl w:ilvl="8" w:tplc="D1D0C134">
      <w:numFmt w:val="decimal"/>
      <w:lvlText w:val=""/>
      <w:lvlJc w:val="left"/>
    </w:lvl>
  </w:abstractNum>
  <w:abstractNum w:abstractNumId="16">
    <w:nsid w:val="00000BDB"/>
    <w:multiLevelType w:val="hybridMultilevel"/>
    <w:tmpl w:val="AA6EEEB2"/>
    <w:lvl w:ilvl="0" w:tplc="A40E40D4">
      <w:start w:val="1"/>
      <w:numFmt w:val="bullet"/>
      <w:lvlText w:val="и"/>
      <w:lvlJc w:val="left"/>
    </w:lvl>
    <w:lvl w:ilvl="1" w:tplc="851AC632">
      <w:numFmt w:val="decimal"/>
      <w:lvlText w:val=""/>
      <w:lvlJc w:val="left"/>
    </w:lvl>
    <w:lvl w:ilvl="2" w:tplc="F276562E">
      <w:numFmt w:val="decimal"/>
      <w:lvlText w:val=""/>
      <w:lvlJc w:val="left"/>
    </w:lvl>
    <w:lvl w:ilvl="3" w:tplc="872AEDBE">
      <w:numFmt w:val="decimal"/>
      <w:lvlText w:val=""/>
      <w:lvlJc w:val="left"/>
    </w:lvl>
    <w:lvl w:ilvl="4" w:tplc="1BE46EFA">
      <w:numFmt w:val="decimal"/>
      <w:lvlText w:val=""/>
      <w:lvlJc w:val="left"/>
    </w:lvl>
    <w:lvl w:ilvl="5" w:tplc="E20EE88E">
      <w:numFmt w:val="decimal"/>
      <w:lvlText w:val=""/>
      <w:lvlJc w:val="left"/>
    </w:lvl>
    <w:lvl w:ilvl="6" w:tplc="53F414F4">
      <w:numFmt w:val="decimal"/>
      <w:lvlText w:val=""/>
      <w:lvlJc w:val="left"/>
    </w:lvl>
    <w:lvl w:ilvl="7" w:tplc="4C70B6C0">
      <w:numFmt w:val="decimal"/>
      <w:lvlText w:val=""/>
      <w:lvlJc w:val="left"/>
    </w:lvl>
    <w:lvl w:ilvl="8" w:tplc="50A41686">
      <w:numFmt w:val="decimal"/>
      <w:lvlText w:val=""/>
      <w:lvlJc w:val="left"/>
    </w:lvl>
  </w:abstractNum>
  <w:abstractNum w:abstractNumId="17">
    <w:nsid w:val="0000121F"/>
    <w:multiLevelType w:val="hybridMultilevel"/>
    <w:tmpl w:val="8176FD8C"/>
    <w:lvl w:ilvl="0" w:tplc="6868CFF0">
      <w:start w:val="1"/>
      <w:numFmt w:val="bullet"/>
      <w:lvlText w:val="В"/>
      <w:lvlJc w:val="left"/>
    </w:lvl>
    <w:lvl w:ilvl="1" w:tplc="B0507686">
      <w:numFmt w:val="decimal"/>
      <w:lvlText w:val=""/>
      <w:lvlJc w:val="left"/>
    </w:lvl>
    <w:lvl w:ilvl="2" w:tplc="74EC1A08">
      <w:numFmt w:val="decimal"/>
      <w:lvlText w:val=""/>
      <w:lvlJc w:val="left"/>
    </w:lvl>
    <w:lvl w:ilvl="3" w:tplc="EC88D4A6">
      <w:numFmt w:val="decimal"/>
      <w:lvlText w:val=""/>
      <w:lvlJc w:val="left"/>
    </w:lvl>
    <w:lvl w:ilvl="4" w:tplc="87BEEFE4">
      <w:numFmt w:val="decimal"/>
      <w:lvlText w:val=""/>
      <w:lvlJc w:val="left"/>
    </w:lvl>
    <w:lvl w:ilvl="5" w:tplc="C1C2D874">
      <w:numFmt w:val="decimal"/>
      <w:lvlText w:val=""/>
      <w:lvlJc w:val="left"/>
    </w:lvl>
    <w:lvl w:ilvl="6" w:tplc="9B1640AA">
      <w:numFmt w:val="decimal"/>
      <w:lvlText w:val=""/>
      <w:lvlJc w:val="left"/>
    </w:lvl>
    <w:lvl w:ilvl="7" w:tplc="09EE529C">
      <w:numFmt w:val="decimal"/>
      <w:lvlText w:val=""/>
      <w:lvlJc w:val="left"/>
    </w:lvl>
    <w:lvl w:ilvl="8" w:tplc="B37ACB7C">
      <w:numFmt w:val="decimal"/>
      <w:lvlText w:val=""/>
      <w:lvlJc w:val="left"/>
    </w:lvl>
  </w:abstractNum>
  <w:abstractNum w:abstractNumId="18">
    <w:nsid w:val="000012E1"/>
    <w:multiLevelType w:val="hybridMultilevel"/>
    <w:tmpl w:val="10920040"/>
    <w:lvl w:ilvl="0" w:tplc="09A09E1C">
      <w:start w:val="1"/>
      <w:numFmt w:val="decimal"/>
      <w:lvlText w:val="%1."/>
      <w:lvlJc w:val="left"/>
    </w:lvl>
    <w:lvl w:ilvl="1" w:tplc="38DA60A6">
      <w:numFmt w:val="decimal"/>
      <w:lvlText w:val=""/>
      <w:lvlJc w:val="left"/>
    </w:lvl>
    <w:lvl w:ilvl="2" w:tplc="29145E38">
      <w:numFmt w:val="decimal"/>
      <w:lvlText w:val=""/>
      <w:lvlJc w:val="left"/>
    </w:lvl>
    <w:lvl w:ilvl="3" w:tplc="191EE4C0">
      <w:numFmt w:val="decimal"/>
      <w:lvlText w:val=""/>
      <w:lvlJc w:val="left"/>
    </w:lvl>
    <w:lvl w:ilvl="4" w:tplc="49C458A0">
      <w:numFmt w:val="decimal"/>
      <w:lvlText w:val=""/>
      <w:lvlJc w:val="left"/>
    </w:lvl>
    <w:lvl w:ilvl="5" w:tplc="49222872">
      <w:numFmt w:val="decimal"/>
      <w:lvlText w:val=""/>
      <w:lvlJc w:val="left"/>
    </w:lvl>
    <w:lvl w:ilvl="6" w:tplc="1B247592">
      <w:numFmt w:val="decimal"/>
      <w:lvlText w:val=""/>
      <w:lvlJc w:val="left"/>
    </w:lvl>
    <w:lvl w:ilvl="7" w:tplc="FC5C19FE">
      <w:numFmt w:val="decimal"/>
      <w:lvlText w:val=""/>
      <w:lvlJc w:val="left"/>
    </w:lvl>
    <w:lvl w:ilvl="8" w:tplc="A566DF2E">
      <w:numFmt w:val="decimal"/>
      <w:lvlText w:val=""/>
      <w:lvlJc w:val="left"/>
    </w:lvl>
  </w:abstractNum>
  <w:abstractNum w:abstractNumId="19">
    <w:nsid w:val="00001366"/>
    <w:multiLevelType w:val="hybridMultilevel"/>
    <w:tmpl w:val="46708750"/>
    <w:lvl w:ilvl="0" w:tplc="8D82331E">
      <w:start w:val="1"/>
      <w:numFmt w:val="bullet"/>
      <w:lvlText w:val="В"/>
      <w:lvlJc w:val="left"/>
    </w:lvl>
    <w:lvl w:ilvl="1" w:tplc="76D66470">
      <w:start w:val="1"/>
      <w:numFmt w:val="bullet"/>
      <w:lvlText w:val=""/>
      <w:lvlJc w:val="left"/>
    </w:lvl>
    <w:lvl w:ilvl="2" w:tplc="77ECF380">
      <w:numFmt w:val="decimal"/>
      <w:lvlText w:val=""/>
      <w:lvlJc w:val="left"/>
    </w:lvl>
    <w:lvl w:ilvl="3" w:tplc="28D275AC">
      <w:numFmt w:val="decimal"/>
      <w:lvlText w:val=""/>
      <w:lvlJc w:val="left"/>
    </w:lvl>
    <w:lvl w:ilvl="4" w:tplc="D89C9542">
      <w:numFmt w:val="decimal"/>
      <w:lvlText w:val=""/>
      <w:lvlJc w:val="left"/>
    </w:lvl>
    <w:lvl w:ilvl="5" w:tplc="A5CADA1E">
      <w:numFmt w:val="decimal"/>
      <w:lvlText w:val=""/>
      <w:lvlJc w:val="left"/>
    </w:lvl>
    <w:lvl w:ilvl="6" w:tplc="6F48B570">
      <w:numFmt w:val="decimal"/>
      <w:lvlText w:val=""/>
      <w:lvlJc w:val="left"/>
    </w:lvl>
    <w:lvl w:ilvl="7" w:tplc="043CE0A8">
      <w:numFmt w:val="decimal"/>
      <w:lvlText w:val=""/>
      <w:lvlJc w:val="left"/>
    </w:lvl>
    <w:lvl w:ilvl="8" w:tplc="4A9CD588">
      <w:numFmt w:val="decimal"/>
      <w:lvlText w:val=""/>
      <w:lvlJc w:val="left"/>
    </w:lvl>
  </w:abstractNum>
  <w:abstractNum w:abstractNumId="20">
    <w:nsid w:val="0000139D"/>
    <w:multiLevelType w:val="hybridMultilevel"/>
    <w:tmpl w:val="34145416"/>
    <w:lvl w:ilvl="0" w:tplc="3684D132">
      <w:start w:val="1"/>
      <w:numFmt w:val="bullet"/>
      <w:lvlText w:val="В"/>
      <w:lvlJc w:val="left"/>
    </w:lvl>
    <w:lvl w:ilvl="1" w:tplc="F39C2D94">
      <w:numFmt w:val="decimal"/>
      <w:lvlText w:val=""/>
      <w:lvlJc w:val="left"/>
    </w:lvl>
    <w:lvl w:ilvl="2" w:tplc="05E68C50">
      <w:numFmt w:val="decimal"/>
      <w:lvlText w:val=""/>
      <w:lvlJc w:val="left"/>
    </w:lvl>
    <w:lvl w:ilvl="3" w:tplc="7E809954">
      <w:numFmt w:val="decimal"/>
      <w:lvlText w:val=""/>
      <w:lvlJc w:val="left"/>
    </w:lvl>
    <w:lvl w:ilvl="4" w:tplc="D8B89950">
      <w:numFmt w:val="decimal"/>
      <w:lvlText w:val=""/>
      <w:lvlJc w:val="left"/>
    </w:lvl>
    <w:lvl w:ilvl="5" w:tplc="2454F826">
      <w:numFmt w:val="decimal"/>
      <w:lvlText w:val=""/>
      <w:lvlJc w:val="left"/>
    </w:lvl>
    <w:lvl w:ilvl="6" w:tplc="744284DA">
      <w:numFmt w:val="decimal"/>
      <w:lvlText w:val=""/>
      <w:lvlJc w:val="left"/>
    </w:lvl>
    <w:lvl w:ilvl="7" w:tplc="FD66C1D8">
      <w:numFmt w:val="decimal"/>
      <w:lvlText w:val=""/>
      <w:lvlJc w:val="left"/>
    </w:lvl>
    <w:lvl w:ilvl="8" w:tplc="F9641FF8">
      <w:numFmt w:val="decimal"/>
      <w:lvlText w:val=""/>
      <w:lvlJc w:val="left"/>
    </w:lvl>
  </w:abstractNum>
  <w:abstractNum w:abstractNumId="21">
    <w:nsid w:val="000015A1"/>
    <w:multiLevelType w:val="hybridMultilevel"/>
    <w:tmpl w:val="0622B91C"/>
    <w:lvl w:ilvl="0" w:tplc="F376BF5C">
      <w:start w:val="2"/>
      <w:numFmt w:val="decimal"/>
      <w:lvlText w:val="%1."/>
      <w:lvlJc w:val="left"/>
    </w:lvl>
    <w:lvl w:ilvl="1" w:tplc="BF188A46">
      <w:numFmt w:val="decimal"/>
      <w:lvlText w:val=""/>
      <w:lvlJc w:val="left"/>
    </w:lvl>
    <w:lvl w:ilvl="2" w:tplc="266EA282">
      <w:numFmt w:val="decimal"/>
      <w:lvlText w:val=""/>
      <w:lvlJc w:val="left"/>
    </w:lvl>
    <w:lvl w:ilvl="3" w:tplc="BDAE7418">
      <w:numFmt w:val="decimal"/>
      <w:lvlText w:val=""/>
      <w:lvlJc w:val="left"/>
    </w:lvl>
    <w:lvl w:ilvl="4" w:tplc="3822DBB8">
      <w:numFmt w:val="decimal"/>
      <w:lvlText w:val=""/>
      <w:lvlJc w:val="left"/>
    </w:lvl>
    <w:lvl w:ilvl="5" w:tplc="C220C972">
      <w:numFmt w:val="decimal"/>
      <w:lvlText w:val=""/>
      <w:lvlJc w:val="left"/>
    </w:lvl>
    <w:lvl w:ilvl="6" w:tplc="CC36AD22">
      <w:numFmt w:val="decimal"/>
      <w:lvlText w:val=""/>
      <w:lvlJc w:val="left"/>
    </w:lvl>
    <w:lvl w:ilvl="7" w:tplc="8A38F814">
      <w:numFmt w:val="decimal"/>
      <w:lvlText w:val=""/>
      <w:lvlJc w:val="left"/>
    </w:lvl>
    <w:lvl w:ilvl="8" w:tplc="DC52E888">
      <w:numFmt w:val="decimal"/>
      <w:lvlText w:val=""/>
      <w:lvlJc w:val="left"/>
    </w:lvl>
  </w:abstractNum>
  <w:abstractNum w:abstractNumId="22">
    <w:nsid w:val="00001A49"/>
    <w:multiLevelType w:val="hybridMultilevel"/>
    <w:tmpl w:val="473C40F0"/>
    <w:lvl w:ilvl="0" w:tplc="B9DCA08A">
      <w:start w:val="1"/>
      <w:numFmt w:val="bullet"/>
      <w:lvlText w:val=""/>
      <w:lvlJc w:val="left"/>
    </w:lvl>
    <w:lvl w:ilvl="1" w:tplc="5A747EE0">
      <w:numFmt w:val="decimal"/>
      <w:lvlText w:val=""/>
      <w:lvlJc w:val="left"/>
    </w:lvl>
    <w:lvl w:ilvl="2" w:tplc="FE34AA74">
      <w:numFmt w:val="decimal"/>
      <w:lvlText w:val=""/>
      <w:lvlJc w:val="left"/>
    </w:lvl>
    <w:lvl w:ilvl="3" w:tplc="9C841B46">
      <w:numFmt w:val="decimal"/>
      <w:lvlText w:val=""/>
      <w:lvlJc w:val="left"/>
    </w:lvl>
    <w:lvl w:ilvl="4" w:tplc="CB3AF138">
      <w:numFmt w:val="decimal"/>
      <w:lvlText w:val=""/>
      <w:lvlJc w:val="left"/>
    </w:lvl>
    <w:lvl w:ilvl="5" w:tplc="B09E45E2">
      <w:numFmt w:val="decimal"/>
      <w:lvlText w:val=""/>
      <w:lvlJc w:val="left"/>
    </w:lvl>
    <w:lvl w:ilvl="6" w:tplc="73029B8A">
      <w:numFmt w:val="decimal"/>
      <w:lvlText w:val=""/>
      <w:lvlJc w:val="left"/>
    </w:lvl>
    <w:lvl w:ilvl="7" w:tplc="69E25B9C">
      <w:numFmt w:val="decimal"/>
      <w:lvlText w:val=""/>
      <w:lvlJc w:val="left"/>
    </w:lvl>
    <w:lvl w:ilvl="8" w:tplc="C2A85DFC">
      <w:numFmt w:val="decimal"/>
      <w:lvlText w:val=""/>
      <w:lvlJc w:val="left"/>
    </w:lvl>
  </w:abstractNum>
  <w:abstractNum w:abstractNumId="23">
    <w:nsid w:val="00001AD4"/>
    <w:multiLevelType w:val="hybridMultilevel"/>
    <w:tmpl w:val="568838BC"/>
    <w:lvl w:ilvl="0" w:tplc="0EAA10B6">
      <w:start w:val="1"/>
      <w:numFmt w:val="bullet"/>
      <w:lvlText w:val="В"/>
      <w:lvlJc w:val="left"/>
    </w:lvl>
    <w:lvl w:ilvl="1" w:tplc="79C026BE">
      <w:numFmt w:val="decimal"/>
      <w:lvlText w:val=""/>
      <w:lvlJc w:val="left"/>
    </w:lvl>
    <w:lvl w:ilvl="2" w:tplc="94200376">
      <w:numFmt w:val="decimal"/>
      <w:lvlText w:val=""/>
      <w:lvlJc w:val="left"/>
    </w:lvl>
    <w:lvl w:ilvl="3" w:tplc="2D5CA9F8">
      <w:numFmt w:val="decimal"/>
      <w:lvlText w:val=""/>
      <w:lvlJc w:val="left"/>
    </w:lvl>
    <w:lvl w:ilvl="4" w:tplc="3B34A388">
      <w:numFmt w:val="decimal"/>
      <w:lvlText w:val=""/>
      <w:lvlJc w:val="left"/>
    </w:lvl>
    <w:lvl w:ilvl="5" w:tplc="283498A4">
      <w:numFmt w:val="decimal"/>
      <w:lvlText w:val=""/>
      <w:lvlJc w:val="left"/>
    </w:lvl>
    <w:lvl w:ilvl="6" w:tplc="39F4C2F4">
      <w:numFmt w:val="decimal"/>
      <w:lvlText w:val=""/>
      <w:lvlJc w:val="left"/>
    </w:lvl>
    <w:lvl w:ilvl="7" w:tplc="90A6A8FE">
      <w:numFmt w:val="decimal"/>
      <w:lvlText w:val=""/>
      <w:lvlJc w:val="left"/>
    </w:lvl>
    <w:lvl w:ilvl="8" w:tplc="88AA5C66">
      <w:numFmt w:val="decimal"/>
      <w:lvlText w:val=""/>
      <w:lvlJc w:val="left"/>
    </w:lvl>
  </w:abstractNum>
  <w:abstractNum w:abstractNumId="24">
    <w:nsid w:val="00001CD0"/>
    <w:multiLevelType w:val="hybridMultilevel"/>
    <w:tmpl w:val="7F4290A2"/>
    <w:lvl w:ilvl="0" w:tplc="FE1E936C">
      <w:start w:val="1"/>
      <w:numFmt w:val="bullet"/>
      <w:lvlText w:val="В"/>
      <w:lvlJc w:val="left"/>
    </w:lvl>
    <w:lvl w:ilvl="1" w:tplc="224C07B8">
      <w:numFmt w:val="decimal"/>
      <w:lvlText w:val=""/>
      <w:lvlJc w:val="left"/>
    </w:lvl>
    <w:lvl w:ilvl="2" w:tplc="69E8569A">
      <w:numFmt w:val="decimal"/>
      <w:lvlText w:val=""/>
      <w:lvlJc w:val="left"/>
    </w:lvl>
    <w:lvl w:ilvl="3" w:tplc="B5E8FE38">
      <w:numFmt w:val="decimal"/>
      <w:lvlText w:val=""/>
      <w:lvlJc w:val="left"/>
    </w:lvl>
    <w:lvl w:ilvl="4" w:tplc="41A0132C">
      <w:numFmt w:val="decimal"/>
      <w:lvlText w:val=""/>
      <w:lvlJc w:val="left"/>
    </w:lvl>
    <w:lvl w:ilvl="5" w:tplc="F8E4D8EE">
      <w:numFmt w:val="decimal"/>
      <w:lvlText w:val=""/>
      <w:lvlJc w:val="left"/>
    </w:lvl>
    <w:lvl w:ilvl="6" w:tplc="B1EC464A">
      <w:numFmt w:val="decimal"/>
      <w:lvlText w:val=""/>
      <w:lvlJc w:val="left"/>
    </w:lvl>
    <w:lvl w:ilvl="7" w:tplc="EC924414">
      <w:numFmt w:val="decimal"/>
      <w:lvlText w:val=""/>
      <w:lvlJc w:val="left"/>
    </w:lvl>
    <w:lvl w:ilvl="8" w:tplc="13F26DD4">
      <w:numFmt w:val="decimal"/>
      <w:lvlText w:val=""/>
      <w:lvlJc w:val="left"/>
    </w:lvl>
  </w:abstractNum>
  <w:abstractNum w:abstractNumId="25">
    <w:nsid w:val="000022EE"/>
    <w:multiLevelType w:val="hybridMultilevel"/>
    <w:tmpl w:val="3A18215C"/>
    <w:lvl w:ilvl="0" w:tplc="1DF6CF5A">
      <w:start w:val="1"/>
      <w:numFmt w:val="bullet"/>
      <w:lvlText w:val="С"/>
      <w:lvlJc w:val="left"/>
    </w:lvl>
    <w:lvl w:ilvl="1" w:tplc="38E61F6E">
      <w:numFmt w:val="decimal"/>
      <w:lvlText w:val=""/>
      <w:lvlJc w:val="left"/>
    </w:lvl>
    <w:lvl w:ilvl="2" w:tplc="07EC6258">
      <w:numFmt w:val="decimal"/>
      <w:lvlText w:val=""/>
      <w:lvlJc w:val="left"/>
    </w:lvl>
    <w:lvl w:ilvl="3" w:tplc="4660637A">
      <w:numFmt w:val="decimal"/>
      <w:lvlText w:val=""/>
      <w:lvlJc w:val="left"/>
    </w:lvl>
    <w:lvl w:ilvl="4" w:tplc="96084E2A">
      <w:numFmt w:val="decimal"/>
      <w:lvlText w:val=""/>
      <w:lvlJc w:val="left"/>
    </w:lvl>
    <w:lvl w:ilvl="5" w:tplc="198C98F2">
      <w:numFmt w:val="decimal"/>
      <w:lvlText w:val=""/>
      <w:lvlJc w:val="left"/>
    </w:lvl>
    <w:lvl w:ilvl="6" w:tplc="EAAEC36E">
      <w:numFmt w:val="decimal"/>
      <w:lvlText w:val=""/>
      <w:lvlJc w:val="left"/>
    </w:lvl>
    <w:lvl w:ilvl="7" w:tplc="070215A6">
      <w:numFmt w:val="decimal"/>
      <w:lvlText w:val=""/>
      <w:lvlJc w:val="left"/>
    </w:lvl>
    <w:lvl w:ilvl="8" w:tplc="EA86B59E">
      <w:numFmt w:val="decimal"/>
      <w:lvlText w:val=""/>
      <w:lvlJc w:val="left"/>
    </w:lvl>
  </w:abstractNum>
  <w:abstractNum w:abstractNumId="26">
    <w:nsid w:val="000026CA"/>
    <w:multiLevelType w:val="hybridMultilevel"/>
    <w:tmpl w:val="6ED0A66C"/>
    <w:lvl w:ilvl="0" w:tplc="EE3885C6">
      <w:start w:val="1"/>
      <w:numFmt w:val="bullet"/>
      <w:lvlText w:val="В"/>
      <w:lvlJc w:val="left"/>
    </w:lvl>
    <w:lvl w:ilvl="1" w:tplc="6E3C7932">
      <w:numFmt w:val="decimal"/>
      <w:lvlText w:val=""/>
      <w:lvlJc w:val="left"/>
    </w:lvl>
    <w:lvl w:ilvl="2" w:tplc="CE94C3A4">
      <w:numFmt w:val="decimal"/>
      <w:lvlText w:val=""/>
      <w:lvlJc w:val="left"/>
    </w:lvl>
    <w:lvl w:ilvl="3" w:tplc="F9A83C8A">
      <w:numFmt w:val="decimal"/>
      <w:lvlText w:val=""/>
      <w:lvlJc w:val="left"/>
    </w:lvl>
    <w:lvl w:ilvl="4" w:tplc="E94468DC">
      <w:numFmt w:val="decimal"/>
      <w:lvlText w:val=""/>
      <w:lvlJc w:val="left"/>
    </w:lvl>
    <w:lvl w:ilvl="5" w:tplc="563251C2">
      <w:numFmt w:val="decimal"/>
      <w:lvlText w:val=""/>
      <w:lvlJc w:val="left"/>
    </w:lvl>
    <w:lvl w:ilvl="6" w:tplc="D90A056E">
      <w:numFmt w:val="decimal"/>
      <w:lvlText w:val=""/>
      <w:lvlJc w:val="left"/>
    </w:lvl>
    <w:lvl w:ilvl="7" w:tplc="9AD8BBFE">
      <w:numFmt w:val="decimal"/>
      <w:lvlText w:val=""/>
      <w:lvlJc w:val="left"/>
    </w:lvl>
    <w:lvl w:ilvl="8" w:tplc="80A81ED6">
      <w:numFmt w:val="decimal"/>
      <w:lvlText w:val=""/>
      <w:lvlJc w:val="left"/>
    </w:lvl>
  </w:abstractNum>
  <w:abstractNum w:abstractNumId="27">
    <w:nsid w:val="00002C3B"/>
    <w:multiLevelType w:val="hybridMultilevel"/>
    <w:tmpl w:val="820695B2"/>
    <w:lvl w:ilvl="0" w:tplc="44886D34">
      <w:start w:val="1"/>
      <w:numFmt w:val="decimal"/>
      <w:lvlText w:val="%1."/>
      <w:lvlJc w:val="left"/>
    </w:lvl>
    <w:lvl w:ilvl="1" w:tplc="E5103CA2">
      <w:numFmt w:val="decimal"/>
      <w:lvlText w:val=""/>
      <w:lvlJc w:val="left"/>
    </w:lvl>
    <w:lvl w:ilvl="2" w:tplc="668A290C">
      <w:numFmt w:val="decimal"/>
      <w:lvlText w:val=""/>
      <w:lvlJc w:val="left"/>
    </w:lvl>
    <w:lvl w:ilvl="3" w:tplc="36E68E38">
      <w:numFmt w:val="decimal"/>
      <w:lvlText w:val=""/>
      <w:lvlJc w:val="left"/>
    </w:lvl>
    <w:lvl w:ilvl="4" w:tplc="78F25548">
      <w:numFmt w:val="decimal"/>
      <w:lvlText w:val=""/>
      <w:lvlJc w:val="left"/>
    </w:lvl>
    <w:lvl w:ilvl="5" w:tplc="FD1CB45A">
      <w:numFmt w:val="decimal"/>
      <w:lvlText w:val=""/>
      <w:lvlJc w:val="left"/>
    </w:lvl>
    <w:lvl w:ilvl="6" w:tplc="86DAD3EA">
      <w:numFmt w:val="decimal"/>
      <w:lvlText w:val=""/>
      <w:lvlJc w:val="left"/>
    </w:lvl>
    <w:lvl w:ilvl="7" w:tplc="43E895BA">
      <w:numFmt w:val="decimal"/>
      <w:lvlText w:val=""/>
      <w:lvlJc w:val="left"/>
    </w:lvl>
    <w:lvl w:ilvl="8" w:tplc="7F267280">
      <w:numFmt w:val="decimal"/>
      <w:lvlText w:val=""/>
      <w:lvlJc w:val="left"/>
    </w:lvl>
  </w:abstractNum>
  <w:abstractNum w:abstractNumId="28">
    <w:nsid w:val="00002E40"/>
    <w:multiLevelType w:val="hybridMultilevel"/>
    <w:tmpl w:val="4D145DA6"/>
    <w:lvl w:ilvl="0" w:tplc="25A8F56A">
      <w:start w:val="1"/>
      <w:numFmt w:val="decimal"/>
      <w:lvlText w:val="%1."/>
      <w:lvlJc w:val="left"/>
    </w:lvl>
    <w:lvl w:ilvl="1" w:tplc="6394AE02">
      <w:numFmt w:val="decimal"/>
      <w:lvlText w:val=""/>
      <w:lvlJc w:val="left"/>
    </w:lvl>
    <w:lvl w:ilvl="2" w:tplc="07047278">
      <w:numFmt w:val="decimal"/>
      <w:lvlText w:val=""/>
      <w:lvlJc w:val="left"/>
    </w:lvl>
    <w:lvl w:ilvl="3" w:tplc="0A1292F0">
      <w:numFmt w:val="decimal"/>
      <w:lvlText w:val=""/>
      <w:lvlJc w:val="left"/>
    </w:lvl>
    <w:lvl w:ilvl="4" w:tplc="A5B47690">
      <w:numFmt w:val="decimal"/>
      <w:lvlText w:val=""/>
      <w:lvlJc w:val="left"/>
    </w:lvl>
    <w:lvl w:ilvl="5" w:tplc="E688A602">
      <w:numFmt w:val="decimal"/>
      <w:lvlText w:val=""/>
      <w:lvlJc w:val="left"/>
    </w:lvl>
    <w:lvl w:ilvl="6" w:tplc="072C904A">
      <w:numFmt w:val="decimal"/>
      <w:lvlText w:val=""/>
      <w:lvlJc w:val="left"/>
    </w:lvl>
    <w:lvl w:ilvl="7" w:tplc="045EC27E">
      <w:numFmt w:val="decimal"/>
      <w:lvlText w:val=""/>
      <w:lvlJc w:val="left"/>
    </w:lvl>
    <w:lvl w:ilvl="8" w:tplc="EF2E630C">
      <w:numFmt w:val="decimal"/>
      <w:lvlText w:val=""/>
      <w:lvlJc w:val="left"/>
    </w:lvl>
  </w:abstractNum>
  <w:abstractNum w:abstractNumId="29">
    <w:nsid w:val="0000314F"/>
    <w:multiLevelType w:val="hybridMultilevel"/>
    <w:tmpl w:val="06A2AF90"/>
    <w:lvl w:ilvl="0" w:tplc="D9A05A1A">
      <w:start w:val="1"/>
      <w:numFmt w:val="bullet"/>
      <w:lvlText w:val="в"/>
      <w:lvlJc w:val="left"/>
    </w:lvl>
    <w:lvl w:ilvl="1" w:tplc="15F4A2E6">
      <w:start w:val="1"/>
      <w:numFmt w:val="bullet"/>
      <w:lvlText w:val=""/>
      <w:lvlJc w:val="left"/>
    </w:lvl>
    <w:lvl w:ilvl="2" w:tplc="E81E6322">
      <w:numFmt w:val="decimal"/>
      <w:lvlText w:val=""/>
      <w:lvlJc w:val="left"/>
    </w:lvl>
    <w:lvl w:ilvl="3" w:tplc="7B3C49CA">
      <w:numFmt w:val="decimal"/>
      <w:lvlText w:val=""/>
      <w:lvlJc w:val="left"/>
    </w:lvl>
    <w:lvl w:ilvl="4" w:tplc="2A6855B8">
      <w:numFmt w:val="decimal"/>
      <w:lvlText w:val=""/>
      <w:lvlJc w:val="left"/>
    </w:lvl>
    <w:lvl w:ilvl="5" w:tplc="FAF2C9BA">
      <w:numFmt w:val="decimal"/>
      <w:lvlText w:val=""/>
      <w:lvlJc w:val="left"/>
    </w:lvl>
    <w:lvl w:ilvl="6" w:tplc="741491DE">
      <w:numFmt w:val="decimal"/>
      <w:lvlText w:val=""/>
      <w:lvlJc w:val="left"/>
    </w:lvl>
    <w:lvl w:ilvl="7" w:tplc="7868B288">
      <w:numFmt w:val="decimal"/>
      <w:lvlText w:val=""/>
      <w:lvlJc w:val="left"/>
    </w:lvl>
    <w:lvl w:ilvl="8" w:tplc="AE487ED4">
      <w:numFmt w:val="decimal"/>
      <w:lvlText w:val=""/>
      <w:lvlJc w:val="left"/>
    </w:lvl>
  </w:abstractNum>
  <w:abstractNum w:abstractNumId="30">
    <w:nsid w:val="0000366B"/>
    <w:multiLevelType w:val="hybridMultilevel"/>
    <w:tmpl w:val="C5FCFC76"/>
    <w:lvl w:ilvl="0" w:tplc="F91673D4">
      <w:start w:val="1"/>
      <w:numFmt w:val="bullet"/>
      <w:lvlText w:val="-"/>
      <w:lvlJc w:val="left"/>
    </w:lvl>
    <w:lvl w:ilvl="1" w:tplc="25221740">
      <w:start w:val="1"/>
      <w:numFmt w:val="bullet"/>
      <w:lvlText w:val=""/>
      <w:lvlJc w:val="left"/>
    </w:lvl>
    <w:lvl w:ilvl="2" w:tplc="6B561E5E">
      <w:numFmt w:val="decimal"/>
      <w:lvlText w:val=""/>
      <w:lvlJc w:val="left"/>
    </w:lvl>
    <w:lvl w:ilvl="3" w:tplc="4B149B7E">
      <w:numFmt w:val="decimal"/>
      <w:lvlText w:val=""/>
      <w:lvlJc w:val="left"/>
    </w:lvl>
    <w:lvl w:ilvl="4" w:tplc="DB701A44">
      <w:numFmt w:val="decimal"/>
      <w:lvlText w:val=""/>
      <w:lvlJc w:val="left"/>
    </w:lvl>
    <w:lvl w:ilvl="5" w:tplc="F3DA88C6">
      <w:numFmt w:val="decimal"/>
      <w:lvlText w:val=""/>
      <w:lvlJc w:val="left"/>
    </w:lvl>
    <w:lvl w:ilvl="6" w:tplc="73FA98A4">
      <w:numFmt w:val="decimal"/>
      <w:lvlText w:val=""/>
      <w:lvlJc w:val="left"/>
    </w:lvl>
    <w:lvl w:ilvl="7" w:tplc="481A680A">
      <w:numFmt w:val="decimal"/>
      <w:lvlText w:val=""/>
      <w:lvlJc w:val="left"/>
    </w:lvl>
    <w:lvl w:ilvl="8" w:tplc="9DF673D2">
      <w:numFmt w:val="decimal"/>
      <w:lvlText w:val=""/>
      <w:lvlJc w:val="left"/>
    </w:lvl>
  </w:abstractNum>
  <w:abstractNum w:abstractNumId="31">
    <w:nsid w:val="00003BF6"/>
    <w:multiLevelType w:val="hybridMultilevel"/>
    <w:tmpl w:val="338AA3D0"/>
    <w:lvl w:ilvl="0" w:tplc="D79AB4BE">
      <w:start w:val="1"/>
      <w:numFmt w:val="decimal"/>
      <w:lvlText w:val="%1)"/>
      <w:lvlJc w:val="left"/>
    </w:lvl>
    <w:lvl w:ilvl="1" w:tplc="78E8C7B8">
      <w:numFmt w:val="decimal"/>
      <w:lvlText w:val=""/>
      <w:lvlJc w:val="left"/>
    </w:lvl>
    <w:lvl w:ilvl="2" w:tplc="58AE9384">
      <w:numFmt w:val="decimal"/>
      <w:lvlText w:val=""/>
      <w:lvlJc w:val="left"/>
    </w:lvl>
    <w:lvl w:ilvl="3" w:tplc="AE742788">
      <w:numFmt w:val="decimal"/>
      <w:lvlText w:val=""/>
      <w:lvlJc w:val="left"/>
    </w:lvl>
    <w:lvl w:ilvl="4" w:tplc="1910BBAC">
      <w:numFmt w:val="decimal"/>
      <w:lvlText w:val=""/>
      <w:lvlJc w:val="left"/>
    </w:lvl>
    <w:lvl w:ilvl="5" w:tplc="3D9275B0">
      <w:numFmt w:val="decimal"/>
      <w:lvlText w:val=""/>
      <w:lvlJc w:val="left"/>
    </w:lvl>
    <w:lvl w:ilvl="6" w:tplc="42426424">
      <w:numFmt w:val="decimal"/>
      <w:lvlText w:val=""/>
      <w:lvlJc w:val="left"/>
    </w:lvl>
    <w:lvl w:ilvl="7" w:tplc="440029C2">
      <w:numFmt w:val="decimal"/>
      <w:lvlText w:val=""/>
      <w:lvlJc w:val="left"/>
    </w:lvl>
    <w:lvl w:ilvl="8" w:tplc="4492F628">
      <w:numFmt w:val="decimal"/>
      <w:lvlText w:val=""/>
      <w:lvlJc w:val="left"/>
    </w:lvl>
  </w:abstractNum>
  <w:abstractNum w:abstractNumId="32">
    <w:nsid w:val="00003E12"/>
    <w:multiLevelType w:val="hybridMultilevel"/>
    <w:tmpl w:val="F79A794A"/>
    <w:lvl w:ilvl="0" w:tplc="7FEAC13A">
      <w:start w:val="1"/>
      <w:numFmt w:val="bullet"/>
      <w:lvlText w:val=""/>
      <w:lvlJc w:val="left"/>
    </w:lvl>
    <w:lvl w:ilvl="1" w:tplc="5F525852">
      <w:numFmt w:val="decimal"/>
      <w:lvlText w:val=""/>
      <w:lvlJc w:val="left"/>
    </w:lvl>
    <w:lvl w:ilvl="2" w:tplc="B1B4EA12">
      <w:numFmt w:val="decimal"/>
      <w:lvlText w:val=""/>
      <w:lvlJc w:val="left"/>
    </w:lvl>
    <w:lvl w:ilvl="3" w:tplc="7360C7A8">
      <w:numFmt w:val="decimal"/>
      <w:lvlText w:val=""/>
      <w:lvlJc w:val="left"/>
    </w:lvl>
    <w:lvl w:ilvl="4" w:tplc="2D8A553E">
      <w:numFmt w:val="decimal"/>
      <w:lvlText w:val=""/>
      <w:lvlJc w:val="left"/>
    </w:lvl>
    <w:lvl w:ilvl="5" w:tplc="818C53DA">
      <w:numFmt w:val="decimal"/>
      <w:lvlText w:val=""/>
      <w:lvlJc w:val="left"/>
    </w:lvl>
    <w:lvl w:ilvl="6" w:tplc="6818B9A0">
      <w:numFmt w:val="decimal"/>
      <w:lvlText w:val=""/>
      <w:lvlJc w:val="left"/>
    </w:lvl>
    <w:lvl w:ilvl="7" w:tplc="B5CCD540">
      <w:numFmt w:val="decimal"/>
      <w:lvlText w:val=""/>
      <w:lvlJc w:val="left"/>
    </w:lvl>
    <w:lvl w:ilvl="8" w:tplc="6E9AA42A">
      <w:numFmt w:val="decimal"/>
      <w:lvlText w:val=""/>
      <w:lvlJc w:val="left"/>
    </w:lvl>
  </w:abstractNum>
  <w:abstractNum w:abstractNumId="33">
    <w:nsid w:val="00003EF6"/>
    <w:multiLevelType w:val="hybridMultilevel"/>
    <w:tmpl w:val="8494AF9C"/>
    <w:lvl w:ilvl="0" w:tplc="5FD29A60">
      <w:start w:val="1"/>
      <w:numFmt w:val="bullet"/>
      <w:lvlText w:val="к"/>
      <w:lvlJc w:val="left"/>
    </w:lvl>
    <w:lvl w:ilvl="1" w:tplc="03146810">
      <w:start w:val="1"/>
      <w:numFmt w:val="bullet"/>
      <w:lvlText w:val="В"/>
      <w:lvlJc w:val="left"/>
    </w:lvl>
    <w:lvl w:ilvl="2" w:tplc="9E82521E">
      <w:start w:val="1"/>
      <w:numFmt w:val="bullet"/>
      <w:lvlText w:val="-"/>
      <w:lvlJc w:val="left"/>
    </w:lvl>
    <w:lvl w:ilvl="3" w:tplc="AE96627C">
      <w:numFmt w:val="decimal"/>
      <w:lvlText w:val=""/>
      <w:lvlJc w:val="left"/>
    </w:lvl>
    <w:lvl w:ilvl="4" w:tplc="84DC609A">
      <w:numFmt w:val="decimal"/>
      <w:lvlText w:val=""/>
      <w:lvlJc w:val="left"/>
    </w:lvl>
    <w:lvl w:ilvl="5" w:tplc="64BE2EDA">
      <w:numFmt w:val="decimal"/>
      <w:lvlText w:val=""/>
      <w:lvlJc w:val="left"/>
    </w:lvl>
    <w:lvl w:ilvl="6" w:tplc="B240B960">
      <w:numFmt w:val="decimal"/>
      <w:lvlText w:val=""/>
      <w:lvlJc w:val="left"/>
    </w:lvl>
    <w:lvl w:ilvl="7" w:tplc="33246B1C">
      <w:numFmt w:val="decimal"/>
      <w:lvlText w:val=""/>
      <w:lvlJc w:val="left"/>
    </w:lvl>
    <w:lvl w:ilvl="8" w:tplc="7BBC5F5E">
      <w:numFmt w:val="decimal"/>
      <w:lvlText w:val=""/>
      <w:lvlJc w:val="left"/>
    </w:lvl>
  </w:abstractNum>
  <w:abstractNum w:abstractNumId="34">
    <w:nsid w:val="0000409D"/>
    <w:multiLevelType w:val="hybridMultilevel"/>
    <w:tmpl w:val="493E2776"/>
    <w:lvl w:ilvl="0" w:tplc="4D6690B8">
      <w:start w:val="1"/>
      <w:numFmt w:val="bullet"/>
      <w:lvlText w:val="с"/>
      <w:lvlJc w:val="left"/>
    </w:lvl>
    <w:lvl w:ilvl="1" w:tplc="6A30537A">
      <w:start w:val="1"/>
      <w:numFmt w:val="bullet"/>
      <w:lvlText w:val="В"/>
      <w:lvlJc w:val="left"/>
    </w:lvl>
    <w:lvl w:ilvl="2" w:tplc="E6F615D8">
      <w:numFmt w:val="decimal"/>
      <w:lvlText w:val=""/>
      <w:lvlJc w:val="left"/>
    </w:lvl>
    <w:lvl w:ilvl="3" w:tplc="6526D1D0">
      <w:numFmt w:val="decimal"/>
      <w:lvlText w:val=""/>
      <w:lvlJc w:val="left"/>
    </w:lvl>
    <w:lvl w:ilvl="4" w:tplc="C35C2062">
      <w:numFmt w:val="decimal"/>
      <w:lvlText w:val=""/>
      <w:lvlJc w:val="left"/>
    </w:lvl>
    <w:lvl w:ilvl="5" w:tplc="D32003BE">
      <w:numFmt w:val="decimal"/>
      <w:lvlText w:val=""/>
      <w:lvlJc w:val="left"/>
    </w:lvl>
    <w:lvl w:ilvl="6" w:tplc="0F2447B4">
      <w:numFmt w:val="decimal"/>
      <w:lvlText w:val=""/>
      <w:lvlJc w:val="left"/>
    </w:lvl>
    <w:lvl w:ilvl="7" w:tplc="40CEA112">
      <w:numFmt w:val="decimal"/>
      <w:lvlText w:val=""/>
      <w:lvlJc w:val="left"/>
    </w:lvl>
    <w:lvl w:ilvl="8" w:tplc="9BF44F98">
      <w:numFmt w:val="decimal"/>
      <w:lvlText w:val=""/>
      <w:lvlJc w:val="left"/>
    </w:lvl>
  </w:abstractNum>
  <w:abstractNum w:abstractNumId="35">
    <w:nsid w:val="00004230"/>
    <w:multiLevelType w:val="hybridMultilevel"/>
    <w:tmpl w:val="CF4AF5DE"/>
    <w:lvl w:ilvl="0" w:tplc="DC76457E">
      <w:start w:val="1"/>
      <w:numFmt w:val="bullet"/>
      <w:lvlText w:val=""/>
      <w:lvlJc w:val="left"/>
    </w:lvl>
    <w:lvl w:ilvl="1" w:tplc="5A6C3FDE">
      <w:numFmt w:val="decimal"/>
      <w:lvlText w:val=""/>
      <w:lvlJc w:val="left"/>
    </w:lvl>
    <w:lvl w:ilvl="2" w:tplc="B8F07646">
      <w:numFmt w:val="decimal"/>
      <w:lvlText w:val=""/>
      <w:lvlJc w:val="left"/>
    </w:lvl>
    <w:lvl w:ilvl="3" w:tplc="CB5C125A">
      <w:numFmt w:val="decimal"/>
      <w:lvlText w:val=""/>
      <w:lvlJc w:val="left"/>
    </w:lvl>
    <w:lvl w:ilvl="4" w:tplc="490CE9D8">
      <w:numFmt w:val="decimal"/>
      <w:lvlText w:val=""/>
      <w:lvlJc w:val="left"/>
    </w:lvl>
    <w:lvl w:ilvl="5" w:tplc="8946C428">
      <w:numFmt w:val="decimal"/>
      <w:lvlText w:val=""/>
      <w:lvlJc w:val="left"/>
    </w:lvl>
    <w:lvl w:ilvl="6" w:tplc="B9C435F0">
      <w:numFmt w:val="decimal"/>
      <w:lvlText w:val=""/>
      <w:lvlJc w:val="left"/>
    </w:lvl>
    <w:lvl w:ilvl="7" w:tplc="9CB69DAC">
      <w:numFmt w:val="decimal"/>
      <w:lvlText w:val=""/>
      <w:lvlJc w:val="left"/>
    </w:lvl>
    <w:lvl w:ilvl="8" w:tplc="3DB47DD6">
      <w:numFmt w:val="decimal"/>
      <w:lvlText w:val=""/>
      <w:lvlJc w:val="left"/>
    </w:lvl>
  </w:abstractNum>
  <w:abstractNum w:abstractNumId="36">
    <w:nsid w:val="00004944"/>
    <w:multiLevelType w:val="hybridMultilevel"/>
    <w:tmpl w:val="82708822"/>
    <w:lvl w:ilvl="0" w:tplc="04F80EBE">
      <w:start w:val="2"/>
      <w:numFmt w:val="decimal"/>
      <w:lvlText w:val="%1."/>
      <w:lvlJc w:val="left"/>
    </w:lvl>
    <w:lvl w:ilvl="1" w:tplc="DB96A8F8">
      <w:numFmt w:val="decimal"/>
      <w:lvlText w:val=""/>
      <w:lvlJc w:val="left"/>
    </w:lvl>
    <w:lvl w:ilvl="2" w:tplc="BC3E371C">
      <w:numFmt w:val="decimal"/>
      <w:lvlText w:val=""/>
      <w:lvlJc w:val="left"/>
    </w:lvl>
    <w:lvl w:ilvl="3" w:tplc="C0144886">
      <w:numFmt w:val="decimal"/>
      <w:lvlText w:val=""/>
      <w:lvlJc w:val="left"/>
    </w:lvl>
    <w:lvl w:ilvl="4" w:tplc="A42A929C">
      <w:numFmt w:val="decimal"/>
      <w:lvlText w:val=""/>
      <w:lvlJc w:val="left"/>
    </w:lvl>
    <w:lvl w:ilvl="5" w:tplc="1610A8AC">
      <w:numFmt w:val="decimal"/>
      <w:lvlText w:val=""/>
      <w:lvlJc w:val="left"/>
    </w:lvl>
    <w:lvl w:ilvl="6" w:tplc="70FE3AF6">
      <w:numFmt w:val="decimal"/>
      <w:lvlText w:val=""/>
      <w:lvlJc w:val="left"/>
    </w:lvl>
    <w:lvl w:ilvl="7" w:tplc="44D85D38">
      <w:numFmt w:val="decimal"/>
      <w:lvlText w:val=""/>
      <w:lvlJc w:val="left"/>
    </w:lvl>
    <w:lvl w:ilvl="8" w:tplc="8DB87392">
      <w:numFmt w:val="decimal"/>
      <w:lvlText w:val=""/>
      <w:lvlJc w:val="left"/>
    </w:lvl>
  </w:abstractNum>
  <w:abstractNum w:abstractNumId="37">
    <w:nsid w:val="00004CAD"/>
    <w:multiLevelType w:val="hybridMultilevel"/>
    <w:tmpl w:val="92ECD39E"/>
    <w:lvl w:ilvl="0" w:tplc="F89875F0">
      <w:start w:val="1"/>
      <w:numFmt w:val="bullet"/>
      <w:lvlText w:val=""/>
      <w:lvlJc w:val="left"/>
    </w:lvl>
    <w:lvl w:ilvl="1" w:tplc="E502305E">
      <w:start w:val="1"/>
      <w:numFmt w:val="bullet"/>
      <w:lvlText w:val="В"/>
      <w:lvlJc w:val="left"/>
    </w:lvl>
    <w:lvl w:ilvl="2" w:tplc="DE026CEC">
      <w:numFmt w:val="decimal"/>
      <w:lvlText w:val=""/>
      <w:lvlJc w:val="left"/>
    </w:lvl>
    <w:lvl w:ilvl="3" w:tplc="20CA4CBE">
      <w:numFmt w:val="decimal"/>
      <w:lvlText w:val=""/>
      <w:lvlJc w:val="left"/>
    </w:lvl>
    <w:lvl w:ilvl="4" w:tplc="AA5883C4">
      <w:numFmt w:val="decimal"/>
      <w:lvlText w:val=""/>
      <w:lvlJc w:val="left"/>
    </w:lvl>
    <w:lvl w:ilvl="5" w:tplc="9556901C">
      <w:numFmt w:val="decimal"/>
      <w:lvlText w:val=""/>
      <w:lvlJc w:val="left"/>
    </w:lvl>
    <w:lvl w:ilvl="6" w:tplc="23DC258C">
      <w:numFmt w:val="decimal"/>
      <w:lvlText w:val=""/>
      <w:lvlJc w:val="left"/>
    </w:lvl>
    <w:lvl w:ilvl="7" w:tplc="B3963208">
      <w:numFmt w:val="decimal"/>
      <w:lvlText w:val=""/>
      <w:lvlJc w:val="left"/>
    </w:lvl>
    <w:lvl w:ilvl="8" w:tplc="BA5E2F18">
      <w:numFmt w:val="decimal"/>
      <w:lvlText w:val=""/>
      <w:lvlJc w:val="left"/>
    </w:lvl>
  </w:abstractNum>
  <w:abstractNum w:abstractNumId="38">
    <w:nsid w:val="00004DF2"/>
    <w:multiLevelType w:val="hybridMultilevel"/>
    <w:tmpl w:val="A8D21D2A"/>
    <w:lvl w:ilvl="0" w:tplc="3346687C">
      <w:start w:val="1"/>
      <w:numFmt w:val="decimal"/>
      <w:lvlText w:val="%1."/>
      <w:lvlJc w:val="left"/>
    </w:lvl>
    <w:lvl w:ilvl="1" w:tplc="E30CF6F6">
      <w:numFmt w:val="decimal"/>
      <w:lvlText w:val=""/>
      <w:lvlJc w:val="left"/>
    </w:lvl>
    <w:lvl w:ilvl="2" w:tplc="D416C9A6">
      <w:numFmt w:val="decimal"/>
      <w:lvlText w:val=""/>
      <w:lvlJc w:val="left"/>
    </w:lvl>
    <w:lvl w:ilvl="3" w:tplc="5CF6C8DA">
      <w:numFmt w:val="decimal"/>
      <w:lvlText w:val=""/>
      <w:lvlJc w:val="left"/>
    </w:lvl>
    <w:lvl w:ilvl="4" w:tplc="E9FABE64">
      <w:numFmt w:val="decimal"/>
      <w:lvlText w:val=""/>
      <w:lvlJc w:val="left"/>
    </w:lvl>
    <w:lvl w:ilvl="5" w:tplc="7A12A762">
      <w:numFmt w:val="decimal"/>
      <w:lvlText w:val=""/>
      <w:lvlJc w:val="left"/>
    </w:lvl>
    <w:lvl w:ilvl="6" w:tplc="D236EED0">
      <w:numFmt w:val="decimal"/>
      <w:lvlText w:val=""/>
      <w:lvlJc w:val="left"/>
    </w:lvl>
    <w:lvl w:ilvl="7" w:tplc="4596F118">
      <w:numFmt w:val="decimal"/>
      <w:lvlText w:val=""/>
      <w:lvlJc w:val="left"/>
    </w:lvl>
    <w:lvl w:ilvl="8" w:tplc="E52C499E">
      <w:numFmt w:val="decimal"/>
      <w:lvlText w:val=""/>
      <w:lvlJc w:val="left"/>
    </w:lvl>
  </w:abstractNum>
  <w:abstractNum w:abstractNumId="39">
    <w:nsid w:val="000056AE"/>
    <w:multiLevelType w:val="hybridMultilevel"/>
    <w:tmpl w:val="59323E5A"/>
    <w:lvl w:ilvl="0" w:tplc="96F6BFFC">
      <w:numFmt w:val="decimal"/>
      <w:lvlText w:val="%1."/>
      <w:lvlJc w:val="left"/>
    </w:lvl>
    <w:lvl w:ilvl="1" w:tplc="AAE23826">
      <w:start w:val="1"/>
      <w:numFmt w:val="bullet"/>
      <w:lvlText w:val="№"/>
      <w:lvlJc w:val="left"/>
    </w:lvl>
    <w:lvl w:ilvl="2" w:tplc="8648F928">
      <w:numFmt w:val="decimal"/>
      <w:lvlText w:val=""/>
      <w:lvlJc w:val="left"/>
    </w:lvl>
    <w:lvl w:ilvl="3" w:tplc="1F8EDB00">
      <w:numFmt w:val="decimal"/>
      <w:lvlText w:val=""/>
      <w:lvlJc w:val="left"/>
    </w:lvl>
    <w:lvl w:ilvl="4" w:tplc="0FC2F780">
      <w:numFmt w:val="decimal"/>
      <w:lvlText w:val=""/>
      <w:lvlJc w:val="left"/>
    </w:lvl>
    <w:lvl w:ilvl="5" w:tplc="81BC6762">
      <w:numFmt w:val="decimal"/>
      <w:lvlText w:val=""/>
      <w:lvlJc w:val="left"/>
    </w:lvl>
    <w:lvl w:ilvl="6" w:tplc="7FA2E5FE">
      <w:numFmt w:val="decimal"/>
      <w:lvlText w:val=""/>
      <w:lvlJc w:val="left"/>
    </w:lvl>
    <w:lvl w:ilvl="7" w:tplc="F2C2824E">
      <w:numFmt w:val="decimal"/>
      <w:lvlText w:val=""/>
      <w:lvlJc w:val="left"/>
    </w:lvl>
    <w:lvl w:ilvl="8" w:tplc="4AA86260">
      <w:numFmt w:val="decimal"/>
      <w:lvlText w:val=""/>
      <w:lvlJc w:val="left"/>
    </w:lvl>
  </w:abstractNum>
  <w:abstractNum w:abstractNumId="40">
    <w:nsid w:val="00005772"/>
    <w:multiLevelType w:val="hybridMultilevel"/>
    <w:tmpl w:val="312CC76C"/>
    <w:lvl w:ilvl="0" w:tplc="13DA0990">
      <w:start w:val="3"/>
      <w:numFmt w:val="decimal"/>
      <w:lvlText w:val="%1"/>
      <w:lvlJc w:val="left"/>
    </w:lvl>
    <w:lvl w:ilvl="1" w:tplc="38F0CF3A">
      <w:numFmt w:val="decimal"/>
      <w:lvlText w:val=""/>
      <w:lvlJc w:val="left"/>
    </w:lvl>
    <w:lvl w:ilvl="2" w:tplc="731EB8C6">
      <w:numFmt w:val="decimal"/>
      <w:lvlText w:val=""/>
      <w:lvlJc w:val="left"/>
    </w:lvl>
    <w:lvl w:ilvl="3" w:tplc="26829E66">
      <w:numFmt w:val="decimal"/>
      <w:lvlText w:val=""/>
      <w:lvlJc w:val="left"/>
    </w:lvl>
    <w:lvl w:ilvl="4" w:tplc="25E63B46">
      <w:numFmt w:val="decimal"/>
      <w:lvlText w:val=""/>
      <w:lvlJc w:val="left"/>
    </w:lvl>
    <w:lvl w:ilvl="5" w:tplc="5DAAD5D0">
      <w:numFmt w:val="decimal"/>
      <w:lvlText w:val=""/>
      <w:lvlJc w:val="left"/>
    </w:lvl>
    <w:lvl w:ilvl="6" w:tplc="2954D126">
      <w:numFmt w:val="decimal"/>
      <w:lvlText w:val=""/>
      <w:lvlJc w:val="left"/>
    </w:lvl>
    <w:lvl w:ilvl="7" w:tplc="32DA4EFC">
      <w:numFmt w:val="decimal"/>
      <w:lvlText w:val=""/>
      <w:lvlJc w:val="left"/>
    </w:lvl>
    <w:lvl w:ilvl="8" w:tplc="A5AE7FAA">
      <w:numFmt w:val="decimal"/>
      <w:lvlText w:val=""/>
      <w:lvlJc w:val="left"/>
    </w:lvl>
  </w:abstractNum>
  <w:abstractNum w:abstractNumId="41">
    <w:nsid w:val="00005878"/>
    <w:multiLevelType w:val="hybridMultilevel"/>
    <w:tmpl w:val="4224BFCE"/>
    <w:lvl w:ilvl="0" w:tplc="C7EC4ADA">
      <w:start w:val="1"/>
      <w:numFmt w:val="bullet"/>
      <w:lvlText w:val="в"/>
      <w:lvlJc w:val="left"/>
    </w:lvl>
    <w:lvl w:ilvl="1" w:tplc="1ED0600C">
      <w:start w:val="1"/>
      <w:numFmt w:val="bullet"/>
      <w:lvlText w:val=""/>
      <w:lvlJc w:val="left"/>
    </w:lvl>
    <w:lvl w:ilvl="2" w:tplc="42C02EA6">
      <w:start w:val="1"/>
      <w:numFmt w:val="bullet"/>
      <w:lvlText w:val=""/>
      <w:lvlJc w:val="left"/>
    </w:lvl>
    <w:lvl w:ilvl="3" w:tplc="01903EE6">
      <w:start w:val="1"/>
      <w:numFmt w:val="bullet"/>
      <w:lvlText w:val="\endash "/>
      <w:lvlJc w:val="left"/>
    </w:lvl>
    <w:lvl w:ilvl="4" w:tplc="534ACED6">
      <w:numFmt w:val="decimal"/>
      <w:lvlText w:val=""/>
      <w:lvlJc w:val="left"/>
    </w:lvl>
    <w:lvl w:ilvl="5" w:tplc="5BE620C2">
      <w:numFmt w:val="decimal"/>
      <w:lvlText w:val=""/>
      <w:lvlJc w:val="left"/>
    </w:lvl>
    <w:lvl w:ilvl="6" w:tplc="02E2DEEE">
      <w:numFmt w:val="decimal"/>
      <w:lvlText w:val=""/>
      <w:lvlJc w:val="left"/>
    </w:lvl>
    <w:lvl w:ilvl="7" w:tplc="EB14EA56">
      <w:numFmt w:val="decimal"/>
      <w:lvlText w:val=""/>
      <w:lvlJc w:val="left"/>
    </w:lvl>
    <w:lvl w:ilvl="8" w:tplc="807EE374">
      <w:numFmt w:val="decimal"/>
      <w:lvlText w:val=""/>
      <w:lvlJc w:val="left"/>
    </w:lvl>
  </w:abstractNum>
  <w:abstractNum w:abstractNumId="42">
    <w:nsid w:val="000058B0"/>
    <w:multiLevelType w:val="hybridMultilevel"/>
    <w:tmpl w:val="2BB4E03E"/>
    <w:lvl w:ilvl="0" w:tplc="407064D8">
      <w:start w:val="1"/>
      <w:numFmt w:val="bullet"/>
      <w:lvlText w:val="-"/>
      <w:lvlJc w:val="left"/>
    </w:lvl>
    <w:lvl w:ilvl="1" w:tplc="4A703442">
      <w:numFmt w:val="decimal"/>
      <w:lvlText w:val=""/>
      <w:lvlJc w:val="left"/>
    </w:lvl>
    <w:lvl w:ilvl="2" w:tplc="3CBE9B48">
      <w:numFmt w:val="decimal"/>
      <w:lvlText w:val=""/>
      <w:lvlJc w:val="left"/>
    </w:lvl>
    <w:lvl w:ilvl="3" w:tplc="A044DAB6">
      <w:numFmt w:val="decimal"/>
      <w:lvlText w:val=""/>
      <w:lvlJc w:val="left"/>
    </w:lvl>
    <w:lvl w:ilvl="4" w:tplc="FB4C5D7A">
      <w:numFmt w:val="decimal"/>
      <w:lvlText w:val=""/>
      <w:lvlJc w:val="left"/>
    </w:lvl>
    <w:lvl w:ilvl="5" w:tplc="6B96FABE">
      <w:numFmt w:val="decimal"/>
      <w:lvlText w:val=""/>
      <w:lvlJc w:val="left"/>
    </w:lvl>
    <w:lvl w:ilvl="6" w:tplc="D33883D4">
      <w:numFmt w:val="decimal"/>
      <w:lvlText w:val=""/>
      <w:lvlJc w:val="left"/>
    </w:lvl>
    <w:lvl w:ilvl="7" w:tplc="C0FC2EBC">
      <w:numFmt w:val="decimal"/>
      <w:lvlText w:val=""/>
      <w:lvlJc w:val="left"/>
    </w:lvl>
    <w:lvl w:ilvl="8" w:tplc="6D664E8A">
      <w:numFmt w:val="decimal"/>
      <w:lvlText w:val=""/>
      <w:lvlJc w:val="left"/>
    </w:lvl>
  </w:abstractNum>
  <w:abstractNum w:abstractNumId="43">
    <w:nsid w:val="00005991"/>
    <w:multiLevelType w:val="hybridMultilevel"/>
    <w:tmpl w:val="F86CE588"/>
    <w:lvl w:ilvl="0" w:tplc="10062814">
      <w:start w:val="1"/>
      <w:numFmt w:val="bullet"/>
      <w:lvlText w:val="и"/>
      <w:lvlJc w:val="left"/>
    </w:lvl>
    <w:lvl w:ilvl="1" w:tplc="0A9C40FC">
      <w:start w:val="1"/>
      <w:numFmt w:val="bullet"/>
      <w:lvlText w:val="В"/>
      <w:lvlJc w:val="left"/>
    </w:lvl>
    <w:lvl w:ilvl="2" w:tplc="90E66772">
      <w:numFmt w:val="decimal"/>
      <w:lvlText w:val=""/>
      <w:lvlJc w:val="left"/>
    </w:lvl>
    <w:lvl w:ilvl="3" w:tplc="EBA0EC78">
      <w:numFmt w:val="decimal"/>
      <w:lvlText w:val=""/>
      <w:lvlJc w:val="left"/>
    </w:lvl>
    <w:lvl w:ilvl="4" w:tplc="534619BE">
      <w:numFmt w:val="decimal"/>
      <w:lvlText w:val=""/>
      <w:lvlJc w:val="left"/>
    </w:lvl>
    <w:lvl w:ilvl="5" w:tplc="EE5039D2">
      <w:numFmt w:val="decimal"/>
      <w:lvlText w:val=""/>
      <w:lvlJc w:val="left"/>
    </w:lvl>
    <w:lvl w:ilvl="6" w:tplc="A5486C1E">
      <w:numFmt w:val="decimal"/>
      <w:lvlText w:val=""/>
      <w:lvlJc w:val="left"/>
    </w:lvl>
    <w:lvl w:ilvl="7" w:tplc="55143B82">
      <w:numFmt w:val="decimal"/>
      <w:lvlText w:val=""/>
      <w:lvlJc w:val="left"/>
    </w:lvl>
    <w:lvl w:ilvl="8" w:tplc="6F2207BE">
      <w:numFmt w:val="decimal"/>
      <w:lvlText w:val=""/>
      <w:lvlJc w:val="left"/>
    </w:lvl>
  </w:abstractNum>
  <w:abstractNum w:abstractNumId="44">
    <w:nsid w:val="00005CFD"/>
    <w:multiLevelType w:val="hybridMultilevel"/>
    <w:tmpl w:val="15B05FC2"/>
    <w:lvl w:ilvl="0" w:tplc="FE5C9898">
      <w:start w:val="1"/>
      <w:numFmt w:val="decimal"/>
      <w:lvlText w:val="%1."/>
      <w:lvlJc w:val="left"/>
    </w:lvl>
    <w:lvl w:ilvl="1" w:tplc="7A545C2E">
      <w:start w:val="1"/>
      <w:numFmt w:val="bullet"/>
      <w:lvlText w:val="к"/>
      <w:lvlJc w:val="left"/>
    </w:lvl>
    <w:lvl w:ilvl="2" w:tplc="E7924C68">
      <w:start w:val="1"/>
      <w:numFmt w:val="bullet"/>
      <w:lvlText w:val="В"/>
      <w:lvlJc w:val="left"/>
    </w:lvl>
    <w:lvl w:ilvl="3" w:tplc="B3D8D2A8">
      <w:start w:val="1"/>
      <w:numFmt w:val="decimal"/>
      <w:lvlText w:val="%4"/>
      <w:lvlJc w:val="left"/>
    </w:lvl>
    <w:lvl w:ilvl="4" w:tplc="21D427A8">
      <w:numFmt w:val="decimal"/>
      <w:lvlText w:val=""/>
      <w:lvlJc w:val="left"/>
    </w:lvl>
    <w:lvl w:ilvl="5" w:tplc="E29E6958">
      <w:numFmt w:val="decimal"/>
      <w:lvlText w:val=""/>
      <w:lvlJc w:val="left"/>
    </w:lvl>
    <w:lvl w:ilvl="6" w:tplc="C666F482">
      <w:numFmt w:val="decimal"/>
      <w:lvlText w:val=""/>
      <w:lvlJc w:val="left"/>
    </w:lvl>
    <w:lvl w:ilvl="7" w:tplc="BDA027B0">
      <w:numFmt w:val="decimal"/>
      <w:lvlText w:val=""/>
      <w:lvlJc w:val="left"/>
    </w:lvl>
    <w:lvl w:ilvl="8" w:tplc="EC0AF606">
      <w:numFmt w:val="decimal"/>
      <w:lvlText w:val=""/>
      <w:lvlJc w:val="left"/>
    </w:lvl>
  </w:abstractNum>
  <w:abstractNum w:abstractNumId="45">
    <w:nsid w:val="00006032"/>
    <w:multiLevelType w:val="hybridMultilevel"/>
    <w:tmpl w:val="6914A178"/>
    <w:lvl w:ilvl="0" w:tplc="FB42CDF4">
      <w:start w:val="2"/>
      <w:numFmt w:val="decimal"/>
      <w:lvlText w:val="%1."/>
      <w:lvlJc w:val="left"/>
    </w:lvl>
    <w:lvl w:ilvl="1" w:tplc="95A2DD6A">
      <w:numFmt w:val="decimal"/>
      <w:lvlText w:val=""/>
      <w:lvlJc w:val="left"/>
    </w:lvl>
    <w:lvl w:ilvl="2" w:tplc="DBCA68CA">
      <w:numFmt w:val="decimal"/>
      <w:lvlText w:val=""/>
      <w:lvlJc w:val="left"/>
    </w:lvl>
    <w:lvl w:ilvl="3" w:tplc="AEF44616">
      <w:numFmt w:val="decimal"/>
      <w:lvlText w:val=""/>
      <w:lvlJc w:val="left"/>
    </w:lvl>
    <w:lvl w:ilvl="4" w:tplc="36C6B9DC">
      <w:numFmt w:val="decimal"/>
      <w:lvlText w:val=""/>
      <w:lvlJc w:val="left"/>
    </w:lvl>
    <w:lvl w:ilvl="5" w:tplc="9B34825E">
      <w:numFmt w:val="decimal"/>
      <w:lvlText w:val=""/>
      <w:lvlJc w:val="left"/>
    </w:lvl>
    <w:lvl w:ilvl="6" w:tplc="DA6C00F0">
      <w:numFmt w:val="decimal"/>
      <w:lvlText w:val=""/>
      <w:lvlJc w:val="left"/>
    </w:lvl>
    <w:lvl w:ilvl="7" w:tplc="493252BA">
      <w:numFmt w:val="decimal"/>
      <w:lvlText w:val=""/>
      <w:lvlJc w:val="left"/>
    </w:lvl>
    <w:lvl w:ilvl="8" w:tplc="423C57D8">
      <w:numFmt w:val="decimal"/>
      <w:lvlText w:val=""/>
      <w:lvlJc w:val="left"/>
    </w:lvl>
  </w:abstractNum>
  <w:abstractNum w:abstractNumId="46">
    <w:nsid w:val="000063CB"/>
    <w:multiLevelType w:val="hybridMultilevel"/>
    <w:tmpl w:val="4E7ECB90"/>
    <w:lvl w:ilvl="0" w:tplc="DDC8DDB6">
      <w:start w:val="1"/>
      <w:numFmt w:val="bullet"/>
      <w:lvlText w:val=""/>
      <w:lvlJc w:val="left"/>
    </w:lvl>
    <w:lvl w:ilvl="1" w:tplc="4566DC28">
      <w:numFmt w:val="decimal"/>
      <w:lvlText w:val=""/>
      <w:lvlJc w:val="left"/>
    </w:lvl>
    <w:lvl w:ilvl="2" w:tplc="9392CE4A">
      <w:numFmt w:val="decimal"/>
      <w:lvlText w:val=""/>
      <w:lvlJc w:val="left"/>
    </w:lvl>
    <w:lvl w:ilvl="3" w:tplc="76C845AA">
      <w:numFmt w:val="decimal"/>
      <w:lvlText w:val=""/>
      <w:lvlJc w:val="left"/>
    </w:lvl>
    <w:lvl w:ilvl="4" w:tplc="085AC92E">
      <w:numFmt w:val="decimal"/>
      <w:lvlText w:val=""/>
      <w:lvlJc w:val="left"/>
    </w:lvl>
    <w:lvl w:ilvl="5" w:tplc="883C113E">
      <w:numFmt w:val="decimal"/>
      <w:lvlText w:val=""/>
      <w:lvlJc w:val="left"/>
    </w:lvl>
    <w:lvl w:ilvl="6" w:tplc="CFBC13A8">
      <w:numFmt w:val="decimal"/>
      <w:lvlText w:val=""/>
      <w:lvlJc w:val="left"/>
    </w:lvl>
    <w:lvl w:ilvl="7" w:tplc="932A4152">
      <w:numFmt w:val="decimal"/>
      <w:lvlText w:val=""/>
      <w:lvlJc w:val="left"/>
    </w:lvl>
    <w:lvl w:ilvl="8" w:tplc="4D68E0B6">
      <w:numFmt w:val="decimal"/>
      <w:lvlText w:val=""/>
      <w:lvlJc w:val="left"/>
    </w:lvl>
  </w:abstractNum>
  <w:abstractNum w:abstractNumId="47">
    <w:nsid w:val="000066C4"/>
    <w:multiLevelType w:val="hybridMultilevel"/>
    <w:tmpl w:val="E21A7D8E"/>
    <w:lvl w:ilvl="0" w:tplc="34CCBDFE">
      <w:start w:val="1"/>
      <w:numFmt w:val="bullet"/>
      <w:lvlText w:val="-"/>
      <w:lvlJc w:val="left"/>
    </w:lvl>
    <w:lvl w:ilvl="1" w:tplc="72AEF9C8">
      <w:numFmt w:val="decimal"/>
      <w:lvlText w:val=""/>
      <w:lvlJc w:val="left"/>
    </w:lvl>
    <w:lvl w:ilvl="2" w:tplc="3B361156">
      <w:numFmt w:val="decimal"/>
      <w:lvlText w:val=""/>
      <w:lvlJc w:val="left"/>
    </w:lvl>
    <w:lvl w:ilvl="3" w:tplc="97FE960A">
      <w:numFmt w:val="decimal"/>
      <w:lvlText w:val=""/>
      <w:lvlJc w:val="left"/>
    </w:lvl>
    <w:lvl w:ilvl="4" w:tplc="9294B612">
      <w:numFmt w:val="decimal"/>
      <w:lvlText w:val=""/>
      <w:lvlJc w:val="left"/>
    </w:lvl>
    <w:lvl w:ilvl="5" w:tplc="4282010C">
      <w:numFmt w:val="decimal"/>
      <w:lvlText w:val=""/>
      <w:lvlJc w:val="left"/>
    </w:lvl>
    <w:lvl w:ilvl="6" w:tplc="8662FC8A">
      <w:numFmt w:val="decimal"/>
      <w:lvlText w:val=""/>
      <w:lvlJc w:val="left"/>
    </w:lvl>
    <w:lvl w:ilvl="7" w:tplc="CDE2FA1E">
      <w:numFmt w:val="decimal"/>
      <w:lvlText w:val=""/>
      <w:lvlJc w:val="left"/>
    </w:lvl>
    <w:lvl w:ilvl="8" w:tplc="DFC40C8C">
      <w:numFmt w:val="decimal"/>
      <w:lvlText w:val=""/>
      <w:lvlJc w:val="left"/>
    </w:lvl>
  </w:abstractNum>
  <w:abstractNum w:abstractNumId="48">
    <w:nsid w:val="00006BFC"/>
    <w:multiLevelType w:val="hybridMultilevel"/>
    <w:tmpl w:val="23A25B28"/>
    <w:lvl w:ilvl="0" w:tplc="6C8C9EAA">
      <w:start w:val="1"/>
      <w:numFmt w:val="bullet"/>
      <w:lvlText w:val="а"/>
      <w:lvlJc w:val="left"/>
    </w:lvl>
    <w:lvl w:ilvl="1" w:tplc="68E212E6">
      <w:start w:val="1"/>
      <w:numFmt w:val="bullet"/>
      <w:lvlText w:val=""/>
      <w:lvlJc w:val="left"/>
    </w:lvl>
    <w:lvl w:ilvl="2" w:tplc="6614ACDE">
      <w:numFmt w:val="decimal"/>
      <w:lvlText w:val=""/>
      <w:lvlJc w:val="left"/>
    </w:lvl>
    <w:lvl w:ilvl="3" w:tplc="69DA2780">
      <w:numFmt w:val="decimal"/>
      <w:lvlText w:val=""/>
      <w:lvlJc w:val="left"/>
    </w:lvl>
    <w:lvl w:ilvl="4" w:tplc="C19C0116">
      <w:numFmt w:val="decimal"/>
      <w:lvlText w:val=""/>
      <w:lvlJc w:val="left"/>
    </w:lvl>
    <w:lvl w:ilvl="5" w:tplc="FDFAF364">
      <w:numFmt w:val="decimal"/>
      <w:lvlText w:val=""/>
      <w:lvlJc w:val="left"/>
    </w:lvl>
    <w:lvl w:ilvl="6" w:tplc="C81C8980">
      <w:numFmt w:val="decimal"/>
      <w:lvlText w:val=""/>
      <w:lvlJc w:val="left"/>
    </w:lvl>
    <w:lvl w:ilvl="7" w:tplc="80D844F8">
      <w:numFmt w:val="decimal"/>
      <w:lvlText w:val=""/>
      <w:lvlJc w:val="left"/>
    </w:lvl>
    <w:lvl w:ilvl="8" w:tplc="70F85BBE">
      <w:numFmt w:val="decimal"/>
      <w:lvlText w:val=""/>
      <w:lvlJc w:val="left"/>
    </w:lvl>
  </w:abstractNum>
  <w:abstractNum w:abstractNumId="49">
    <w:nsid w:val="00007049"/>
    <w:multiLevelType w:val="hybridMultilevel"/>
    <w:tmpl w:val="BC3A700C"/>
    <w:lvl w:ilvl="0" w:tplc="0B063188">
      <w:start w:val="1"/>
      <w:numFmt w:val="bullet"/>
      <w:lvlText w:val="-"/>
      <w:lvlJc w:val="left"/>
    </w:lvl>
    <w:lvl w:ilvl="1" w:tplc="AFA28F8A">
      <w:numFmt w:val="decimal"/>
      <w:lvlText w:val=""/>
      <w:lvlJc w:val="left"/>
    </w:lvl>
    <w:lvl w:ilvl="2" w:tplc="2974AFC6">
      <w:numFmt w:val="decimal"/>
      <w:lvlText w:val=""/>
      <w:lvlJc w:val="left"/>
    </w:lvl>
    <w:lvl w:ilvl="3" w:tplc="DCB23B8E">
      <w:numFmt w:val="decimal"/>
      <w:lvlText w:val=""/>
      <w:lvlJc w:val="left"/>
    </w:lvl>
    <w:lvl w:ilvl="4" w:tplc="34506ECC">
      <w:numFmt w:val="decimal"/>
      <w:lvlText w:val=""/>
      <w:lvlJc w:val="left"/>
    </w:lvl>
    <w:lvl w:ilvl="5" w:tplc="1B8871F2">
      <w:numFmt w:val="decimal"/>
      <w:lvlText w:val=""/>
      <w:lvlJc w:val="left"/>
    </w:lvl>
    <w:lvl w:ilvl="6" w:tplc="B462C538">
      <w:numFmt w:val="decimal"/>
      <w:lvlText w:val=""/>
      <w:lvlJc w:val="left"/>
    </w:lvl>
    <w:lvl w:ilvl="7" w:tplc="7696B9AC">
      <w:numFmt w:val="decimal"/>
      <w:lvlText w:val=""/>
      <w:lvlJc w:val="left"/>
    </w:lvl>
    <w:lvl w:ilvl="8" w:tplc="6CB82CCA">
      <w:numFmt w:val="decimal"/>
      <w:lvlText w:val=""/>
      <w:lvlJc w:val="left"/>
    </w:lvl>
  </w:abstractNum>
  <w:abstractNum w:abstractNumId="50">
    <w:nsid w:val="000073DA"/>
    <w:multiLevelType w:val="hybridMultilevel"/>
    <w:tmpl w:val="FF2837E2"/>
    <w:lvl w:ilvl="0" w:tplc="4FB41458">
      <w:start w:val="1"/>
      <w:numFmt w:val="bullet"/>
      <w:lvlText w:val="В"/>
      <w:lvlJc w:val="left"/>
    </w:lvl>
    <w:lvl w:ilvl="1" w:tplc="F0F45BCA">
      <w:numFmt w:val="decimal"/>
      <w:lvlText w:val=""/>
      <w:lvlJc w:val="left"/>
    </w:lvl>
    <w:lvl w:ilvl="2" w:tplc="A7F4E8CE">
      <w:numFmt w:val="decimal"/>
      <w:lvlText w:val=""/>
      <w:lvlJc w:val="left"/>
    </w:lvl>
    <w:lvl w:ilvl="3" w:tplc="A8204D12">
      <w:numFmt w:val="decimal"/>
      <w:lvlText w:val=""/>
      <w:lvlJc w:val="left"/>
    </w:lvl>
    <w:lvl w:ilvl="4" w:tplc="FDF67ABE">
      <w:numFmt w:val="decimal"/>
      <w:lvlText w:val=""/>
      <w:lvlJc w:val="left"/>
    </w:lvl>
    <w:lvl w:ilvl="5" w:tplc="6D9C9BF8">
      <w:numFmt w:val="decimal"/>
      <w:lvlText w:val=""/>
      <w:lvlJc w:val="left"/>
    </w:lvl>
    <w:lvl w:ilvl="6" w:tplc="FC84E54A">
      <w:numFmt w:val="decimal"/>
      <w:lvlText w:val=""/>
      <w:lvlJc w:val="left"/>
    </w:lvl>
    <w:lvl w:ilvl="7" w:tplc="D50A586A">
      <w:numFmt w:val="decimal"/>
      <w:lvlText w:val=""/>
      <w:lvlJc w:val="left"/>
    </w:lvl>
    <w:lvl w:ilvl="8" w:tplc="535673AC">
      <w:numFmt w:val="decimal"/>
      <w:lvlText w:val=""/>
      <w:lvlJc w:val="left"/>
    </w:lvl>
  </w:abstractNum>
  <w:abstractNum w:abstractNumId="51">
    <w:nsid w:val="0000759A"/>
    <w:multiLevelType w:val="hybridMultilevel"/>
    <w:tmpl w:val="A37AE96A"/>
    <w:lvl w:ilvl="0" w:tplc="4A8E781C">
      <w:start w:val="1"/>
      <w:numFmt w:val="bullet"/>
      <w:lvlText w:val="С"/>
      <w:lvlJc w:val="left"/>
    </w:lvl>
    <w:lvl w:ilvl="1" w:tplc="43F44DFE">
      <w:numFmt w:val="decimal"/>
      <w:lvlText w:val=""/>
      <w:lvlJc w:val="left"/>
    </w:lvl>
    <w:lvl w:ilvl="2" w:tplc="80F6EAF2">
      <w:numFmt w:val="decimal"/>
      <w:lvlText w:val=""/>
      <w:lvlJc w:val="left"/>
    </w:lvl>
    <w:lvl w:ilvl="3" w:tplc="DEEC8048">
      <w:numFmt w:val="decimal"/>
      <w:lvlText w:val=""/>
      <w:lvlJc w:val="left"/>
    </w:lvl>
    <w:lvl w:ilvl="4" w:tplc="D108C8CA">
      <w:numFmt w:val="decimal"/>
      <w:lvlText w:val=""/>
      <w:lvlJc w:val="left"/>
    </w:lvl>
    <w:lvl w:ilvl="5" w:tplc="93E2BF2E">
      <w:numFmt w:val="decimal"/>
      <w:lvlText w:val=""/>
      <w:lvlJc w:val="left"/>
    </w:lvl>
    <w:lvl w:ilvl="6" w:tplc="EC3412DC">
      <w:numFmt w:val="decimal"/>
      <w:lvlText w:val=""/>
      <w:lvlJc w:val="left"/>
    </w:lvl>
    <w:lvl w:ilvl="7" w:tplc="D4346048">
      <w:numFmt w:val="decimal"/>
      <w:lvlText w:val=""/>
      <w:lvlJc w:val="left"/>
    </w:lvl>
    <w:lvl w:ilvl="8" w:tplc="FE7C9B6E">
      <w:numFmt w:val="decimal"/>
      <w:lvlText w:val=""/>
      <w:lvlJc w:val="left"/>
    </w:lvl>
  </w:abstractNum>
  <w:abstractNum w:abstractNumId="52">
    <w:nsid w:val="0000798B"/>
    <w:multiLevelType w:val="hybridMultilevel"/>
    <w:tmpl w:val="957639E4"/>
    <w:lvl w:ilvl="0" w:tplc="555C17D8">
      <w:start w:val="1"/>
      <w:numFmt w:val="bullet"/>
      <w:lvlText w:val="и"/>
      <w:lvlJc w:val="left"/>
    </w:lvl>
    <w:lvl w:ilvl="1" w:tplc="FA1A7BB4">
      <w:start w:val="1"/>
      <w:numFmt w:val="decimal"/>
      <w:lvlText w:val="%2."/>
      <w:lvlJc w:val="left"/>
    </w:lvl>
    <w:lvl w:ilvl="2" w:tplc="103ACCEC">
      <w:numFmt w:val="decimal"/>
      <w:lvlText w:val=""/>
      <w:lvlJc w:val="left"/>
    </w:lvl>
    <w:lvl w:ilvl="3" w:tplc="F7BCB2F2">
      <w:numFmt w:val="decimal"/>
      <w:lvlText w:val=""/>
      <w:lvlJc w:val="left"/>
    </w:lvl>
    <w:lvl w:ilvl="4" w:tplc="7D4A274E">
      <w:numFmt w:val="decimal"/>
      <w:lvlText w:val=""/>
      <w:lvlJc w:val="left"/>
    </w:lvl>
    <w:lvl w:ilvl="5" w:tplc="66FC414A">
      <w:numFmt w:val="decimal"/>
      <w:lvlText w:val=""/>
      <w:lvlJc w:val="left"/>
    </w:lvl>
    <w:lvl w:ilvl="6" w:tplc="0A0267E0">
      <w:numFmt w:val="decimal"/>
      <w:lvlText w:val=""/>
      <w:lvlJc w:val="left"/>
    </w:lvl>
    <w:lvl w:ilvl="7" w:tplc="6BFE6E6C">
      <w:numFmt w:val="decimal"/>
      <w:lvlText w:val=""/>
      <w:lvlJc w:val="left"/>
    </w:lvl>
    <w:lvl w:ilvl="8" w:tplc="7D4069A6">
      <w:numFmt w:val="decimal"/>
      <w:lvlText w:val=""/>
      <w:lvlJc w:val="left"/>
    </w:lvl>
  </w:abstractNum>
  <w:abstractNum w:abstractNumId="53">
    <w:nsid w:val="00007BB9"/>
    <w:multiLevelType w:val="hybridMultilevel"/>
    <w:tmpl w:val="7F066E48"/>
    <w:lvl w:ilvl="0" w:tplc="5B6C9AA2">
      <w:start w:val="1"/>
      <w:numFmt w:val="bullet"/>
      <w:lvlText w:val="к"/>
      <w:lvlJc w:val="left"/>
    </w:lvl>
    <w:lvl w:ilvl="1" w:tplc="CC00AD70">
      <w:start w:val="1"/>
      <w:numFmt w:val="bullet"/>
      <w:lvlText w:val="В"/>
      <w:lvlJc w:val="left"/>
    </w:lvl>
    <w:lvl w:ilvl="2" w:tplc="2A902A4C">
      <w:numFmt w:val="decimal"/>
      <w:lvlText w:val=""/>
      <w:lvlJc w:val="left"/>
    </w:lvl>
    <w:lvl w:ilvl="3" w:tplc="2064DCD6">
      <w:numFmt w:val="decimal"/>
      <w:lvlText w:val=""/>
      <w:lvlJc w:val="left"/>
    </w:lvl>
    <w:lvl w:ilvl="4" w:tplc="BC4E93A8">
      <w:numFmt w:val="decimal"/>
      <w:lvlText w:val=""/>
      <w:lvlJc w:val="left"/>
    </w:lvl>
    <w:lvl w:ilvl="5" w:tplc="0AA0EF18">
      <w:numFmt w:val="decimal"/>
      <w:lvlText w:val=""/>
      <w:lvlJc w:val="left"/>
    </w:lvl>
    <w:lvl w:ilvl="6" w:tplc="EE4ED660">
      <w:numFmt w:val="decimal"/>
      <w:lvlText w:val=""/>
      <w:lvlJc w:val="left"/>
    </w:lvl>
    <w:lvl w:ilvl="7" w:tplc="B6EABB08">
      <w:numFmt w:val="decimal"/>
      <w:lvlText w:val=""/>
      <w:lvlJc w:val="left"/>
    </w:lvl>
    <w:lvl w:ilvl="8" w:tplc="A17A6BB4">
      <w:numFmt w:val="decimal"/>
      <w:lvlText w:val=""/>
      <w:lvlJc w:val="left"/>
    </w:lvl>
  </w:abstractNum>
  <w:abstractNum w:abstractNumId="54">
    <w:nsid w:val="00007EB7"/>
    <w:multiLevelType w:val="hybridMultilevel"/>
    <w:tmpl w:val="165E7614"/>
    <w:lvl w:ilvl="0" w:tplc="820C65D4">
      <w:start w:val="1"/>
      <w:numFmt w:val="decimal"/>
      <w:lvlText w:val="%1."/>
      <w:lvlJc w:val="left"/>
    </w:lvl>
    <w:lvl w:ilvl="1" w:tplc="161A6CAA">
      <w:numFmt w:val="decimal"/>
      <w:lvlText w:val=""/>
      <w:lvlJc w:val="left"/>
    </w:lvl>
    <w:lvl w:ilvl="2" w:tplc="136A2E52">
      <w:numFmt w:val="decimal"/>
      <w:lvlText w:val=""/>
      <w:lvlJc w:val="left"/>
    </w:lvl>
    <w:lvl w:ilvl="3" w:tplc="46FA67D2">
      <w:numFmt w:val="decimal"/>
      <w:lvlText w:val=""/>
      <w:lvlJc w:val="left"/>
    </w:lvl>
    <w:lvl w:ilvl="4" w:tplc="79C2750C">
      <w:numFmt w:val="decimal"/>
      <w:lvlText w:val=""/>
      <w:lvlJc w:val="left"/>
    </w:lvl>
    <w:lvl w:ilvl="5" w:tplc="D6E8120E">
      <w:numFmt w:val="decimal"/>
      <w:lvlText w:val=""/>
      <w:lvlJc w:val="left"/>
    </w:lvl>
    <w:lvl w:ilvl="6" w:tplc="1B8411DA">
      <w:numFmt w:val="decimal"/>
      <w:lvlText w:val=""/>
      <w:lvlJc w:val="left"/>
    </w:lvl>
    <w:lvl w:ilvl="7" w:tplc="3D7ABF56">
      <w:numFmt w:val="decimal"/>
      <w:lvlText w:val=""/>
      <w:lvlJc w:val="left"/>
    </w:lvl>
    <w:lvl w:ilvl="8" w:tplc="B8E01A90">
      <w:numFmt w:val="decimal"/>
      <w:lvlText w:val=""/>
      <w:lvlJc w:val="left"/>
    </w:lvl>
  </w:abstractNum>
  <w:num w:numId="1">
    <w:abstractNumId w:val="16"/>
  </w:num>
  <w:num w:numId="2">
    <w:abstractNumId w:val="39"/>
  </w:num>
  <w:num w:numId="3">
    <w:abstractNumId w:val="13"/>
  </w:num>
  <w:num w:numId="4">
    <w:abstractNumId w:val="12"/>
  </w:num>
  <w:num w:numId="5">
    <w:abstractNumId w:val="51"/>
  </w:num>
  <w:num w:numId="6">
    <w:abstractNumId w:val="25"/>
  </w:num>
  <w:num w:numId="7">
    <w:abstractNumId w:val="41"/>
  </w:num>
  <w:num w:numId="8">
    <w:abstractNumId w:val="44"/>
  </w:num>
  <w:num w:numId="9">
    <w:abstractNumId w:val="32"/>
  </w:num>
  <w:num w:numId="10">
    <w:abstractNumId w:val="22"/>
  </w:num>
  <w:num w:numId="11">
    <w:abstractNumId w:val="31"/>
  </w:num>
  <w:num w:numId="12">
    <w:abstractNumId w:val="37"/>
  </w:num>
  <w:num w:numId="13">
    <w:abstractNumId w:val="29"/>
  </w:num>
  <w:num w:numId="14">
    <w:abstractNumId w:val="38"/>
  </w:num>
  <w:num w:numId="15">
    <w:abstractNumId w:val="36"/>
  </w:num>
  <w:num w:numId="16">
    <w:abstractNumId w:val="28"/>
  </w:num>
  <w:num w:numId="17">
    <w:abstractNumId w:val="19"/>
  </w:num>
  <w:num w:numId="18">
    <w:abstractNumId w:val="24"/>
  </w:num>
  <w:num w:numId="19">
    <w:abstractNumId w:val="30"/>
  </w:num>
  <w:num w:numId="20">
    <w:abstractNumId w:val="47"/>
  </w:num>
  <w:num w:numId="21">
    <w:abstractNumId w:val="35"/>
  </w:num>
  <w:num w:numId="22">
    <w:abstractNumId w:val="54"/>
  </w:num>
  <w:num w:numId="23">
    <w:abstractNumId w:val="45"/>
  </w:num>
  <w:num w:numId="24">
    <w:abstractNumId w:val="27"/>
  </w:num>
  <w:num w:numId="25">
    <w:abstractNumId w:val="21"/>
  </w:num>
  <w:num w:numId="26">
    <w:abstractNumId w:val="33"/>
  </w:num>
  <w:num w:numId="27">
    <w:abstractNumId w:val="14"/>
  </w:num>
  <w:num w:numId="28">
    <w:abstractNumId w:val="43"/>
  </w:num>
  <w:num w:numId="29">
    <w:abstractNumId w:val="34"/>
  </w:num>
  <w:num w:numId="30">
    <w:abstractNumId w:val="18"/>
  </w:num>
  <w:num w:numId="31">
    <w:abstractNumId w:val="52"/>
  </w:num>
  <w:num w:numId="32">
    <w:abstractNumId w:val="17"/>
  </w:num>
  <w:num w:numId="33">
    <w:abstractNumId w:val="50"/>
  </w:num>
  <w:num w:numId="34">
    <w:abstractNumId w:val="42"/>
  </w:num>
  <w:num w:numId="35">
    <w:abstractNumId w:val="26"/>
  </w:num>
  <w:num w:numId="36">
    <w:abstractNumId w:val="15"/>
  </w:num>
  <w:num w:numId="37">
    <w:abstractNumId w:val="53"/>
  </w:num>
  <w:num w:numId="38">
    <w:abstractNumId w:val="40"/>
  </w:num>
  <w:num w:numId="39">
    <w:abstractNumId w:val="20"/>
  </w:num>
  <w:num w:numId="40">
    <w:abstractNumId w:val="49"/>
  </w:num>
  <w:num w:numId="41">
    <w:abstractNumId w:val="46"/>
  </w:num>
  <w:num w:numId="42">
    <w:abstractNumId w:val="23"/>
  </w:num>
  <w:num w:numId="43">
    <w:abstractNumId w:val="48"/>
  </w:num>
  <w:num w:numId="44">
    <w:abstractNumId w:val="1"/>
  </w:num>
  <w:num w:numId="45">
    <w:abstractNumId w:val="0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80E36"/>
    <w:rsid w:val="000466C8"/>
    <w:rsid w:val="000C3F15"/>
    <w:rsid w:val="000C45BF"/>
    <w:rsid w:val="000C4A3A"/>
    <w:rsid w:val="000F3504"/>
    <w:rsid w:val="00280E36"/>
    <w:rsid w:val="00290BB8"/>
    <w:rsid w:val="00297AA2"/>
    <w:rsid w:val="004049C6"/>
    <w:rsid w:val="004147F9"/>
    <w:rsid w:val="004709B8"/>
    <w:rsid w:val="00474B41"/>
    <w:rsid w:val="004F7A0B"/>
    <w:rsid w:val="00504082"/>
    <w:rsid w:val="00605D12"/>
    <w:rsid w:val="00622125"/>
    <w:rsid w:val="00675CE2"/>
    <w:rsid w:val="00693692"/>
    <w:rsid w:val="006D72E4"/>
    <w:rsid w:val="0077561A"/>
    <w:rsid w:val="007A02EF"/>
    <w:rsid w:val="00845418"/>
    <w:rsid w:val="00895AB7"/>
    <w:rsid w:val="008E4ECA"/>
    <w:rsid w:val="00930F17"/>
    <w:rsid w:val="00951A70"/>
    <w:rsid w:val="009A2837"/>
    <w:rsid w:val="009C4332"/>
    <w:rsid w:val="00A26692"/>
    <w:rsid w:val="00A4739C"/>
    <w:rsid w:val="00B313FD"/>
    <w:rsid w:val="00B41829"/>
    <w:rsid w:val="00B670C2"/>
    <w:rsid w:val="00B80E35"/>
    <w:rsid w:val="00B95872"/>
    <w:rsid w:val="00C54E56"/>
    <w:rsid w:val="00C81B99"/>
    <w:rsid w:val="00C960D4"/>
    <w:rsid w:val="00D02B67"/>
    <w:rsid w:val="00D52880"/>
    <w:rsid w:val="00D749FF"/>
    <w:rsid w:val="00DA56AC"/>
    <w:rsid w:val="00DE6B9F"/>
    <w:rsid w:val="00E336AB"/>
    <w:rsid w:val="00E75E05"/>
    <w:rsid w:val="00EA4EEB"/>
    <w:rsid w:val="00ED05E3"/>
    <w:rsid w:val="00ED2046"/>
    <w:rsid w:val="00ED4060"/>
    <w:rsid w:val="00EE34E0"/>
    <w:rsid w:val="00F12F0F"/>
    <w:rsid w:val="00F72EDA"/>
    <w:rsid w:val="00F816A1"/>
    <w:rsid w:val="00F91B46"/>
    <w:rsid w:val="00FC7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90BB8"/>
  </w:style>
  <w:style w:type="paragraph" w:styleId="1">
    <w:name w:val="heading 1"/>
    <w:basedOn w:val="a0"/>
    <w:next w:val="a0"/>
    <w:link w:val="10"/>
    <w:uiPriority w:val="9"/>
    <w:qFormat/>
    <w:rsid w:val="006D72E4"/>
    <w:pPr>
      <w:keepNext/>
      <w:numPr>
        <w:numId w:val="44"/>
      </w:numPr>
      <w:suppressAutoHyphens/>
      <w:spacing w:before="240" w:after="60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paragraph" w:styleId="2">
    <w:name w:val="heading 2"/>
    <w:basedOn w:val="a0"/>
    <w:next w:val="a1"/>
    <w:link w:val="20"/>
    <w:uiPriority w:val="9"/>
    <w:qFormat/>
    <w:rsid w:val="006D72E4"/>
    <w:pPr>
      <w:numPr>
        <w:ilvl w:val="1"/>
        <w:numId w:val="44"/>
      </w:numPr>
      <w:suppressAutoHyphens/>
      <w:spacing w:before="280" w:after="280"/>
      <w:outlineLvl w:val="1"/>
    </w:pPr>
    <w:rPr>
      <w:rFonts w:eastAsia="Times New Roman"/>
      <w:b/>
      <w:bCs/>
      <w:sz w:val="36"/>
      <w:szCs w:val="36"/>
      <w:lang w:eastAsia="zh-CN"/>
    </w:rPr>
  </w:style>
  <w:style w:type="paragraph" w:styleId="3">
    <w:name w:val="heading 3"/>
    <w:basedOn w:val="a0"/>
    <w:next w:val="a1"/>
    <w:link w:val="30"/>
    <w:uiPriority w:val="9"/>
    <w:qFormat/>
    <w:rsid w:val="006D72E4"/>
    <w:pPr>
      <w:numPr>
        <w:ilvl w:val="2"/>
        <w:numId w:val="44"/>
      </w:numPr>
      <w:suppressAutoHyphens/>
      <w:outlineLvl w:val="2"/>
    </w:pPr>
    <w:rPr>
      <w:rFonts w:eastAsia="Times New Roman"/>
      <w:color w:val="003C5F"/>
      <w:sz w:val="24"/>
      <w:szCs w:val="24"/>
      <w:lang w:eastAsia="zh-CN"/>
    </w:rPr>
  </w:style>
  <w:style w:type="paragraph" w:styleId="4">
    <w:name w:val="heading 4"/>
    <w:basedOn w:val="a0"/>
    <w:next w:val="a0"/>
    <w:link w:val="40"/>
    <w:uiPriority w:val="9"/>
    <w:qFormat/>
    <w:rsid w:val="006D72E4"/>
    <w:pPr>
      <w:keepNext/>
      <w:suppressAutoHyphens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ar-SA"/>
    </w:rPr>
  </w:style>
  <w:style w:type="paragraph" w:styleId="5">
    <w:name w:val="heading 5"/>
    <w:basedOn w:val="a0"/>
    <w:next w:val="a0"/>
    <w:link w:val="50"/>
    <w:uiPriority w:val="9"/>
    <w:qFormat/>
    <w:rsid w:val="006D72E4"/>
    <w:pPr>
      <w:suppressAutoHyphens/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ar-SA"/>
    </w:rPr>
  </w:style>
  <w:style w:type="paragraph" w:styleId="6">
    <w:name w:val="heading 6"/>
    <w:basedOn w:val="a0"/>
    <w:next w:val="a0"/>
    <w:link w:val="60"/>
    <w:uiPriority w:val="9"/>
    <w:qFormat/>
    <w:rsid w:val="006D72E4"/>
    <w:pPr>
      <w:numPr>
        <w:ilvl w:val="5"/>
        <w:numId w:val="44"/>
      </w:numPr>
      <w:suppressAutoHyphens/>
      <w:spacing w:before="240" w:after="60"/>
      <w:outlineLvl w:val="5"/>
    </w:pPr>
    <w:rPr>
      <w:rFonts w:eastAsia="Times New Roman"/>
      <w:b/>
      <w:bCs/>
      <w:lang w:eastAsia="zh-CN"/>
    </w:rPr>
  </w:style>
  <w:style w:type="paragraph" w:styleId="9">
    <w:name w:val="heading 9"/>
    <w:basedOn w:val="a0"/>
    <w:next w:val="a0"/>
    <w:link w:val="90"/>
    <w:uiPriority w:val="9"/>
    <w:qFormat/>
    <w:rsid w:val="006D72E4"/>
    <w:pPr>
      <w:keepNext/>
      <w:numPr>
        <w:ilvl w:val="8"/>
        <w:numId w:val="44"/>
      </w:numPr>
      <w:suppressAutoHyphens/>
      <w:jc w:val="center"/>
      <w:outlineLvl w:val="8"/>
    </w:pPr>
    <w:rPr>
      <w:rFonts w:eastAsia="Times New Roman"/>
      <w:sz w:val="32"/>
      <w:szCs w:val="24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uiPriority w:val="99"/>
    <w:unhideWhenUsed/>
    <w:rsid w:val="004D5BDC"/>
    <w:rPr>
      <w:color w:val="0000FF"/>
      <w:u w:val="single"/>
    </w:rPr>
  </w:style>
  <w:style w:type="paragraph" w:styleId="a6">
    <w:name w:val="Balloon Text"/>
    <w:basedOn w:val="a0"/>
    <w:link w:val="a7"/>
    <w:uiPriority w:val="99"/>
    <w:unhideWhenUsed/>
    <w:rsid w:val="00951A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rsid w:val="00951A70"/>
    <w:rPr>
      <w:rFonts w:ascii="Tahoma" w:hAnsi="Tahoma" w:cs="Tahoma"/>
      <w:sz w:val="16"/>
      <w:szCs w:val="16"/>
    </w:rPr>
  </w:style>
  <w:style w:type="table" w:styleId="a8">
    <w:name w:val="Table Grid"/>
    <w:basedOn w:val="a3"/>
    <w:uiPriority w:val="39"/>
    <w:rsid w:val="00C54E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0"/>
    <w:link w:val="aa"/>
    <w:uiPriority w:val="34"/>
    <w:qFormat/>
    <w:rsid w:val="00930F17"/>
    <w:pPr>
      <w:ind w:left="720"/>
      <w:contextualSpacing/>
    </w:pPr>
  </w:style>
  <w:style w:type="character" w:customStyle="1" w:styleId="10">
    <w:name w:val="Заголовок 1 Знак"/>
    <w:basedOn w:val="a2"/>
    <w:link w:val="1"/>
    <w:uiPriority w:val="9"/>
    <w:rsid w:val="006D72E4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2"/>
    <w:link w:val="2"/>
    <w:uiPriority w:val="9"/>
    <w:rsid w:val="006D72E4"/>
    <w:rPr>
      <w:rFonts w:eastAsia="Times New Roman"/>
      <w:b/>
      <w:bCs/>
      <w:sz w:val="36"/>
      <w:szCs w:val="36"/>
      <w:lang w:eastAsia="zh-CN"/>
    </w:rPr>
  </w:style>
  <w:style w:type="character" w:customStyle="1" w:styleId="30">
    <w:name w:val="Заголовок 3 Знак"/>
    <w:basedOn w:val="a2"/>
    <w:link w:val="3"/>
    <w:uiPriority w:val="9"/>
    <w:rsid w:val="006D72E4"/>
    <w:rPr>
      <w:rFonts w:eastAsia="Times New Roman"/>
      <w:color w:val="003C5F"/>
      <w:sz w:val="24"/>
      <w:szCs w:val="24"/>
      <w:lang w:eastAsia="zh-CN"/>
    </w:rPr>
  </w:style>
  <w:style w:type="character" w:customStyle="1" w:styleId="40">
    <w:name w:val="Заголовок 4 Знак"/>
    <w:basedOn w:val="a2"/>
    <w:link w:val="4"/>
    <w:uiPriority w:val="9"/>
    <w:rsid w:val="006D72E4"/>
    <w:rPr>
      <w:rFonts w:ascii="Calibri" w:eastAsia="Times New Roman" w:hAnsi="Calibri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2"/>
    <w:link w:val="5"/>
    <w:uiPriority w:val="9"/>
    <w:rsid w:val="006D72E4"/>
    <w:rPr>
      <w:rFonts w:ascii="Calibri" w:eastAsia="Times New Roman" w:hAnsi="Calibri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2"/>
    <w:link w:val="6"/>
    <w:uiPriority w:val="9"/>
    <w:rsid w:val="006D72E4"/>
    <w:rPr>
      <w:rFonts w:eastAsia="Times New Roman"/>
      <w:b/>
      <w:bCs/>
      <w:lang w:eastAsia="zh-CN"/>
    </w:rPr>
  </w:style>
  <w:style w:type="character" w:customStyle="1" w:styleId="90">
    <w:name w:val="Заголовок 9 Знак"/>
    <w:basedOn w:val="a2"/>
    <w:link w:val="9"/>
    <w:uiPriority w:val="9"/>
    <w:rsid w:val="006D72E4"/>
    <w:rPr>
      <w:rFonts w:eastAsia="Times New Roman"/>
      <w:sz w:val="32"/>
      <w:szCs w:val="24"/>
      <w:lang w:eastAsia="zh-CN"/>
    </w:rPr>
  </w:style>
  <w:style w:type="paragraph" w:styleId="21">
    <w:name w:val="Body Text 2"/>
    <w:basedOn w:val="a0"/>
    <w:link w:val="210"/>
    <w:unhideWhenUsed/>
    <w:rsid w:val="006D72E4"/>
    <w:pPr>
      <w:suppressAutoHyphens/>
      <w:spacing w:after="120" w:line="480" w:lineRule="auto"/>
    </w:pPr>
    <w:rPr>
      <w:rFonts w:eastAsia="Times New Roman"/>
      <w:sz w:val="24"/>
      <w:szCs w:val="24"/>
      <w:lang w:eastAsia="ar-SA"/>
    </w:rPr>
  </w:style>
  <w:style w:type="character" w:customStyle="1" w:styleId="22">
    <w:name w:val="Основной текст 2 Знак"/>
    <w:basedOn w:val="a2"/>
    <w:link w:val="21"/>
    <w:rsid w:val="006D72E4"/>
  </w:style>
  <w:style w:type="character" w:customStyle="1" w:styleId="210">
    <w:name w:val="Основной текст 2 Знак1"/>
    <w:basedOn w:val="a2"/>
    <w:link w:val="21"/>
    <w:rsid w:val="006D72E4"/>
    <w:rPr>
      <w:rFonts w:eastAsia="Times New Roman"/>
      <w:sz w:val="24"/>
      <w:szCs w:val="24"/>
      <w:lang w:eastAsia="ar-SA"/>
    </w:rPr>
  </w:style>
  <w:style w:type="paragraph" w:styleId="ab">
    <w:name w:val="footer"/>
    <w:basedOn w:val="a0"/>
    <w:link w:val="11"/>
    <w:uiPriority w:val="99"/>
    <w:rsid w:val="006D72E4"/>
    <w:pPr>
      <w:suppressAutoHyphens/>
    </w:pPr>
    <w:rPr>
      <w:rFonts w:eastAsia="Times New Roman"/>
      <w:sz w:val="24"/>
      <w:szCs w:val="24"/>
      <w:lang w:eastAsia="ar-SA"/>
    </w:rPr>
  </w:style>
  <w:style w:type="character" w:customStyle="1" w:styleId="ac">
    <w:name w:val="Нижний колонтитул Знак"/>
    <w:basedOn w:val="a2"/>
    <w:link w:val="ab"/>
    <w:uiPriority w:val="99"/>
    <w:rsid w:val="006D72E4"/>
  </w:style>
  <w:style w:type="character" w:customStyle="1" w:styleId="11">
    <w:name w:val="Нижний колонтитул Знак1"/>
    <w:basedOn w:val="a2"/>
    <w:link w:val="ab"/>
    <w:rsid w:val="006D72E4"/>
    <w:rPr>
      <w:rFonts w:eastAsia="Times New Roman"/>
      <w:sz w:val="24"/>
      <w:szCs w:val="24"/>
      <w:lang w:eastAsia="ar-SA"/>
    </w:rPr>
  </w:style>
  <w:style w:type="numbering" w:customStyle="1" w:styleId="12">
    <w:name w:val="Нет списка1"/>
    <w:next w:val="a4"/>
    <w:uiPriority w:val="99"/>
    <w:semiHidden/>
    <w:unhideWhenUsed/>
    <w:rsid w:val="006D72E4"/>
  </w:style>
  <w:style w:type="paragraph" w:styleId="a1">
    <w:name w:val="Body Text"/>
    <w:basedOn w:val="a0"/>
    <w:link w:val="ad"/>
    <w:uiPriority w:val="99"/>
    <w:rsid w:val="006D72E4"/>
    <w:pPr>
      <w:suppressAutoHyphens/>
      <w:spacing w:after="120"/>
    </w:pPr>
    <w:rPr>
      <w:rFonts w:eastAsia="Times New Roman"/>
      <w:sz w:val="24"/>
      <w:szCs w:val="24"/>
      <w:lang w:eastAsia="zh-CN"/>
    </w:rPr>
  </w:style>
  <w:style w:type="character" w:customStyle="1" w:styleId="ad">
    <w:name w:val="Основной текст Знак"/>
    <w:basedOn w:val="a2"/>
    <w:link w:val="a1"/>
    <w:uiPriority w:val="99"/>
    <w:rsid w:val="006D72E4"/>
    <w:rPr>
      <w:rFonts w:eastAsia="Times New Roman"/>
      <w:sz w:val="24"/>
      <w:szCs w:val="24"/>
      <w:lang w:eastAsia="zh-CN"/>
    </w:rPr>
  </w:style>
  <w:style w:type="paragraph" w:styleId="ae">
    <w:name w:val="Normal (Web)"/>
    <w:basedOn w:val="a0"/>
    <w:uiPriority w:val="99"/>
    <w:rsid w:val="006D72E4"/>
    <w:pPr>
      <w:suppressAutoHyphens/>
      <w:spacing w:before="280" w:after="280"/>
    </w:pPr>
    <w:rPr>
      <w:rFonts w:eastAsia="Times New Roman"/>
      <w:sz w:val="24"/>
      <w:szCs w:val="24"/>
      <w:lang w:eastAsia="zh-CN"/>
    </w:rPr>
  </w:style>
  <w:style w:type="character" w:customStyle="1" w:styleId="WW8Num1z0">
    <w:name w:val="WW8Num1z0"/>
    <w:rsid w:val="006D72E4"/>
    <w:rPr>
      <w:rFonts w:ascii="Wingdings 2" w:hAnsi="Wingdings 2" w:cs="OpenSymbol"/>
    </w:rPr>
  </w:style>
  <w:style w:type="character" w:customStyle="1" w:styleId="WW8Num2z1">
    <w:name w:val="WW8Num2z1"/>
    <w:rsid w:val="006D72E4"/>
    <w:rPr>
      <w:rFonts w:ascii="Symbol" w:hAnsi="Symbol" w:cs="Symbol"/>
      <w:color w:val="auto"/>
    </w:rPr>
  </w:style>
  <w:style w:type="character" w:customStyle="1" w:styleId="WW8Num3z0">
    <w:name w:val="WW8Num3z0"/>
    <w:rsid w:val="006D72E4"/>
    <w:rPr>
      <w:rFonts w:ascii="Wingdings" w:hAnsi="Wingdings" w:cs="Wingdings"/>
      <w:color w:val="auto"/>
    </w:rPr>
  </w:style>
  <w:style w:type="character" w:customStyle="1" w:styleId="WW8Num3z1">
    <w:name w:val="WW8Num3z1"/>
    <w:rsid w:val="006D72E4"/>
    <w:rPr>
      <w:rFonts w:ascii="Courier New" w:hAnsi="Courier New" w:cs="Courier New"/>
    </w:rPr>
  </w:style>
  <w:style w:type="character" w:customStyle="1" w:styleId="WW8Num3z2">
    <w:name w:val="WW8Num3z2"/>
    <w:rsid w:val="006D72E4"/>
    <w:rPr>
      <w:rFonts w:ascii="Wingdings" w:hAnsi="Wingdings" w:cs="Wingdings"/>
    </w:rPr>
  </w:style>
  <w:style w:type="character" w:customStyle="1" w:styleId="WW8Num3z3">
    <w:name w:val="WW8Num3z3"/>
    <w:rsid w:val="006D72E4"/>
    <w:rPr>
      <w:rFonts w:ascii="Symbol" w:hAnsi="Symbol" w:cs="Symbol"/>
    </w:rPr>
  </w:style>
  <w:style w:type="character" w:customStyle="1" w:styleId="WW8Num5z0">
    <w:name w:val="WW8Num5z0"/>
    <w:rsid w:val="006D72E4"/>
    <w:rPr>
      <w:rFonts w:ascii="Symbol" w:hAnsi="Symbol" w:cs="Symbol"/>
    </w:rPr>
  </w:style>
  <w:style w:type="character" w:customStyle="1" w:styleId="WW8Num5z1">
    <w:name w:val="WW8Num5z1"/>
    <w:rsid w:val="006D72E4"/>
    <w:rPr>
      <w:rFonts w:ascii="Courier New" w:hAnsi="Courier New" w:cs="Courier New"/>
    </w:rPr>
  </w:style>
  <w:style w:type="character" w:customStyle="1" w:styleId="WW8Num5z2">
    <w:name w:val="WW8Num5z2"/>
    <w:rsid w:val="006D72E4"/>
    <w:rPr>
      <w:rFonts w:ascii="Wingdings" w:hAnsi="Wingdings" w:cs="Wingdings"/>
    </w:rPr>
  </w:style>
  <w:style w:type="character" w:customStyle="1" w:styleId="WW8Num6z0">
    <w:name w:val="WW8Num6z0"/>
    <w:rsid w:val="006D72E4"/>
    <w:rPr>
      <w:rFonts w:ascii="Symbol" w:hAnsi="Symbol" w:cs="Symbol"/>
    </w:rPr>
  </w:style>
  <w:style w:type="character" w:customStyle="1" w:styleId="WW8Num6z1">
    <w:name w:val="WW8Num6z1"/>
    <w:rsid w:val="006D72E4"/>
    <w:rPr>
      <w:rFonts w:ascii="Courier New" w:hAnsi="Courier New" w:cs="Courier New"/>
    </w:rPr>
  </w:style>
  <w:style w:type="character" w:customStyle="1" w:styleId="WW8Num6z2">
    <w:name w:val="WW8Num6z2"/>
    <w:rsid w:val="006D72E4"/>
    <w:rPr>
      <w:rFonts w:ascii="Wingdings" w:hAnsi="Wingdings" w:cs="Wingdings"/>
    </w:rPr>
  </w:style>
  <w:style w:type="character" w:customStyle="1" w:styleId="WW8Num9z0">
    <w:name w:val="WW8Num9z0"/>
    <w:rsid w:val="006D72E4"/>
    <w:rPr>
      <w:rFonts w:ascii="Symbol" w:hAnsi="Symbol" w:cs="Symbol"/>
      <w:sz w:val="20"/>
    </w:rPr>
  </w:style>
  <w:style w:type="character" w:customStyle="1" w:styleId="WW8Num12z0">
    <w:name w:val="WW8Num12z0"/>
    <w:rsid w:val="006D72E4"/>
    <w:rPr>
      <w:rFonts w:ascii="Symbol" w:hAnsi="Symbol" w:cs="Symbol"/>
    </w:rPr>
  </w:style>
  <w:style w:type="character" w:customStyle="1" w:styleId="WW8Num12z1">
    <w:name w:val="WW8Num12z1"/>
    <w:rsid w:val="006D72E4"/>
    <w:rPr>
      <w:rFonts w:ascii="Courier New" w:hAnsi="Courier New" w:cs="Courier New"/>
    </w:rPr>
  </w:style>
  <w:style w:type="character" w:customStyle="1" w:styleId="WW8Num12z2">
    <w:name w:val="WW8Num12z2"/>
    <w:rsid w:val="006D72E4"/>
    <w:rPr>
      <w:rFonts w:ascii="Wingdings" w:hAnsi="Wingdings" w:cs="Wingdings"/>
    </w:rPr>
  </w:style>
  <w:style w:type="character" w:customStyle="1" w:styleId="WW8Num15z0">
    <w:name w:val="WW8Num15z0"/>
    <w:rsid w:val="006D72E4"/>
    <w:rPr>
      <w:rFonts w:ascii="Symbol" w:hAnsi="Symbol" w:cs="Symbol"/>
    </w:rPr>
  </w:style>
  <w:style w:type="character" w:customStyle="1" w:styleId="WW8Num15z1">
    <w:name w:val="WW8Num15z1"/>
    <w:rsid w:val="006D72E4"/>
    <w:rPr>
      <w:rFonts w:ascii="Courier New" w:hAnsi="Courier New" w:cs="Courier New"/>
    </w:rPr>
  </w:style>
  <w:style w:type="character" w:customStyle="1" w:styleId="WW8Num15z2">
    <w:name w:val="WW8Num15z2"/>
    <w:rsid w:val="006D72E4"/>
    <w:rPr>
      <w:rFonts w:ascii="Wingdings" w:hAnsi="Wingdings" w:cs="Wingdings"/>
    </w:rPr>
  </w:style>
  <w:style w:type="character" w:customStyle="1" w:styleId="WW8Num19z0">
    <w:name w:val="WW8Num19z0"/>
    <w:rsid w:val="006D72E4"/>
    <w:rPr>
      <w:rFonts w:ascii="Wingdings" w:hAnsi="Wingdings" w:cs="Wingdings"/>
    </w:rPr>
  </w:style>
  <w:style w:type="character" w:customStyle="1" w:styleId="WW8Num20z0">
    <w:name w:val="WW8Num20z0"/>
    <w:rsid w:val="006D72E4"/>
    <w:rPr>
      <w:rFonts w:ascii="Symbol" w:hAnsi="Symbol" w:cs="Symbol"/>
    </w:rPr>
  </w:style>
  <w:style w:type="character" w:customStyle="1" w:styleId="WW8Num20z1">
    <w:name w:val="WW8Num20z1"/>
    <w:rsid w:val="006D72E4"/>
    <w:rPr>
      <w:rFonts w:ascii="Courier New" w:hAnsi="Courier New" w:cs="Courier New"/>
    </w:rPr>
  </w:style>
  <w:style w:type="character" w:customStyle="1" w:styleId="WW8Num20z2">
    <w:name w:val="WW8Num20z2"/>
    <w:rsid w:val="006D72E4"/>
    <w:rPr>
      <w:rFonts w:ascii="Wingdings" w:hAnsi="Wingdings" w:cs="Wingdings"/>
    </w:rPr>
  </w:style>
  <w:style w:type="character" w:customStyle="1" w:styleId="WW8Num23z0">
    <w:name w:val="WW8Num23z0"/>
    <w:rsid w:val="006D72E4"/>
    <w:rPr>
      <w:rFonts w:ascii="Symbol" w:hAnsi="Symbol" w:cs="Symbol"/>
    </w:rPr>
  </w:style>
  <w:style w:type="character" w:customStyle="1" w:styleId="WW8Num27z0">
    <w:name w:val="WW8Num27z0"/>
    <w:rsid w:val="006D72E4"/>
    <w:rPr>
      <w:rFonts w:ascii="Wingdings" w:hAnsi="Wingdings" w:cs="Wingdings"/>
    </w:rPr>
  </w:style>
  <w:style w:type="character" w:customStyle="1" w:styleId="WW8Num27z1">
    <w:name w:val="WW8Num27z1"/>
    <w:rsid w:val="006D72E4"/>
    <w:rPr>
      <w:rFonts w:ascii="Courier New" w:hAnsi="Courier New" w:cs="Courier New"/>
    </w:rPr>
  </w:style>
  <w:style w:type="character" w:customStyle="1" w:styleId="WW8Num27z3">
    <w:name w:val="WW8Num27z3"/>
    <w:rsid w:val="006D72E4"/>
    <w:rPr>
      <w:rFonts w:ascii="Symbol" w:hAnsi="Symbol" w:cs="Symbol"/>
    </w:rPr>
  </w:style>
  <w:style w:type="character" w:customStyle="1" w:styleId="WW8Num28z0">
    <w:name w:val="WW8Num28z0"/>
    <w:rsid w:val="006D72E4"/>
    <w:rPr>
      <w:rFonts w:ascii="Symbol" w:hAnsi="Symbol" w:cs="Symbol"/>
    </w:rPr>
  </w:style>
  <w:style w:type="character" w:customStyle="1" w:styleId="WW8Num28z1">
    <w:name w:val="WW8Num28z1"/>
    <w:rsid w:val="006D72E4"/>
    <w:rPr>
      <w:rFonts w:ascii="Courier New" w:hAnsi="Courier New" w:cs="Courier New"/>
    </w:rPr>
  </w:style>
  <w:style w:type="character" w:customStyle="1" w:styleId="WW8Num28z2">
    <w:name w:val="WW8Num28z2"/>
    <w:rsid w:val="006D72E4"/>
    <w:rPr>
      <w:rFonts w:ascii="Wingdings" w:hAnsi="Wingdings" w:cs="Wingdings"/>
    </w:rPr>
  </w:style>
  <w:style w:type="character" w:customStyle="1" w:styleId="13">
    <w:name w:val="Основной шрифт абзаца1"/>
    <w:rsid w:val="006D72E4"/>
  </w:style>
  <w:style w:type="character" w:customStyle="1" w:styleId="af">
    <w:name w:val="Знак Знак"/>
    <w:basedOn w:val="13"/>
    <w:rsid w:val="006D72E4"/>
    <w:rPr>
      <w:b/>
      <w:bCs/>
      <w:sz w:val="36"/>
      <w:szCs w:val="36"/>
      <w:lang w:val="ru-RU" w:bidi="ar-SA"/>
    </w:rPr>
  </w:style>
  <w:style w:type="character" w:customStyle="1" w:styleId="NoSpacingChar">
    <w:name w:val="No Spacing Char"/>
    <w:basedOn w:val="13"/>
    <w:rsid w:val="006D72E4"/>
    <w:rPr>
      <w:rFonts w:ascii="Corbel" w:hAnsi="Corbel" w:cs="Corbel"/>
      <w:sz w:val="22"/>
      <w:szCs w:val="22"/>
      <w:lang w:val="ru-RU" w:bidi="ar-SA"/>
    </w:rPr>
  </w:style>
  <w:style w:type="character" w:styleId="af0">
    <w:name w:val="FollowedHyperlink"/>
    <w:basedOn w:val="13"/>
    <w:rsid w:val="006D72E4"/>
    <w:rPr>
      <w:rFonts w:ascii="Arial" w:hAnsi="Arial" w:cs="Arial"/>
      <w:color w:val="007CC3"/>
      <w:u w:val="single"/>
    </w:rPr>
  </w:style>
  <w:style w:type="character" w:customStyle="1" w:styleId="starrequired">
    <w:name w:val="starrequired"/>
    <w:basedOn w:val="13"/>
    <w:rsid w:val="006D72E4"/>
    <w:rPr>
      <w:color w:val="FF0000"/>
    </w:rPr>
  </w:style>
  <w:style w:type="character" w:styleId="af1">
    <w:name w:val="Emphasis"/>
    <w:basedOn w:val="13"/>
    <w:qFormat/>
    <w:rsid w:val="006D72E4"/>
    <w:rPr>
      <w:i/>
      <w:iCs/>
    </w:rPr>
  </w:style>
  <w:style w:type="character" w:customStyle="1" w:styleId="c0">
    <w:name w:val="c0"/>
    <w:basedOn w:val="13"/>
    <w:rsid w:val="006D72E4"/>
  </w:style>
  <w:style w:type="paragraph" w:customStyle="1" w:styleId="af2">
    <w:name w:val="Заголовок"/>
    <w:basedOn w:val="a0"/>
    <w:next w:val="a1"/>
    <w:rsid w:val="006D72E4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styleId="af3">
    <w:name w:val="List"/>
    <w:basedOn w:val="a1"/>
    <w:rsid w:val="006D72E4"/>
    <w:rPr>
      <w:rFonts w:cs="Mangal"/>
    </w:rPr>
  </w:style>
  <w:style w:type="paragraph" w:styleId="af4">
    <w:name w:val="caption"/>
    <w:basedOn w:val="a0"/>
    <w:qFormat/>
    <w:rsid w:val="006D72E4"/>
    <w:pPr>
      <w:suppressLineNumbers/>
      <w:suppressAutoHyphens/>
      <w:spacing w:before="120" w:after="120"/>
    </w:pPr>
    <w:rPr>
      <w:rFonts w:eastAsia="Times New Roman" w:cs="Mangal"/>
      <w:i/>
      <w:iCs/>
      <w:sz w:val="24"/>
      <w:szCs w:val="24"/>
      <w:lang w:eastAsia="zh-CN"/>
    </w:rPr>
  </w:style>
  <w:style w:type="paragraph" w:customStyle="1" w:styleId="14">
    <w:name w:val="Указатель1"/>
    <w:basedOn w:val="a0"/>
    <w:rsid w:val="006D72E4"/>
    <w:pPr>
      <w:suppressLineNumbers/>
      <w:suppressAutoHyphens/>
    </w:pPr>
    <w:rPr>
      <w:rFonts w:eastAsia="Times New Roman" w:cs="Mangal"/>
      <w:sz w:val="24"/>
      <w:szCs w:val="24"/>
      <w:lang w:eastAsia="zh-CN"/>
    </w:rPr>
  </w:style>
  <w:style w:type="paragraph" w:styleId="af5">
    <w:name w:val="header"/>
    <w:basedOn w:val="a0"/>
    <w:link w:val="af6"/>
    <w:rsid w:val="006D72E4"/>
    <w:pPr>
      <w:tabs>
        <w:tab w:val="center" w:pos="4677"/>
        <w:tab w:val="right" w:pos="9355"/>
      </w:tabs>
      <w:suppressAutoHyphens/>
    </w:pPr>
    <w:rPr>
      <w:rFonts w:eastAsia="Times New Roman"/>
      <w:sz w:val="24"/>
      <w:szCs w:val="24"/>
      <w:lang w:eastAsia="zh-CN"/>
    </w:rPr>
  </w:style>
  <w:style w:type="character" w:customStyle="1" w:styleId="af6">
    <w:name w:val="Верхний колонтитул Знак"/>
    <w:basedOn w:val="a2"/>
    <w:link w:val="af5"/>
    <w:rsid w:val="006D72E4"/>
    <w:rPr>
      <w:rFonts w:eastAsia="Times New Roman"/>
      <w:sz w:val="24"/>
      <w:szCs w:val="24"/>
      <w:lang w:eastAsia="zh-CN"/>
    </w:rPr>
  </w:style>
  <w:style w:type="paragraph" w:customStyle="1" w:styleId="15">
    <w:name w:val="Название объекта1"/>
    <w:basedOn w:val="a0"/>
    <w:next w:val="a0"/>
    <w:rsid w:val="006D72E4"/>
    <w:pPr>
      <w:suppressAutoHyphens/>
      <w:jc w:val="center"/>
    </w:pPr>
    <w:rPr>
      <w:rFonts w:eastAsia="Times New Roman"/>
      <w:b/>
      <w:szCs w:val="20"/>
      <w:lang w:eastAsia="zh-CN"/>
    </w:rPr>
  </w:style>
  <w:style w:type="paragraph" w:customStyle="1" w:styleId="211">
    <w:name w:val="Основной текст 21"/>
    <w:basedOn w:val="a0"/>
    <w:rsid w:val="006D72E4"/>
    <w:pPr>
      <w:suppressAutoHyphens/>
      <w:spacing w:after="120" w:line="480" w:lineRule="auto"/>
    </w:pPr>
    <w:rPr>
      <w:rFonts w:eastAsia="Times New Roman"/>
      <w:sz w:val="24"/>
      <w:szCs w:val="24"/>
      <w:lang w:eastAsia="zh-CN"/>
    </w:rPr>
  </w:style>
  <w:style w:type="paragraph" w:customStyle="1" w:styleId="31">
    <w:name w:val="заголовок 3"/>
    <w:basedOn w:val="a0"/>
    <w:next w:val="a0"/>
    <w:rsid w:val="006D72E4"/>
    <w:pPr>
      <w:keepNext/>
      <w:suppressAutoHyphens/>
      <w:autoSpaceDE w:val="0"/>
      <w:jc w:val="center"/>
    </w:pPr>
    <w:rPr>
      <w:rFonts w:eastAsia="Times New Roman"/>
      <w:sz w:val="28"/>
      <w:szCs w:val="28"/>
      <w:lang w:eastAsia="zh-CN"/>
    </w:rPr>
  </w:style>
  <w:style w:type="paragraph" w:customStyle="1" w:styleId="16">
    <w:name w:val="заголовок 1"/>
    <w:basedOn w:val="a0"/>
    <w:next w:val="a0"/>
    <w:rsid w:val="006D72E4"/>
    <w:pPr>
      <w:keepNext/>
      <w:suppressAutoHyphens/>
      <w:autoSpaceDE w:val="0"/>
    </w:pPr>
    <w:rPr>
      <w:rFonts w:eastAsia="Times New Roman"/>
      <w:sz w:val="24"/>
      <w:szCs w:val="24"/>
      <w:lang w:eastAsia="zh-CN"/>
    </w:rPr>
  </w:style>
  <w:style w:type="paragraph" w:customStyle="1" w:styleId="17">
    <w:name w:val="Без интервала1"/>
    <w:rsid w:val="006D72E4"/>
    <w:pPr>
      <w:suppressAutoHyphens/>
    </w:pPr>
    <w:rPr>
      <w:rFonts w:ascii="Corbel" w:eastAsia="Times New Roman" w:hAnsi="Corbel" w:cs="Corbel"/>
      <w:lang w:eastAsia="zh-CN"/>
    </w:rPr>
  </w:style>
  <w:style w:type="paragraph" w:customStyle="1" w:styleId="errortext">
    <w:name w:val="errortext"/>
    <w:basedOn w:val="a0"/>
    <w:rsid w:val="006D72E4"/>
    <w:pPr>
      <w:pBdr>
        <w:top w:val="dotted" w:sz="18" w:space="11" w:color="FF0000"/>
        <w:left w:val="dotted" w:sz="18" w:space="11" w:color="FF0000"/>
        <w:bottom w:val="dotted" w:sz="18" w:space="11" w:color="FF0000"/>
        <w:right w:val="dotted" w:sz="18" w:space="11" w:color="FF0000"/>
      </w:pBdr>
      <w:suppressAutoHyphens/>
      <w:spacing w:before="450" w:after="450"/>
    </w:pPr>
    <w:rPr>
      <w:rFonts w:eastAsia="Times New Roman"/>
      <w:color w:val="FF0000"/>
      <w:sz w:val="30"/>
      <w:szCs w:val="30"/>
      <w:lang w:eastAsia="zh-CN"/>
    </w:rPr>
  </w:style>
  <w:style w:type="paragraph" w:customStyle="1" w:styleId="notetext">
    <w:name w:val="notetext"/>
    <w:basedOn w:val="a0"/>
    <w:rsid w:val="006D72E4"/>
    <w:pPr>
      <w:pBdr>
        <w:top w:val="dotted" w:sz="18" w:space="11" w:color="008000"/>
        <w:left w:val="dotted" w:sz="18" w:space="11" w:color="008000"/>
        <w:bottom w:val="dotted" w:sz="18" w:space="11" w:color="008000"/>
        <w:right w:val="dotted" w:sz="18" w:space="11" w:color="008000"/>
      </w:pBdr>
      <w:suppressAutoHyphens/>
      <w:spacing w:before="450" w:after="450"/>
    </w:pPr>
    <w:rPr>
      <w:rFonts w:eastAsia="Times New Roman"/>
      <w:color w:val="008000"/>
      <w:sz w:val="30"/>
      <w:szCs w:val="30"/>
      <w:lang w:eastAsia="zh-CN"/>
    </w:rPr>
  </w:style>
  <w:style w:type="paragraph" w:customStyle="1" w:styleId="success">
    <w:name w:val="success"/>
    <w:basedOn w:val="a0"/>
    <w:rsid w:val="006D72E4"/>
    <w:pPr>
      <w:suppressAutoHyphens/>
      <w:spacing w:before="280" w:after="280"/>
    </w:pPr>
    <w:rPr>
      <w:rFonts w:eastAsia="Times New Roman"/>
      <w:sz w:val="36"/>
      <w:szCs w:val="36"/>
      <w:lang w:eastAsia="zh-CN"/>
    </w:rPr>
  </w:style>
  <w:style w:type="paragraph" w:customStyle="1" w:styleId="c">
    <w:name w:val="c"/>
    <w:basedOn w:val="a0"/>
    <w:rsid w:val="006D72E4"/>
    <w:pPr>
      <w:suppressAutoHyphens/>
      <w:spacing w:before="280" w:after="280"/>
      <w:jc w:val="center"/>
    </w:pPr>
    <w:rPr>
      <w:rFonts w:eastAsia="Times New Roman"/>
      <w:sz w:val="24"/>
      <w:szCs w:val="24"/>
      <w:lang w:eastAsia="zh-CN"/>
    </w:rPr>
  </w:style>
  <w:style w:type="paragraph" w:customStyle="1" w:styleId="l">
    <w:name w:val="l"/>
    <w:basedOn w:val="a0"/>
    <w:rsid w:val="006D72E4"/>
    <w:pPr>
      <w:suppressAutoHyphens/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r">
    <w:name w:val="r"/>
    <w:basedOn w:val="a0"/>
    <w:rsid w:val="006D72E4"/>
    <w:pPr>
      <w:suppressAutoHyphens/>
      <w:spacing w:before="280" w:after="280"/>
      <w:jc w:val="right"/>
    </w:pPr>
    <w:rPr>
      <w:rFonts w:eastAsia="Times New Roman"/>
      <w:sz w:val="24"/>
      <w:szCs w:val="24"/>
      <w:lang w:eastAsia="zh-CN"/>
    </w:rPr>
  </w:style>
  <w:style w:type="paragraph" w:customStyle="1" w:styleId="slider">
    <w:name w:val="slider"/>
    <w:basedOn w:val="a0"/>
    <w:rsid w:val="006D72E4"/>
    <w:pPr>
      <w:suppressAutoHyphens/>
      <w:spacing w:before="150" w:after="150"/>
      <w:ind w:left="150" w:right="150"/>
    </w:pPr>
    <w:rPr>
      <w:rFonts w:eastAsia="Times New Roman"/>
      <w:sz w:val="24"/>
      <w:szCs w:val="24"/>
      <w:lang w:eastAsia="zh-CN"/>
    </w:rPr>
  </w:style>
  <w:style w:type="paragraph" w:customStyle="1" w:styleId="newsline">
    <w:name w:val="newsline"/>
    <w:basedOn w:val="a0"/>
    <w:rsid w:val="006D72E4"/>
    <w:pPr>
      <w:suppressAutoHyphens/>
      <w:spacing w:before="280" w:after="280"/>
    </w:pPr>
    <w:rPr>
      <w:rFonts w:eastAsia="Times New Roman"/>
      <w:color w:val="DB7231"/>
      <w:sz w:val="24"/>
      <w:szCs w:val="24"/>
      <w:lang w:eastAsia="zh-CN"/>
    </w:rPr>
  </w:style>
  <w:style w:type="paragraph" w:customStyle="1" w:styleId="slideroff">
    <w:name w:val="slideroff"/>
    <w:basedOn w:val="a0"/>
    <w:rsid w:val="006D72E4"/>
    <w:pPr>
      <w:suppressAutoHyphens/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slideron">
    <w:name w:val="slideron"/>
    <w:basedOn w:val="a0"/>
    <w:rsid w:val="006D72E4"/>
    <w:pPr>
      <w:suppressAutoHyphens/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slidertext">
    <w:name w:val="slidertext"/>
    <w:basedOn w:val="a0"/>
    <w:rsid w:val="006D72E4"/>
    <w:pPr>
      <w:suppressAutoHyphens/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bg">
    <w:name w:val="bg"/>
    <w:basedOn w:val="a0"/>
    <w:rsid w:val="006D72E4"/>
    <w:pPr>
      <w:suppressAutoHyphens/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bot">
    <w:name w:val="bot"/>
    <w:basedOn w:val="a0"/>
    <w:rsid w:val="006D72E4"/>
    <w:pPr>
      <w:suppressAutoHyphens/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data-group-title">
    <w:name w:val="data-group-title"/>
    <w:basedOn w:val="a0"/>
    <w:rsid w:val="006D72E4"/>
    <w:pPr>
      <w:suppressAutoHyphens/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form-more">
    <w:name w:val="form-more"/>
    <w:basedOn w:val="a0"/>
    <w:rsid w:val="006D72E4"/>
    <w:pPr>
      <w:suppressAutoHyphens/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fld-value">
    <w:name w:val="fld-value"/>
    <w:basedOn w:val="a0"/>
    <w:rsid w:val="006D72E4"/>
    <w:pPr>
      <w:suppressAutoHyphens/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fld-comment">
    <w:name w:val="fld-comment"/>
    <w:basedOn w:val="a0"/>
    <w:rsid w:val="006D72E4"/>
    <w:pPr>
      <w:suppressAutoHyphens/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sliderleft">
    <w:name w:val="sliderleft"/>
    <w:basedOn w:val="a0"/>
    <w:rsid w:val="006D72E4"/>
    <w:pPr>
      <w:suppressAutoHyphens/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sliderright">
    <w:name w:val="sliderright"/>
    <w:basedOn w:val="a0"/>
    <w:rsid w:val="006D72E4"/>
    <w:pPr>
      <w:suppressAutoHyphens/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sliderbkg">
    <w:name w:val="sliderbkg"/>
    <w:basedOn w:val="a0"/>
    <w:rsid w:val="006D72E4"/>
    <w:pPr>
      <w:suppressAutoHyphens/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authfield">
    <w:name w:val="authfield"/>
    <w:basedOn w:val="a0"/>
    <w:rsid w:val="006D72E4"/>
    <w:pPr>
      <w:suppressAutoHyphens/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authfield1">
    <w:name w:val="authfield1"/>
    <w:basedOn w:val="a0"/>
    <w:rsid w:val="006D72E4"/>
    <w:pPr>
      <w:pBdr>
        <w:top w:val="single" w:sz="6" w:space="2" w:color="808080"/>
        <w:left w:val="single" w:sz="6" w:space="2" w:color="808080"/>
        <w:bottom w:val="single" w:sz="6" w:space="2" w:color="808080"/>
        <w:right w:val="single" w:sz="6" w:space="2" w:color="808080"/>
      </w:pBdr>
      <w:suppressAutoHyphens/>
      <w:spacing w:before="280" w:after="280"/>
    </w:pPr>
    <w:rPr>
      <w:rFonts w:eastAsia="Times New Roman"/>
      <w:color w:val="989898"/>
      <w:sz w:val="18"/>
      <w:szCs w:val="18"/>
      <w:lang w:eastAsia="zh-CN"/>
    </w:rPr>
  </w:style>
  <w:style w:type="paragraph" w:customStyle="1" w:styleId="slideroff1">
    <w:name w:val="slideroff1"/>
    <w:basedOn w:val="a0"/>
    <w:rsid w:val="006D72E4"/>
    <w:pPr>
      <w:suppressAutoHyphens/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sliderleft1">
    <w:name w:val="sliderleft1"/>
    <w:basedOn w:val="a0"/>
    <w:rsid w:val="006D72E4"/>
    <w:pPr>
      <w:suppressAutoHyphens/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sliderright1">
    <w:name w:val="sliderright1"/>
    <w:basedOn w:val="a0"/>
    <w:rsid w:val="006D72E4"/>
    <w:pPr>
      <w:suppressAutoHyphens/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sliderbkg1">
    <w:name w:val="sliderbkg1"/>
    <w:basedOn w:val="a0"/>
    <w:rsid w:val="006D72E4"/>
    <w:pPr>
      <w:suppressAutoHyphens/>
      <w:spacing w:before="280" w:after="280" w:line="420" w:lineRule="atLeast"/>
    </w:pPr>
    <w:rPr>
      <w:rFonts w:eastAsia="Times New Roman"/>
      <w:caps/>
      <w:color w:val="CF5D1A"/>
      <w:sz w:val="18"/>
      <w:szCs w:val="18"/>
      <w:lang w:eastAsia="zh-CN"/>
    </w:rPr>
  </w:style>
  <w:style w:type="paragraph" w:customStyle="1" w:styleId="sliderbkg2">
    <w:name w:val="sliderbkg2"/>
    <w:basedOn w:val="a0"/>
    <w:rsid w:val="006D72E4"/>
    <w:pPr>
      <w:suppressAutoHyphens/>
      <w:spacing w:before="280" w:after="280" w:line="420" w:lineRule="atLeast"/>
    </w:pPr>
    <w:rPr>
      <w:rFonts w:eastAsia="Times New Roman"/>
      <w:caps/>
      <w:color w:val="FFFFFF"/>
      <w:sz w:val="18"/>
      <w:szCs w:val="18"/>
      <w:lang w:eastAsia="zh-CN"/>
    </w:rPr>
  </w:style>
  <w:style w:type="paragraph" w:customStyle="1" w:styleId="slideron1">
    <w:name w:val="slideron1"/>
    <w:basedOn w:val="a0"/>
    <w:rsid w:val="006D72E4"/>
    <w:pPr>
      <w:suppressAutoHyphens/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sliderleft2">
    <w:name w:val="sliderleft2"/>
    <w:basedOn w:val="a0"/>
    <w:rsid w:val="006D72E4"/>
    <w:pPr>
      <w:suppressAutoHyphens/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sliderright2">
    <w:name w:val="sliderright2"/>
    <w:basedOn w:val="a0"/>
    <w:rsid w:val="006D72E4"/>
    <w:pPr>
      <w:suppressAutoHyphens/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slidertext1">
    <w:name w:val="slidertext1"/>
    <w:basedOn w:val="a0"/>
    <w:rsid w:val="006D72E4"/>
    <w:pPr>
      <w:shd w:val="clear" w:color="auto" w:fill="FDFDF7"/>
      <w:suppressAutoHyphens/>
      <w:spacing w:before="280" w:after="280"/>
    </w:pPr>
    <w:rPr>
      <w:rFonts w:eastAsia="Times New Roman"/>
      <w:sz w:val="18"/>
      <w:szCs w:val="18"/>
      <w:lang w:eastAsia="zh-CN"/>
    </w:rPr>
  </w:style>
  <w:style w:type="paragraph" w:customStyle="1" w:styleId="bot1">
    <w:name w:val="bot1"/>
    <w:basedOn w:val="a0"/>
    <w:rsid w:val="006D72E4"/>
    <w:pPr>
      <w:suppressAutoHyphens/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data-group-title1">
    <w:name w:val="data-group-title1"/>
    <w:basedOn w:val="a0"/>
    <w:rsid w:val="006D72E4"/>
    <w:pPr>
      <w:suppressAutoHyphens/>
      <w:spacing w:before="280" w:after="280"/>
    </w:pPr>
    <w:rPr>
      <w:rFonts w:eastAsia="Times New Roman"/>
      <w:b/>
      <w:bCs/>
      <w:sz w:val="29"/>
      <w:szCs w:val="29"/>
      <w:lang w:eastAsia="zh-CN"/>
    </w:rPr>
  </w:style>
  <w:style w:type="paragraph" w:customStyle="1" w:styleId="form-more1">
    <w:name w:val="form-more1"/>
    <w:basedOn w:val="a0"/>
    <w:rsid w:val="006D72E4"/>
    <w:pPr>
      <w:pBdr>
        <w:bottom w:val="dashed" w:sz="6" w:space="0" w:color="00FFFF"/>
      </w:pBdr>
      <w:suppressAutoHyphens/>
      <w:spacing w:before="280" w:after="280"/>
    </w:pPr>
    <w:rPr>
      <w:rFonts w:eastAsia="Times New Roman"/>
      <w:color w:val="007CC3"/>
      <w:sz w:val="19"/>
      <w:szCs w:val="19"/>
      <w:lang w:eastAsia="zh-CN"/>
    </w:rPr>
  </w:style>
  <w:style w:type="paragraph" w:customStyle="1" w:styleId="fld-value1">
    <w:name w:val="fld-value1"/>
    <w:basedOn w:val="a0"/>
    <w:rsid w:val="006D72E4"/>
    <w:pPr>
      <w:suppressAutoHyphens/>
      <w:spacing w:before="280" w:after="280"/>
    </w:pPr>
    <w:rPr>
      <w:rFonts w:eastAsia="Times New Roman"/>
      <w:b/>
      <w:bCs/>
      <w:vanish/>
      <w:sz w:val="24"/>
      <w:szCs w:val="24"/>
      <w:lang w:eastAsia="zh-CN"/>
    </w:rPr>
  </w:style>
  <w:style w:type="paragraph" w:customStyle="1" w:styleId="fld-comment1">
    <w:name w:val="fld-comment1"/>
    <w:basedOn w:val="a0"/>
    <w:rsid w:val="006D72E4"/>
    <w:pPr>
      <w:suppressAutoHyphens/>
      <w:spacing w:before="75" w:after="280"/>
    </w:pPr>
    <w:rPr>
      <w:rFonts w:eastAsia="Times New Roman"/>
      <w:i/>
      <w:iCs/>
      <w:color w:val="666666"/>
      <w:sz w:val="24"/>
      <w:szCs w:val="24"/>
      <w:lang w:eastAsia="zh-CN"/>
    </w:rPr>
  </w:style>
  <w:style w:type="paragraph" w:customStyle="1" w:styleId="bg1">
    <w:name w:val="bg1"/>
    <w:basedOn w:val="a0"/>
    <w:rsid w:val="006D72E4"/>
    <w:pPr>
      <w:suppressAutoHyphens/>
    </w:pPr>
    <w:rPr>
      <w:rFonts w:eastAsia="Times New Roman"/>
      <w:sz w:val="27"/>
      <w:szCs w:val="27"/>
      <w:lang w:eastAsia="zh-CN"/>
    </w:rPr>
  </w:style>
  <w:style w:type="paragraph" w:styleId="af7">
    <w:name w:val="No Spacing"/>
    <w:link w:val="af8"/>
    <w:uiPriority w:val="1"/>
    <w:qFormat/>
    <w:rsid w:val="006D72E4"/>
    <w:pPr>
      <w:suppressAutoHyphens/>
    </w:pPr>
    <w:rPr>
      <w:rFonts w:ascii="Calibri" w:eastAsia="Calibri" w:hAnsi="Calibri" w:cs="Calibri"/>
      <w:lang w:eastAsia="zh-CN"/>
    </w:rPr>
  </w:style>
  <w:style w:type="paragraph" w:customStyle="1" w:styleId="af9">
    <w:name w:val="Содержимое таблицы"/>
    <w:basedOn w:val="a0"/>
    <w:rsid w:val="006D72E4"/>
    <w:pPr>
      <w:suppressLineNumbers/>
      <w:suppressAutoHyphens/>
    </w:pPr>
    <w:rPr>
      <w:rFonts w:eastAsia="Times New Roman"/>
      <w:sz w:val="24"/>
      <w:szCs w:val="24"/>
      <w:lang w:eastAsia="zh-CN"/>
    </w:rPr>
  </w:style>
  <w:style w:type="paragraph" w:customStyle="1" w:styleId="afa">
    <w:name w:val="Заголовок таблицы"/>
    <w:basedOn w:val="af9"/>
    <w:rsid w:val="006D72E4"/>
    <w:pPr>
      <w:jc w:val="center"/>
    </w:pPr>
    <w:rPr>
      <w:b/>
      <w:bCs/>
    </w:rPr>
  </w:style>
  <w:style w:type="paragraph" w:customStyle="1" w:styleId="afb">
    <w:name w:val="Содержимое врезки"/>
    <w:basedOn w:val="a1"/>
    <w:rsid w:val="006D72E4"/>
  </w:style>
  <w:style w:type="paragraph" w:styleId="afc">
    <w:name w:val="Body Text First Indent"/>
    <w:basedOn w:val="a1"/>
    <w:link w:val="afd"/>
    <w:unhideWhenUsed/>
    <w:rsid w:val="006D72E4"/>
    <w:pPr>
      <w:spacing w:after="0"/>
      <w:ind w:firstLine="360"/>
    </w:pPr>
    <w:rPr>
      <w:lang w:eastAsia="ar-SA"/>
    </w:rPr>
  </w:style>
  <w:style w:type="character" w:customStyle="1" w:styleId="afd">
    <w:name w:val="Красная строка Знак"/>
    <w:basedOn w:val="ad"/>
    <w:link w:val="afc"/>
    <w:rsid w:val="006D72E4"/>
    <w:rPr>
      <w:lang w:eastAsia="ar-SA"/>
    </w:rPr>
  </w:style>
  <w:style w:type="character" w:customStyle="1" w:styleId="WW8Num4z0">
    <w:name w:val="WW8Num4z0"/>
    <w:rsid w:val="006D72E4"/>
    <w:rPr>
      <w:rFonts w:ascii="Wingdings" w:hAnsi="Wingdings"/>
    </w:rPr>
  </w:style>
  <w:style w:type="character" w:customStyle="1" w:styleId="WW8Num8z0">
    <w:name w:val="WW8Num8z0"/>
    <w:rsid w:val="006D72E4"/>
    <w:rPr>
      <w:rFonts w:ascii="Wingdings" w:hAnsi="Wingdings"/>
    </w:rPr>
  </w:style>
  <w:style w:type="character" w:customStyle="1" w:styleId="WW8Num13z0">
    <w:name w:val="WW8Num13z0"/>
    <w:rsid w:val="006D72E4"/>
    <w:rPr>
      <w:rFonts w:ascii="Wingdings" w:hAnsi="Wingdings"/>
    </w:rPr>
  </w:style>
  <w:style w:type="character" w:customStyle="1" w:styleId="WW8Num21z0">
    <w:name w:val="WW8Num21z0"/>
    <w:rsid w:val="006D72E4"/>
    <w:rPr>
      <w:rFonts w:ascii="Wingdings" w:hAnsi="Wingdings"/>
    </w:rPr>
  </w:style>
  <w:style w:type="character" w:customStyle="1" w:styleId="WW8Num26z0">
    <w:name w:val="WW8Num26z0"/>
    <w:rsid w:val="006D72E4"/>
    <w:rPr>
      <w:rFonts w:ascii="Wingdings" w:hAnsi="Wingdings"/>
    </w:rPr>
  </w:style>
  <w:style w:type="character" w:customStyle="1" w:styleId="WW8Num42z0">
    <w:name w:val="WW8Num42z0"/>
    <w:rsid w:val="006D72E4"/>
    <w:rPr>
      <w:rFonts w:ascii="Wingdings" w:hAnsi="Wingdings"/>
    </w:rPr>
  </w:style>
  <w:style w:type="character" w:customStyle="1" w:styleId="WW8Num49z0">
    <w:name w:val="WW8Num49z0"/>
    <w:rsid w:val="006D72E4"/>
    <w:rPr>
      <w:color w:val="auto"/>
    </w:rPr>
  </w:style>
  <w:style w:type="character" w:customStyle="1" w:styleId="Absatz-Standardschriftart">
    <w:name w:val="Absatz-Standardschriftart"/>
    <w:rsid w:val="006D72E4"/>
  </w:style>
  <w:style w:type="character" w:customStyle="1" w:styleId="WW8Num1z1">
    <w:name w:val="WW8Num1z1"/>
    <w:rsid w:val="006D72E4"/>
    <w:rPr>
      <w:rFonts w:ascii="Symbol" w:hAnsi="Symbol"/>
      <w:color w:val="auto"/>
    </w:rPr>
  </w:style>
  <w:style w:type="character" w:customStyle="1" w:styleId="WW8Num5z3">
    <w:name w:val="WW8Num5z3"/>
    <w:rsid w:val="006D72E4"/>
    <w:rPr>
      <w:rFonts w:ascii="Symbol" w:hAnsi="Symbol"/>
    </w:rPr>
  </w:style>
  <w:style w:type="character" w:customStyle="1" w:styleId="WW8Num7z0">
    <w:name w:val="WW8Num7z0"/>
    <w:rsid w:val="006D72E4"/>
    <w:rPr>
      <w:rFonts w:ascii="Wingdings" w:hAnsi="Wingdings"/>
    </w:rPr>
  </w:style>
  <w:style w:type="character" w:customStyle="1" w:styleId="WW8Num7z1">
    <w:name w:val="WW8Num7z1"/>
    <w:rsid w:val="006D72E4"/>
    <w:rPr>
      <w:rFonts w:ascii="Courier New" w:hAnsi="Courier New" w:cs="Courier New"/>
    </w:rPr>
  </w:style>
  <w:style w:type="character" w:customStyle="1" w:styleId="WW8Num7z3">
    <w:name w:val="WW8Num7z3"/>
    <w:rsid w:val="006D72E4"/>
    <w:rPr>
      <w:rFonts w:ascii="Symbol" w:hAnsi="Symbol"/>
    </w:rPr>
  </w:style>
  <w:style w:type="character" w:customStyle="1" w:styleId="WW8Num10z0">
    <w:name w:val="WW8Num10z0"/>
    <w:rsid w:val="006D72E4"/>
    <w:rPr>
      <w:rFonts w:ascii="Wingdings" w:hAnsi="Wingdings"/>
    </w:rPr>
  </w:style>
  <w:style w:type="character" w:customStyle="1" w:styleId="WW8Num10z1">
    <w:name w:val="WW8Num10z1"/>
    <w:rsid w:val="006D72E4"/>
    <w:rPr>
      <w:rFonts w:ascii="Courier New" w:hAnsi="Courier New" w:cs="Courier New"/>
    </w:rPr>
  </w:style>
  <w:style w:type="character" w:customStyle="1" w:styleId="WW8Num10z3">
    <w:name w:val="WW8Num10z3"/>
    <w:rsid w:val="006D72E4"/>
    <w:rPr>
      <w:rFonts w:ascii="Symbol" w:hAnsi="Symbol"/>
    </w:rPr>
  </w:style>
  <w:style w:type="character" w:customStyle="1" w:styleId="WW8Num16z0">
    <w:name w:val="WW8Num16z0"/>
    <w:rsid w:val="006D72E4"/>
    <w:rPr>
      <w:rFonts w:ascii="Wingdings" w:hAnsi="Wingdings"/>
    </w:rPr>
  </w:style>
  <w:style w:type="character" w:customStyle="1" w:styleId="WW8Num16z1">
    <w:name w:val="WW8Num16z1"/>
    <w:rsid w:val="006D72E4"/>
    <w:rPr>
      <w:rFonts w:ascii="Courier New" w:hAnsi="Courier New" w:cs="Courier New"/>
    </w:rPr>
  </w:style>
  <w:style w:type="character" w:customStyle="1" w:styleId="WW8Num16z3">
    <w:name w:val="WW8Num16z3"/>
    <w:rsid w:val="006D72E4"/>
    <w:rPr>
      <w:rFonts w:ascii="Symbol" w:hAnsi="Symbol"/>
    </w:rPr>
  </w:style>
  <w:style w:type="character" w:customStyle="1" w:styleId="WW8Num18z0">
    <w:name w:val="WW8Num18z0"/>
    <w:rsid w:val="006D72E4"/>
    <w:rPr>
      <w:rFonts w:ascii="Symbol" w:hAnsi="Symbol"/>
    </w:rPr>
  </w:style>
  <w:style w:type="character" w:customStyle="1" w:styleId="WW8Num18z1">
    <w:name w:val="WW8Num18z1"/>
    <w:rsid w:val="006D72E4"/>
    <w:rPr>
      <w:rFonts w:ascii="Courier New" w:hAnsi="Courier New" w:cs="Courier New"/>
    </w:rPr>
  </w:style>
  <w:style w:type="character" w:customStyle="1" w:styleId="WW8Num18z2">
    <w:name w:val="WW8Num18z2"/>
    <w:rsid w:val="006D72E4"/>
    <w:rPr>
      <w:rFonts w:ascii="Wingdings" w:hAnsi="Wingdings"/>
    </w:rPr>
  </w:style>
  <w:style w:type="character" w:customStyle="1" w:styleId="WW8Num24z0">
    <w:name w:val="WW8Num24z0"/>
    <w:rsid w:val="006D72E4"/>
    <w:rPr>
      <w:rFonts w:ascii="Symbol" w:hAnsi="Symbol"/>
    </w:rPr>
  </w:style>
  <w:style w:type="character" w:customStyle="1" w:styleId="WW8Num24z1">
    <w:name w:val="WW8Num24z1"/>
    <w:rsid w:val="006D72E4"/>
    <w:rPr>
      <w:rFonts w:ascii="Courier New" w:hAnsi="Courier New" w:cs="Courier New"/>
    </w:rPr>
  </w:style>
  <w:style w:type="character" w:customStyle="1" w:styleId="WW8Num24z2">
    <w:name w:val="WW8Num24z2"/>
    <w:rsid w:val="006D72E4"/>
    <w:rPr>
      <w:rFonts w:ascii="Wingdings" w:hAnsi="Wingdings"/>
    </w:rPr>
  </w:style>
  <w:style w:type="character" w:customStyle="1" w:styleId="WW8Num25z0">
    <w:name w:val="WW8Num25z0"/>
    <w:rsid w:val="006D72E4"/>
    <w:rPr>
      <w:rFonts w:ascii="Symbol" w:hAnsi="Symbol"/>
    </w:rPr>
  </w:style>
  <w:style w:type="character" w:customStyle="1" w:styleId="WW8Num25z1">
    <w:name w:val="WW8Num25z1"/>
    <w:rsid w:val="006D72E4"/>
    <w:rPr>
      <w:rFonts w:ascii="Courier New" w:hAnsi="Courier New" w:cs="Courier New"/>
    </w:rPr>
  </w:style>
  <w:style w:type="character" w:customStyle="1" w:styleId="WW8Num25z2">
    <w:name w:val="WW8Num25z2"/>
    <w:rsid w:val="006D72E4"/>
    <w:rPr>
      <w:rFonts w:ascii="Wingdings" w:hAnsi="Wingdings"/>
    </w:rPr>
  </w:style>
  <w:style w:type="character" w:customStyle="1" w:styleId="WW8Num29z0">
    <w:name w:val="WW8Num29z0"/>
    <w:rsid w:val="006D72E4"/>
    <w:rPr>
      <w:rFonts w:ascii="Symbol" w:hAnsi="Symbol"/>
      <w:color w:val="auto"/>
    </w:rPr>
  </w:style>
  <w:style w:type="character" w:customStyle="1" w:styleId="WW8Num29z1">
    <w:name w:val="WW8Num29z1"/>
    <w:rsid w:val="006D72E4"/>
    <w:rPr>
      <w:rFonts w:ascii="Courier New" w:hAnsi="Courier New" w:cs="Courier New"/>
    </w:rPr>
  </w:style>
  <w:style w:type="character" w:customStyle="1" w:styleId="WW8Num29z2">
    <w:name w:val="WW8Num29z2"/>
    <w:rsid w:val="006D72E4"/>
    <w:rPr>
      <w:rFonts w:ascii="Wingdings" w:hAnsi="Wingdings"/>
    </w:rPr>
  </w:style>
  <w:style w:type="character" w:customStyle="1" w:styleId="WW8Num29z3">
    <w:name w:val="WW8Num29z3"/>
    <w:rsid w:val="006D72E4"/>
    <w:rPr>
      <w:rFonts w:ascii="Symbol" w:hAnsi="Symbol"/>
    </w:rPr>
  </w:style>
  <w:style w:type="character" w:customStyle="1" w:styleId="WW8Num30z0">
    <w:name w:val="WW8Num30z0"/>
    <w:rsid w:val="006D72E4"/>
    <w:rPr>
      <w:rFonts w:ascii="Wingdings" w:hAnsi="Wingdings"/>
    </w:rPr>
  </w:style>
  <w:style w:type="character" w:customStyle="1" w:styleId="WW8Num30z1">
    <w:name w:val="WW8Num30z1"/>
    <w:rsid w:val="006D72E4"/>
    <w:rPr>
      <w:rFonts w:ascii="Courier New" w:hAnsi="Courier New" w:cs="Courier New"/>
    </w:rPr>
  </w:style>
  <w:style w:type="character" w:customStyle="1" w:styleId="WW8Num30z3">
    <w:name w:val="WW8Num30z3"/>
    <w:rsid w:val="006D72E4"/>
    <w:rPr>
      <w:rFonts w:ascii="Symbol" w:hAnsi="Symbol"/>
    </w:rPr>
  </w:style>
  <w:style w:type="character" w:customStyle="1" w:styleId="WW8Num35z0">
    <w:name w:val="WW8Num35z0"/>
    <w:rsid w:val="006D72E4"/>
    <w:rPr>
      <w:rFonts w:ascii="Wingdings" w:hAnsi="Wingdings"/>
    </w:rPr>
  </w:style>
  <w:style w:type="character" w:customStyle="1" w:styleId="WW8Num35z1">
    <w:name w:val="WW8Num35z1"/>
    <w:rsid w:val="006D72E4"/>
    <w:rPr>
      <w:rFonts w:ascii="Courier New" w:hAnsi="Courier New" w:cs="Courier New"/>
    </w:rPr>
  </w:style>
  <w:style w:type="character" w:customStyle="1" w:styleId="WW8Num35z3">
    <w:name w:val="WW8Num35z3"/>
    <w:rsid w:val="006D72E4"/>
    <w:rPr>
      <w:rFonts w:ascii="Symbol" w:hAnsi="Symbol"/>
    </w:rPr>
  </w:style>
  <w:style w:type="character" w:customStyle="1" w:styleId="WW8Num37z0">
    <w:name w:val="WW8Num37z0"/>
    <w:rsid w:val="006D72E4"/>
    <w:rPr>
      <w:rFonts w:ascii="Symbol" w:hAnsi="Symbol"/>
    </w:rPr>
  </w:style>
  <w:style w:type="character" w:customStyle="1" w:styleId="WW8Num37z1">
    <w:name w:val="WW8Num37z1"/>
    <w:rsid w:val="006D72E4"/>
    <w:rPr>
      <w:rFonts w:ascii="Courier New" w:hAnsi="Courier New" w:cs="Courier New"/>
    </w:rPr>
  </w:style>
  <w:style w:type="character" w:customStyle="1" w:styleId="WW8Num37z2">
    <w:name w:val="WW8Num37z2"/>
    <w:rsid w:val="006D72E4"/>
    <w:rPr>
      <w:rFonts w:ascii="Wingdings" w:hAnsi="Wingdings"/>
    </w:rPr>
  </w:style>
  <w:style w:type="character" w:customStyle="1" w:styleId="WW8Num38z0">
    <w:name w:val="WW8Num38z0"/>
    <w:rsid w:val="006D72E4"/>
    <w:rPr>
      <w:rFonts w:ascii="Symbol" w:hAnsi="Symbol"/>
    </w:rPr>
  </w:style>
  <w:style w:type="character" w:customStyle="1" w:styleId="WW8Num38z1">
    <w:name w:val="WW8Num38z1"/>
    <w:rsid w:val="006D72E4"/>
    <w:rPr>
      <w:rFonts w:ascii="Courier New" w:hAnsi="Courier New" w:cs="Courier New"/>
    </w:rPr>
  </w:style>
  <w:style w:type="character" w:customStyle="1" w:styleId="WW8Num38z2">
    <w:name w:val="WW8Num38z2"/>
    <w:rsid w:val="006D72E4"/>
    <w:rPr>
      <w:rFonts w:ascii="Wingdings" w:hAnsi="Wingdings"/>
    </w:rPr>
  </w:style>
  <w:style w:type="character" w:customStyle="1" w:styleId="WW8Num39z0">
    <w:name w:val="WW8Num39z0"/>
    <w:rsid w:val="006D72E4"/>
    <w:rPr>
      <w:rFonts w:ascii="Wingdings" w:hAnsi="Wingdings"/>
    </w:rPr>
  </w:style>
  <w:style w:type="character" w:customStyle="1" w:styleId="WW8Num39z1">
    <w:name w:val="WW8Num39z1"/>
    <w:rsid w:val="006D72E4"/>
    <w:rPr>
      <w:rFonts w:ascii="Courier New" w:hAnsi="Courier New" w:cs="Courier New"/>
    </w:rPr>
  </w:style>
  <w:style w:type="character" w:customStyle="1" w:styleId="WW8Num39z3">
    <w:name w:val="WW8Num39z3"/>
    <w:rsid w:val="006D72E4"/>
    <w:rPr>
      <w:rFonts w:ascii="Symbol" w:hAnsi="Symbol"/>
    </w:rPr>
  </w:style>
  <w:style w:type="character" w:customStyle="1" w:styleId="WW8Num48z0">
    <w:name w:val="WW8Num48z0"/>
    <w:rsid w:val="006D72E4"/>
    <w:rPr>
      <w:rFonts w:ascii="Symbol" w:hAnsi="Symbol"/>
    </w:rPr>
  </w:style>
  <w:style w:type="character" w:customStyle="1" w:styleId="WW8Num48z1">
    <w:name w:val="WW8Num48z1"/>
    <w:rsid w:val="006D72E4"/>
    <w:rPr>
      <w:rFonts w:ascii="Courier New" w:hAnsi="Courier New" w:cs="Courier New"/>
    </w:rPr>
  </w:style>
  <w:style w:type="character" w:customStyle="1" w:styleId="WW8Num48z2">
    <w:name w:val="WW8Num48z2"/>
    <w:rsid w:val="006D72E4"/>
    <w:rPr>
      <w:rFonts w:ascii="Wingdings" w:hAnsi="Wingdings"/>
    </w:rPr>
  </w:style>
  <w:style w:type="character" w:customStyle="1" w:styleId="WW8Num52z0">
    <w:name w:val="WW8Num52z0"/>
    <w:rsid w:val="006D72E4"/>
    <w:rPr>
      <w:rFonts w:ascii="Symbol" w:hAnsi="Symbol"/>
    </w:rPr>
  </w:style>
  <w:style w:type="character" w:customStyle="1" w:styleId="WW8Num52z1">
    <w:name w:val="WW8Num52z1"/>
    <w:rsid w:val="006D72E4"/>
    <w:rPr>
      <w:rFonts w:ascii="Courier New" w:hAnsi="Courier New" w:cs="Courier New"/>
    </w:rPr>
  </w:style>
  <w:style w:type="character" w:customStyle="1" w:styleId="WW8Num52z2">
    <w:name w:val="WW8Num52z2"/>
    <w:rsid w:val="006D72E4"/>
    <w:rPr>
      <w:rFonts w:ascii="Wingdings" w:hAnsi="Wingdings"/>
    </w:rPr>
  </w:style>
  <w:style w:type="character" w:customStyle="1" w:styleId="WW8Num56z1">
    <w:name w:val="WW8Num56z1"/>
    <w:rsid w:val="006D72E4"/>
    <w:rPr>
      <w:rFonts w:ascii="Symbol" w:hAnsi="Symbol"/>
    </w:rPr>
  </w:style>
  <w:style w:type="character" w:customStyle="1" w:styleId="WW8Num62z0">
    <w:name w:val="WW8Num62z0"/>
    <w:rsid w:val="006D72E4"/>
    <w:rPr>
      <w:rFonts w:ascii="Wingdings" w:hAnsi="Wingdings"/>
    </w:rPr>
  </w:style>
  <w:style w:type="character" w:customStyle="1" w:styleId="WW8Num62z1">
    <w:name w:val="WW8Num62z1"/>
    <w:rsid w:val="006D72E4"/>
    <w:rPr>
      <w:rFonts w:ascii="Courier New" w:hAnsi="Courier New" w:cs="Courier New"/>
    </w:rPr>
  </w:style>
  <w:style w:type="character" w:customStyle="1" w:styleId="WW8Num62z3">
    <w:name w:val="WW8Num62z3"/>
    <w:rsid w:val="006D72E4"/>
    <w:rPr>
      <w:rFonts w:ascii="Symbol" w:hAnsi="Symbol"/>
    </w:rPr>
  </w:style>
  <w:style w:type="character" w:customStyle="1" w:styleId="WW8Num64z0">
    <w:name w:val="WW8Num64z0"/>
    <w:rsid w:val="006D72E4"/>
    <w:rPr>
      <w:rFonts w:ascii="Symbol" w:hAnsi="Symbol"/>
    </w:rPr>
  </w:style>
  <w:style w:type="character" w:customStyle="1" w:styleId="WW8Num64z1">
    <w:name w:val="WW8Num64z1"/>
    <w:rsid w:val="006D72E4"/>
    <w:rPr>
      <w:rFonts w:ascii="Courier New" w:hAnsi="Courier New" w:cs="Courier New"/>
    </w:rPr>
  </w:style>
  <w:style w:type="character" w:customStyle="1" w:styleId="WW8Num64z2">
    <w:name w:val="WW8Num64z2"/>
    <w:rsid w:val="006D72E4"/>
    <w:rPr>
      <w:rFonts w:ascii="Wingdings" w:hAnsi="Wingdings"/>
    </w:rPr>
  </w:style>
  <w:style w:type="character" w:customStyle="1" w:styleId="WW8Num74z0">
    <w:name w:val="WW8Num74z0"/>
    <w:rsid w:val="006D72E4"/>
    <w:rPr>
      <w:color w:val="auto"/>
    </w:rPr>
  </w:style>
  <w:style w:type="character" w:customStyle="1" w:styleId="WW8Num75z0">
    <w:name w:val="WW8Num75z0"/>
    <w:rsid w:val="006D72E4"/>
    <w:rPr>
      <w:rFonts w:ascii="Symbol" w:hAnsi="Symbol"/>
    </w:rPr>
  </w:style>
  <w:style w:type="character" w:customStyle="1" w:styleId="WW8Num75z1">
    <w:name w:val="WW8Num75z1"/>
    <w:rsid w:val="006D72E4"/>
    <w:rPr>
      <w:rFonts w:ascii="Courier New" w:hAnsi="Courier New" w:cs="Courier New"/>
    </w:rPr>
  </w:style>
  <w:style w:type="character" w:customStyle="1" w:styleId="WW8Num75z2">
    <w:name w:val="WW8Num75z2"/>
    <w:rsid w:val="006D72E4"/>
    <w:rPr>
      <w:rFonts w:ascii="Wingdings" w:hAnsi="Wingdings"/>
    </w:rPr>
  </w:style>
  <w:style w:type="character" w:styleId="afe">
    <w:name w:val="page number"/>
    <w:basedOn w:val="13"/>
    <w:rsid w:val="006D72E4"/>
  </w:style>
  <w:style w:type="character" w:customStyle="1" w:styleId="aff">
    <w:name w:val="Схема документа Знак"/>
    <w:basedOn w:val="13"/>
    <w:rsid w:val="006D72E4"/>
    <w:rPr>
      <w:rFonts w:ascii="Tahoma" w:hAnsi="Tahoma" w:cs="Tahoma"/>
      <w:sz w:val="16"/>
      <w:szCs w:val="16"/>
    </w:rPr>
  </w:style>
  <w:style w:type="character" w:customStyle="1" w:styleId="18">
    <w:name w:val="Основной текст Знак1"/>
    <w:basedOn w:val="a2"/>
    <w:rsid w:val="006D72E4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9">
    <w:name w:val="Название1"/>
    <w:basedOn w:val="a0"/>
    <w:rsid w:val="006D72E4"/>
    <w:pPr>
      <w:suppressLineNumbers/>
      <w:suppressAutoHyphens/>
      <w:spacing w:before="120" w:after="120"/>
    </w:pPr>
    <w:rPr>
      <w:rFonts w:eastAsia="Times New Roman" w:cs="Mangal"/>
      <w:i/>
      <w:iCs/>
      <w:sz w:val="24"/>
      <w:szCs w:val="24"/>
      <w:lang w:eastAsia="ar-SA"/>
    </w:rPr>
  </w:style>
  <w:style w:type="paragraph" w:customStyle="1" w:styleId="1a">
    <w:name w:val="Схема документа1"/>
    <w:basedOn w:val="a0"/>
    <w:rsid w:val="006D72E4"/>
    <w:pPr>
      <w:suppressAutoHyphens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FR4">
    <w:name w:val="FR4"/>
    <w:rsid w:val="006D72E4"/>
    <w:pPr>
      <w:suppressAutoHyphens/>
      <w:snapToGrid w:val="0"/>
      <w:jc w:val="both"/>
    </w:pPr>
    <w:rPr>
      <w:rFonts w:ascii="Arial" w:eastAsia="Arial" w:hAnsi="Arial"/>
      <w:b/>
      <w:i/>
      <w:sz w:val="18"/>
      <w:szCs w:val="20"/>
      <w:lang w:eastAsia="ar-SA"/>
    </w:rPr>
  </w:style>
  <w:style w:type="character" w:customStyle="1" w:styleId="32">
    <w:name w:val="Основной текст с отступом 3 Знак"/>
    <w:basedOn w:val="a2"/>
    <w:link w:val="33"/>
    <w:uiPriority w:val="99"/>
    <w:rsid w:val="006D72E4"/>
    <w:rPr>
      <w:sz w:val="16"/>
      <w:szCs w:val="16"/>
    </w:rPr>
  </w:style>
  <w:style w:type="paragraph" w:customStyle="1" w:styleId="310">
    <w:name w:val="Основной текст с отступом 31"/>
    <w:basedOn w:val="a0"/>
    <w:next w:val="33"/>
    <w:unhideWhenUsed/>
    <w:rsid w:val="006D72E4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1">
    <w:name w:val="Основной текст с отступом 3 Знак1"/>
    <w:basedOn w:val="a2"/>
    <w:uiPriority w:val="99"/>
    <w:semiHidden/>
    <w:rsid w:val="006D72E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b">
    <w:name w:val="Знак Знак1 Знак"/>
    <w:basedOn w:val="a0"/>
    <w:rsid w:val="006D72E4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styleId="aff0">
    <w:name w:val="Strong"/>
    <w:basedOn w:val="a2"/>
    <w:uiPriority w:val="22"/>
    <w:qFormat/>
    <w:rsid w:val="006D72E4"/>
    <w:rPr>
      <w:b/>
      <w:bCs/>
    </w:rPr>
  </w:style>
  <w:style w:type="paragraph" w:customStyle="1" w:styleId="aff1">
    <w:name w:val="Знак"/>
    <w:basedOn w:val="a0"/>
    <w:rsid w:val="006D72E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c">
    <w:name w:val="Абзац списка1"/>
    <w:basedOn w:val="a0"/>
    <w:rsid w:val="006D72E4"/>
    <w:pPr>
      <w:suppressAutoHyphens/>
      <w:ind w:left="720"/>
    </w:pPr>
    <w:rPr>
      <w:rFonts w:eastAsia="Times New Roman"/>
      <w:sz w:val="24"/>
      <w:szCs w:val="24"/>
      <w:lang w:eastAsia="ar-SA"/>
    </w:rPr>
  </w:style>
  <w:style w:type="paragraph" w:customStyle="1" w:styleId="c4">
    <w:name w:val="c4"/>
    <w:basedOn w:val="a0"/>
    <w:rsid w:val="006D72E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2">
    <w:name w:val="c2"/>
    <w:basedOn w:val="a2"/>
    <w:rsid w:val="006D72E4"/>
  </w:style>
  <w:style w:type="character" w:customStyle="1" w:styleId="c1">
    <w:name w:val="c1"/>
    <w:basedOn w:val="a2"/>
    <w:rsid w:val="006D72E4"/>
  </w:style>
  <w:style w:type="paragraph" w:customStyle="1" w:styleId="c3">
    <w:name w:val="c3"/>
    <w:basedOn w:val="a0"/>
    <w:rsid w:val="006D72E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c4">
    <w:name w:val="c1 c4"/>
    <w:basedOn w:val="a2"/>
    <w:rsid w:val="006D72E4"/>
  </w:style>
  <w:style w:type="character" w:customStyle="1" w:styleId="apple-converted-space">
    <w:name w:val="apple-converted-space"/>
    <w:basedOn w:val="a2"/>
    <w:rsid w:val="006D72E4"/>
  </w:style>
  <w:style w:type="paragraph" w:customStyle="1" w:styleId="c3c10">
    <w:name w:val="c3 c10"/>
    <w:basedOn w:val="a0"/>
    <w:rsid w:val="006D72E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23">
    <w:name w:val="Абзац списка2"/>
    <w:basedOn w:val="a0"/>
    <w:rsid w:val="006D72E4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paragraph" w:customStyle="1" w:styleId="34">
    <w:name w:val="Абзац списка3"/>
    <w:basedOn w:val="a0"/>
    <w:rsid w:val="006D72E4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paragraph" w:customStyle="1" w:styleId="aff2">
    <w:name w:val="Базовый"/>
    <w:rsid w:val="006D72E4"/>
    <w:pPr>
      <w:tabs>
        <w:tab w:val="left" w:pos="709"/>
      </w:tabs>
      <w:suppressAutoHyphens/>
      <w:spacing w:line="100" w:lineRule="atLeast"/>
    </w:pPr>
    <w:rPr>
      <w:rFonts w:eastAsia="Times New Roman"/>
      <w:color w:val="00000A"/>
      <w:sz w:val="24"/>
      <w:szCs w:val="24"/>
    </w:rPr>
  </w:style>
  <w:style w:type="paragraph" w:styleId="aff3">
    <w:name w:val="Plain Text"/>
    <w:basedOn w:val="a0"/>
    <w:link w:val="aff4"/>
    <w:rsid w:val="006D72E4"/>
    <w:rPr>
      <w:rFonts w:ascii="Courier New" w:eastAsia="Times New Roman" w:hAnsi="Courier New" w:cs="Courier New"/>
      <w:sz w:val="20"/>
      <w:szCs w:val="20"/>
    </w:rPr>
  </w:style>
  <w:style w:type="character" w:customStyle="1" w:styleId="aff4">
    <w:name w:val="Текст Знак"/>
    <w:basedOn w:val="a2"/>
    <w:link w:val="aff3"/>
    <w:rsid w:val="006D72E4"/>
    <w:rPr>
      <w:rFonts w:ascii="Courier New" w:eastAsia="Times New Roman" w:hAnsi="Courier New" w:cs="Courier New"/>
      <w:sz w:val="20"/>
      <w:szCs w:val="20"/>
    </w:rPr>
  </w:style>
  <w:style w:type="paragraph" w:customStyle="1" w:styleId="41">
    <w:name w:val="Абзац списка4"/>
    <w:basedOn w:val="a0"/>
    <w:rsid w:val="006D72E4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apple-style-span">
    <w:name w:val="apple-style-span"/>
    <w:basedOn w:val="a2"/>
    <w:uiPriority w:val="99"/>
    <w:rsid w:val="006D72E4"/>
    <w:rPr>
      <w:rFonts w:cs="Times New Roman"/>
    </w:rPr>
  </w:style>
  <w:style w:type="character" w:customStyle="1" w:styleId="FontStyle13">
    <w:name w:val="Font Style13"/>
    <w:basedOn w:val="a2"/>
    <w:rsid w:val="006D72E4"/>
    <w:rPr>
      <w:rFonts w:ascii="Times New Roman" w:hAnsi="Times New Roman" w:cs="Times New Roman"/>
      <w:color w:val="000000"/>
      <w:spacing w:val="-10"/>
      <w:sz w:val="24"/>
      <w:szCs w:val="24"/>
    </w:rPr>
  </w:style>
  <w:style w:type="character" w:customStyle="1" w:styleId="FontStyle14">
    <w:name w:val="Font Style14"/>
    <w:basedOn w:val="a2"/>
    <w:uiPriority w:val="99"/>
    <w:rsid w:val="006D72E4"/>
    <w:rPr>
      <w:rFonts w:ascii="Times New Roman" w:hAnsi="Times New Roman" w:cs="Times New Roman"/>
      <w:b/>
      <w:bCs/>
      <w:color w:val="000000"/>
      <w:spacing w:val="-10"/>
      <w:sz w:val="22"/>
      <w:szCs w:val="22"/>
    </w:rPr>
  </w:style>
  <w:style w:type="character" w:customStyle="1" w:styleId="FontStyle15">
    <w:name w:val="Font Style15"/>
    <w:basedOn w:val="a2"/>
    <w:uiPriority w:val="99"/>
    <w:rsid w:val="006D72E4"/>
    <w:rPr>
      <w:rFonts w:ascii="Times New Roman" w:hAnsi="Times New Roman" w:cs="Times New Roman"/>
      <w:color w:val="000000"/>
      <w:spacing w:val="-10"/>
      <w:sz w:val="22"/>
      <w:szCs w:val="22"/>
    </w:rPr>
  </w:style>
  <w:style w:type="paragraph" w:customStyle="1" w:styleId="c12">
    <w:name w:val="c12"/>
    <w:basedOn w:val="a0"/>
    <w:rsid w:val="006D72E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24">
    <w:name w:val="Без интервала2"/>
    <w:rsid w:val="006D72E4"/>
    <w:rPr>
      <w:rFonts w:ascii="Calibri" w:eastAsia="Times New Roman" w:hAnsi="Calibri"/>
      <w:lang w:eastAsia="en-US"/>
    </w:rPr>
  </w:style>
  <w:style w:type="paragraph" w:customStyle="1" w:styleId="35">
    <w:name w:val="Без интервала3"/>
    <w:rsid w:val="006D72E4"/>
    <w:rPr>
      <w:rFonts w:ascii="Calibri" w:eastAsia="Times New Roman" w:hAnsi="Calibri"/>
      <w:lang w:eastAsia="en-US"/>
    </w:rPr>
  </w:style>
  <w:style w:type="paragraph" w:styleId="33">
    <w:name w:val="Body Text Indent 3"/>
    <w:basedOn w:val="a0"/>
    <w:link w:val="32"/>
    <w:uiPriority w:val="99"/>
    <w:unhideWhenUsed/>
    <w:rsid w:val="006D72E4"/>
    <w:pPr>
      <w:spacing w:after="120" w:line="276" w:lineRule="auto"/>
      <w:ind w:left="283"/>
    </w:pPr>
    <w:rPr>
      <w:sz w:val="16"/>
      <w:szCs w:val="16"/>
    </w:rPr>
  </w:style>
  <w:style w:type="character" w:customStyle="1" w:styleId="320">
    <w:name w:val="Основной текст с отступом 3 Знак2"/>
    <w:basedOn w:val="a2"/>
    <w:link w:val="33"/>
    <w:uiPriority w:val="99"/>
    <w:semiHidden/>
    <w:rsid w:val="006D72E4"/>
    <w:rPr>
      <w:sz w:val="16"/>
      <w:szCs w:val="16"/>
    </w:rPr>
  </w:style>
  <w:style w:type="table" w:customStyle="1" w:styleId="1d">
    <w:name w:val="Сетка таблицы1"/>
    <w:basedOn w:val="a3"/>
    <w:next w:val="a8"/>
    <w:uiPriority w:val="59"/>
    <w:rsid w:val="006D72E4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3"/>
    <w:next w:val="a8"/>
    <w:uiPriority w:val="59"/>
    <w:rsid w:val="006D72E4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5">
    <w:name w:val="Placeholder Text"/>
    <w:basedOn w:val="a2"/>
    <w:uiPriority w:val="99"/>
    <w:semiHidden/>
    <w:rsid w:val="006D72E4"/>
    <w:rPr>
      <w:color w:val="808080"/>
    </w:rPr>
  </w:style>
  <w:style w:type="character" w:customStyle="1" w:styleId="c15">
    <w:name w:val="c15"/>
    <w:basedOn w:val="a2"/>
    <w:rsid w:val="006D72E4"/>
  </w:style>
  <w:style w:type="paragraph" w:styleId="aff6">
    <w:name w:val="Body Text Indent"/>
    <w:basedOn w:val="a0"/>
    <w:link w:val="aff7"/>
    <w:uiPriority w:val="99"/>
    <w:unhideWhenUsed/>
    <w:rsid w:val="006D72E4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ff7">
    <w:name w:val="Основной текст с отступом Знак"/>
    <w:basedOn w:val="a2"/>
    <w:link w:val="aff6"/>
    <w:uiPriority w:val="99"/>
    <w:rsid w:val="006D72E4"/>
    <w:rPr>
      <w:rFonts w:eastAsia="Times New Roman"/>
      <w:sz w:val="24"/>
      <w:szCs w:val="24"/>
    </w:rPr>
  </w:style>
  <w:style w:type="character" w:customStyle="1" w:styleId="af8">
    <w:name w:val="Без интервала Знак"/>
    <w:link w:val="af7"/>
    <w:uiPriority w:val="1"/>
    <w:rsid w:val="006D72E4"/>
    <w:rPr>
      <w:rFonts w:ascii="Calibri" w:eastAsia="Calibri" w:hAnsi="Calibri" w:cs="Calibri"/>
      <w:lang w:eastAsia="zh-CN"/>
    </w:rPr>
  </w:style>
  <w:style w:type="character" w:customStyle="1" w:styleId="aff8">
    <w:name w:val="Основной текст_"/>
    <w:basedOn w:val="a2"/>
    <w:link w:val="1e"/>
    <w:rsid w:val="006D72E4"/>
    <w:rPr>
      <w:rFonts w:ascii="Lucida Sans Unicode" w:eastAsia="Lucida Sans Unicode" w:hAnsi="Lucida Sans Unicode" w:cs="Lucida Sans Unicode"/>
      <w:spacing w:val="5"/>
      <w:sz w:val="16"/>
      <w:szCs w:val="16"/>
      <w:shd w:val="clear" w:color="auto" w:fill="FFFFFF"/>
    </w:rPr>
  </w:style>
  <w:style w:type="character" w:customStyle="1" w:styleId="MicrosoftSansSerif0pt">
    <w:name w:val="Основной текст + Microsoft Sans Serif.Курсив.Интервал 0 pt"/>
    <w:basedOn w:val="aff8"/>
    <w:rsid w:val="006D72E4"/>
    <w:rPr>
      <w:rFonts w:ascii="Microsoft Sans Serif" w:eastAsia="Microsoft Sans Serif" w:hAnsi="Microsoft Sans Serif" w:cs="Microsoft Sans Serif"/>
      <w:i/>
      <w:iCs/>
      <w:color w:val="000000"/>
      <w:spacing w:val="2"/>
      <w:w w:val="100"/>
      <w:position w:val="0"/>
      <w:lang w:val="ru-RU" w:eastAsia="ru-RU" w:bidi="ru-RU"/>
    </w:rPr>
  </w:style>
  <w:style w:type="character" w:customStyle="1" w:styleId="7pt-1pt">
    <w:name w:val="Основной текст + 7 pt.Интервал -1 pt"/>
    <w:basedOn w:val="aff8"/>
    <w:rsid w:val="006D72E4"/>
    <w:rPr>
      <w:color w:val="000000"/>
      <w:spacing w:val="-22"/>
      <w:w w:val="100"/>
      <w:position w:val="0"/>
      <w:sz w:val="14"/>
      <w:szCs w:val="14"/>
      <w:lang w:val="ru-RU" w:eastAsia="ru-RU" w:bidi="ru-RU"/>
    </w:rPr>
  </w:style>
  <w:style w:type="paragraph" w:customStyle="1" w:styleId="1e">
    <w:name w:val="Основной текст1"/>
    <w:basedOn w:val="a0"/>
    <w:link w:val="aff8"/>
    <w:rsid w:val="006D72E4"/>
    <w:pPr>
      <w:widowControl w:val="0"/>
      <w:shd w:val="clear" w:color="auto" w:fill="FFFFFF"/>
      <w:spacing w:line="274" w:lineRule="exact"/>
    </w:pPr>
    <w:rPr>
      <w:rFonts w:ascii="Lucida Sans Unicode" w:eastAsia="Lucida Sans Unicode" w:hAnsi="Lucida Sans Unicode" w:cs="Lucida Sans Unicode"/>
      <w:spacing w:val="5"/>
      <w:sz w:val="16"/>
      <w:szCs w:val="16"/>
    </w:rPr>
  </w:style>
  <w:style w:type="paragraph" w:customStyle="1" w:styleId="aff9">
    <w:name w:val="a"/>
    <w:basedOn w:val="a0"/>
    <w:rsid w:val="006D72E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ontStyle16">
    <w:name w:val="Font Style16"/>
    <w:rsid w:val="006D72E4"/>
    <w:rPr>
      <w:rFonts w:ascii="Times New Roman" w:hAnsi="Times New Roman" w:cs="Times New Roman" w:hint="default"/>
      <w:sz w:val="22"/>
      <w:szCs w:val="22"/>
    </w:rPr>
  </w:style>
  <w:style w:type="paragraph" w:customStyle="1" w:styleId="stx">
    <w:name w:val="stx"/>
    <w:basedOn w:val="a0"/>
    <w:rsid w:val="006D72E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fa">
    <w:name w:val="Title"/>
    <w:basedOn w:val="a0"/>
    <w:link w:val="affb"/>
    <w:uiPriority w:val="1"/>
    <w:qFormat/>
    <w:rsid w:val="006D72E4"/>
    <w:pPr>
      <w:jc w:val="center"/>
    </w:pPr>
    <w:rPr>
      <w:rFonts w:eastAsia="Times New Roman"/>
      <w:sz w:val="32"/>
      <w:szCs w:val="20"/>
    </w:rPr>
  </w:style>
  <w:style w:type="character" w:customStyle="1" w:styleId="affb">
    <w:name w:val="Название Знак"/>
    <w:basedOn w:val="a2"/>
    <w:link w:val="affa"/>
    <w:rsid w:val="006D72E4"/>
    <w:rPr>
      <w:rFonts w:eastAsia="Times New Roman"/>
      <w:sz w:val="32"/>
      <w:szCs w:val="20"/>
    </w:rPr>
  </w:style>
  <w:style w:type="paragraph" w:customStyle="1" w:styleId="c5c14">
    <w:name w:val="c5 c14"/>
    <w:basedOn w:val="a0"/>
    <w:rsid w:val="006D72E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c11">
    <w:name w:val="c0 c11"/>
    <w:basedOn w:val="a2"/>
    <w:rsid w:val="006D72E4"/>
  </w:style>
  <w:style w:type="paragraph" w:customStyle="1" w:styleId="c5c13">
    <w:name w:val="c5 c13"/>
    <w:basedOn w:val="a0"/>
    <w:rsid w:val="006D72E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8">
    <w:name w:val="c8"/>
    <w:basedOn w:val="a2"/>
    <w:rsid w:val="006D72E4"/>
  </w:style>
  <w:style w:type="character" w:customStyle="1" w:styleId="695">
    <w:name w:val="Основной текст (695)_"/>
    <w:link w:val="6950"/>
    <w:rsid w:val="006D72E4"/>
    <w:rPr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0"/>
    <w:link w:val="695"/>
    <w:rsid w:val="006D72E4"/>
    <w:pPr>
      <w:shd w:val="clear" w:color="auto" w:fill="FFFFFF"/>
      <w:spacing w:line="250" w:lineRule="exact"/>
      <w:ind w:hanging="380"/>
      <w:jc w:val="both"/>
    </w:pPr>
    <w:rPr>
      <w:sz w:val="23"/>
      <w:szCs w:val="23"/>
    </w:rPr>
  </w:style>
  <w:style w:type="character" w:customStyle="1" w:styleId="c0c10">
    <w:name w:val="c0 c10"/>
    <w:basedOn w:val="a2"/>
    <w:rsid w:val="006D72E4"/>
  </w:style>
  <w:style w:type="character" w:customStyle="1" w:styleId="c20">
    <w:name w:val="c20"/>
    <w:basedOn w:val="a2"/>
    <w:rsid w:val="006D72E4"/>
  </w:style>
  <w:style w:type="paragraph" w:customStyle="1" w:styleId="Default">
    <w:name w:val="Default"/>
    <w:uiPriority w:val="99"/>
    <w:rsid w:val="006D72E4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ffc">
    <w:name w:val="endnote text"/>
    <w:basedOn w:val="a0"/>
    <w:link w:val="affd"/>
    <w:uiPriority w:val="99"/>
    <w:semiHidden/>
    <w:unhideWhenUsed/>
    <w:rsid w:val="006D72E4"/>
    <w:rPr>
      <w:rFonts w:eastAsia="Times New Roman"/>
      <w:sz w:val="20"/>
      <w:szCs w:val="20"/>
    </w:rPr>
  </w:style>
  <w:style w:type="character" w:customStyle="1" w:styleId="affd">
    <w:name w:val="Текст концевой сноски Знак"/>
    <w:basedOn w:val="a2"/>
    <w:link w:val="affc"/>
    <w:uiPriority w:val="99"/>
    <w:semiHidden/>
    <w:rsid w:val="006D72E4"/>
    <w:rPr>
      <w:rFonts w:eastAsia="Times New Roman"/>
      <w:sz w:val="20"/>
      <w:szCs w:val="20"/>
    </w:rPr>
  </w:style>
  <w:style w:type="character" w:styleId="affe">
    <w:name w:val="endnote reference"/>
    <w:uiPriority w:val="99"/>
    <w:semiHidden/>
    <w:unhideWhenUsed/>
    <w:rsid w:val="006D72E4"/>
    <w:rPr>
      <w:vertAlign w:val="superscript"/>
    </w:rPr>
  </w:style>
  <w:style w:type="table" w:styleId="-5">
    <w:name w:val="Light List Accent 5"/>
    <w:basedOn w:val="a3"/>
    <w:uiPriority w:val="61"/>
    <w:rsid w:val="006D72E4"/>
    <w:rPr>
      <w:rFonts w:ascii="Calibri" w:eastAsia="Calibri" w:hAnsi="Calibri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styleId="26">
    <w:name w:val="Body Text Indent 2"/>
    <w:basedOn w:val="a0"/>
    <w:link w:val="27"/>
    <w:uiPriority w:val="99"/>
    <w:semiHidden/>
    <w:unhideWhenUsed/>
    <w:rsid w:val="006D72E4"/>
    <w:pPr>
      <w:spacing w:after="120" w:line="480" w:lineRule="auto"/>
      <w:ind w:left="283"/>
    </w:pPr>
    <w:rPr>
      <w:rFonts w:ascii="Calibri" w:eastAsia="Times New Roman" w:hAnsi="Calibri"/>
      <w:lang w:eastAsia="en-US"/>
    </w:rPr>
  </w:style>
  <w:style w:type="character" w:customStyle="1" w:styleId="27">
    <w:name w:val="Основной текст с отступом 2 Знак"/>
    <w:basedOn w:val="a2"/>
    <w:link w:val="26"/>
    <w:uiPriority w:val="99"/>
    <w:semiHidden/>
    <w:rsid w:val="006D72E4"/>
    <w:rPr>
      <w:rFonts w:ascii="Calibri" w:eastAsia="Times New Roman" w:hAnsi="Calibri"/>
      <w:lang w:eastAsia="en-US"/>
    </w:rPr>
  </w:style>
  <w:style w:type="character" w:customStyle="1" w:styleId="3920pt">
    <w:name w:val="Основной текст (392) + Интервал 0 pt"/>
    <w:rsid w:val="006D72E4"/>
    <w:rPr>
      <w:rFonts w:ascii="Times New Roman" w:hAnsi="Times New Roman" w:cs="Times New Roman"/>
      <w:spacing w:val="-10"/>
      <w:sz w:val="31"/>
      <w:szCs w:val="31"/>
      <w:shd w:val="clear" w:color="auto" w:fill="FFFFFF"/>
    </w:rPr>
  </w:style>
  <w:style w:type="paragraph" w:customStyle="1" w:styleId="flex-caption">
    <w:name w:val="flex-caption"/>
    <w:basedOn w:val="a0"/>
    <w:rsid w:val="006D72E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yle6">
    <w:name w:val="Style6"/>
    <w:basedOn w:val="a0"/>
    <w:uiPriority w:val="99"/>
    <w:rsid w:val="006D72E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1">
    <w:name w:val="Font Style41"/>
    <w:basedOn w:val="a2"/>
    <w:uiPriority w:val="99"/>
    <w:rsid w:val="006D72E4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uiPriority w:val="99"/>
    <w:rsid w:val="006D72E4"/>
    <w:pPr>
      <w:widowControl w:val="0"/>
      <w:autoSpaceDE w:val="0"/>
      <w:autoSpaceDN w:val="0"/>
      <w:adjustRightInd w:val="0"/>
      <w:spacing w:line="241" w:lineRule="exact"/>
      <w:ind w:firstLine="192"/>
      <w:jc w:val="both"/>
    </w:pPr>
    <w:rPr>
      <w:rFonts w:ascii="Segoe UI" w:hAnsi="Segoe UI" w:cs="Segoe UI"/>
      <w:sz w:val="24"/>
      <w:szCs w:val="24"/>
    </w:rPr>
  </w:style>
  <w:style w:type="paragraph" w:styleId="a">
    <w:name w:val="List Bullet"/>
    <w:basedOn w:val="a0"/>
    <w:link w:val="afff"/>
    <w:uiPriority w:val="99"/>
    <w:rsid w:val="006D72E4"/>
    <w:pPr>
      <w:numPr>
        <w:numId w:val="45"/>
      </w:numPr>
    </w:pPr>
    <w:rPr>
      <w:rFonts w:eastAsia="Calibri"/>
      <w:sz w:val="24"/>
      <w:szCs w:val="24"/>
    </w:rPr>
  </w:style>
  <w:style w:type="character" w:customStyle="1" w:styleId="afff">
    <w:name w:val="Маркированный список Знак"/>
    <w:basedOn w:val="a2"/>
    <w:link w:val="a"/>
    <w:uiPriority w:val="99"/>
    <w:locked/>
    <w:rsid w:val="006D72E4"/>
    <w:rPr>
      <w:rFonts w:eastAsia="Calibri"/>
      <w:sz w:val="24"/>
      <w:szCs w:val="24"/>
    </w:rPr>
  </w:style>
  <w:style w:type="paragraph" w:customStyle="1" w:styleId="c10">
    <w:name w:val="c10"/>
    <w:basedOn w:val="a0"/>
    <w:rsid w:val="006D72E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7">
    <w:name w:val="c7"/>
    <w:basedOn w:val="a2"/>
    <w:rsid w:val="006D72E4"/>
  </w:style>
  <w:style w:type="character" w:customStyle="1" w:styleId="aa">
    <w:name w:val="Абзац списка Знак"/>
    <w:link w:val="a9"/>
    <w:uiPriority w:val="34"/>
    <w:locked/>
    <w:rsid w:val="006D72E4"/>
  </w:style>
  <w:style w:type="paragraph" w:customStyle="1" w:styleId="c13">
    <w:name w:val="c13"/>
    <w:basedOn w:val="a0"/>
    <w:rsid w:val="006D72E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translation-chunk">
    <w:name w:val="translation-chunk"/>
    <w:rsid w:val="006D72E4"/>
  </w:style>
  <w:style w:type="paragraph" w:customStyle="1" w:styleId="c9">
    <w:name w:val="c9"/>
    <w:basedOn w:val="a0"/>
    <w:rsid w:val="006D72E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6">
    <w:name w:val="c6"/>
    <w:basedOn w:val="a2"/>
    <w:rsid w:val="006D72E4"/>
  </w:style>
  <w:style w:type="character" w:customStyle="1" w:styleId="c92">
    <w:name w:val="c92"/>
    <w:basedOn w:val="a2"/>
    <w:uiPriority w:val="99"/>
    <w:rsid w:val="006D72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1A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A7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5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30F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1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39</Pages>
  <Words>12708</Words>
  <Characters>72442</Characters>
  <Application>Microsoft Office Word</Application>
  <DocSecurity>0</DocSecurity>
  <Lines>603</Lines>
  <Paragraphs>169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25</cp:revision>
  <cp:lastPrinted>2020-04-23T11:17:00Z</cp:lastPrinted>
  <dcterms:created xsi:type="dcterms:W3CDTF">2020-04-15T16:08:00Z</dcterms:created>
  <dcterms:modified xsi:type="dcterms:W3CDTF">2022-04-26T08:05:00Z</dcterms:modified>
</cp:coreProperties>
</file>